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8296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  <w:u w:val="single"/>
        </w:rPr>
      </w:pPr>
      <w:r w:rsidRPr="00A93BDF">
        <w:rPr>
          <w:rFonts w:ascii="Times New Roman" w:hAnsi="Times New Roman" w:cs="Times New Roman"/>
          <w:b/>
          <w:bCs/>
          <w:u w:val="single"/>
        </w:rPr>
        <w:t xml:space="preserve">Information regarding Communication with the Department of Homeland Security (DHS) and/or Immigration and Customs Enforcement (ICE) </w:t>
      </w:r>
    </w:p>
    <w:p w14:paraId="3542B79E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</w:p>
    <w:p w14:paraId="5B8AFD71" w14:textId="4C52BDFB" w:rsidR="00A93BDF" w:rsidRPr="00A93BDF" w:rsidRDefault="00A93BDF" w:rsidP="00A9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BD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Each </w:t>
      </w:r>
      <w:r w:rsidR="007B379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PSN </w:t>
      </w:r>
      <w:r w:rsidRPr="00A93BDF">
        <w:rPr>
          <w:rFonts w:ascii="Times New Roman" w:eastAsia="Times New Roman" w:hAnsi="Times New Roman" w:cs="Times New Roman"/>
          <w:sz w:val="24"/>
          <w:szCs w:val="24"/>
          <w:highlight w:val="yellow"/>
        </w:rPr>
        <w:t>applicant must provide responses to the following questions as an attachment to the application on the city or county letterhead, signed and dated by the Authorized Signatory Official</w:t>
      </w:r>
      <w:r w:rsidR="00CD7A9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29B81B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</w:p>
    <w:p w14:paraId="2188DEC5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  <w:r w:rsidRPr="00A93BDF">
        <w:rPr>
          <w:rFonts w:ascii="Times New Roman" w:hAnsi="Times New Roman" w:cs="Times New Roman"/>
        </w:rPr>
        <w:t xml:space="preserve">(1) Does your jurisdiction have any laws, policies, or practices related to whether, when, or how employees may communicate with DHS or ICE? </w:t>
      </w:r>
    </w:p>
    <w:p w14:paraId="1AD6E1E4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</w:p>
    <w:p w14:paraId="40A4B5C1" w14:textId="6AC2C244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  <w:r w:rsidRPr="00A93BDF">
        <w:rPr>
          <w:rFonts w:ascii="Times New Roman" w:hAnsi="Times New Roman" w:cs="Times New Roman"/>
        </w:rPr>
        <w:t>(2) Is your jurisdiction subject to any laws from a superior political entity (e.g., a state law that binds a city) that meet</w:t>
      </w:r>
      <w:r w:rsidR="00141021">
        <w:rPr>
          <w:rFonts w:ascii="Times New Roman" w:hAnsi="Times New Roman" w:cs="Times New Roman"/>
        </w:rPr>
        <w:t>s</w:t>
      </w:r>
      <w:r w:rsidRPr="00A93BDF">
        <w:rPr>
          <w:rFonts w:ascii="Times New Roman" w:hAnsi="Times New Roman" w:cs="Times New Roman"/>
        </w:rPr>
        <w:t xml:space="preserve"> the description in question 1? </w:t>
      </w:r>
    </w:p>
    <w:p w14:paraId="09DD835C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</w:p>
    <w:p w14:paraId="09257698" w14:textId="77777777" w:rsidR="00FF22BE" w:rsidRDefault="00A93BDF" w:rsidP="00A93BDF">
      <w:pPr>
        <w:pStyle w:val="Default"/>
        <w:rPr>
          <w:rFonts w:ascii="Times New Roman" w:hAnsi="Times New Roman" w:cs="Times New Roman"/>
        </w:rPr>
      </w:pPr>
      <w:r w:rsidRPr="00A93BDF">
        <w:rPr>
          <w:rFonts w:ascii="Times New Roman" w:hAnsi="Times New Roman" w:cs="Times New Roman"/>
        </w:rPr>
        <w:t xml:space="preserve">(3) If yes to either: </w:t>
      </w:r>
    </w:p>
    <w:p w14:paraId="12051686" w14:textId="702CFE52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  <w:r w:rsidRPr="00A93BDF">
        <w:rPr>
          <w:rFonts w:ascii="Times New Roman" w:hAnsi="Times New Roman" w:cs="Times New Roman"/>
        </w:rPr>
        <w:t xml:space="preserve">• Please provide a copy of each law or policy; </w:t>
      </w:r>
    </w:p>
    <w:p w14:paraId="683DCBB3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  <w:r w:rsidRPr="00A93BDF">
        <w:rPr>
          <w:rFonts w:ascii="Times New Roman" w:hAnsi="Times New Roman" w:cs="Times New Roman"/>
        </w:rPr>
        <w:t xml:space="preserve">• Please describe each practice; and </w:t>
      </w:r>
    </w:p>
    <w:p w14:paraId="25BC74A3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  <w:r w:rsidRPr="00A93BDF">
        <w:rPr>
          <w:rFonts w:ascii="Times New Roman" w:hAnsi="Times New Roman" w:cs="Times New Roman"/>
        </w:rPr>
        <w:t xml:space="preserve">• Please explain how the law, policy, or practice complies with section 1373. </w:t>
      </w:r>
    </w:p>
    <w:p w14:paraId="49D34630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</w:p>
    <w:p w14:paraId="49388963" w14:textId="77777777" w:rsidR="00A93BDF" w:rsidRPr="00A93BDF" w:rsidRDefault="00A93BDF" w:rsidP="00A93BDF">
      <w:pPr>
        <w:pStyle w:val="Default"/>
        <w:rPr>
          <w:rFonts w:ascii="Times New Roman" w:hAnsi="Times New Roman" w:cs="Times New Roman"/>
        </w:rPr>
      </w:pPr>
    </w:p>
    <w:p w14:paraId="18FB6EAA" w14:textId="4675C303" w:rsidR="00DF1BB2" w:rsidRPr="00A93BDF" w:rsidRDefault="00A93BDF" w:rsidP="00A93BDF">
      <w:pPr>
        <w:pStyle w:val="Default"/>
        <w:rPr>
          <w:rFonts w:ascii="Times New Roman" w:hAnsi="Times New Roman" w:cs="Times New Roman"/>
        </w:rPr>
      </w:pPr>
      <w:r w:rsidRPr="00A93BDF">
        <w:rPr>
          <w:rFonts w:ascii="Times New Roman" w:hAnsi="Times New Roman" w:cs="Times New Roman"/>
          <w:b/>
          <w:bCs/>
        </w:rPr>
        <w:t xml:space="preserve">Note: </w:t>
      </w:r>
      <w:r w:rsidRPr="00A93BDF">
        <w:rPr>
          <w:rFonts w:ascii="Times New Roman" w:hAnsi="Times New Roman" w:cs="Times New Roman"/>
        </w:rPr>
        <w:t xml:space="preserve">Responses to these questions must be provided by the applicant to </w:t>
      </w:r>
      <w:r w:rsidR="00FF22B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MS Department of Public Safety &amp; Planning</w:t>
      </w:r>
      <w:r w:rsidRPr="00A93BDF">
        <w:rPr>
          <w:rFonts w:ascii="Times New Roman" w:hAnsi="Times New Roman" w:cs="Times New Roman"/>
        </w:rPr>
        <w:t xml:space="preserve"> as part of the </w:t>
      </w:r>
      <w:r w:rsidR="00225364">
        <w:rPr>
          <w:rFonts w:ascii="Times New Roman" w:hAnsi="Times New Roman" w:cs="Times New Roman"/>
        </w:rPr>
        <w:t>PSN</w:t>
      </w:r>
      <w:r w:rsidRPr="00A93BDF">
        <w:rPr>
          <w:rFonts w:ascii="Times New Roman" w:hAnsi="Times New Roman" w:cs="Times New Roman"/>
        </w:rPr>
        <w:t xml:space="preserve"> application. Further, the requirement to provide this information applies to all tiers of </w:t>
      </w:r>
      <w:r w:rsidR="00225364">
        <w:rPr>
          <w:rFonts w:ascii="Times New Roman" w:hAnsi="Times New Roman" w:cs="Times New Roman"/>
        </w:rPr>
        <w:t>PSN</w:t>
      </w:r>
      <w:r w:rsidRPr="00A93BDF">
        <w:rPr>
          <w:rFonts w:ascii="Times New Roman" w:hAnsi="Times New Roman" w:cs="Times New Roman"/>
        </w:rPr>
        <w:t xml:space="preserve"> funding, for all subawards made to state or local government entities, including public institutions of higher education. </w:t>
      </w:r>
    </w:p>
    <w:sectPr w:rsidR="00DF1BB2" w:rsidRPr="00A9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DF"/>
    <w:rsid w:val="00141021"/>
    <w:rsid w:val="00225364"/>
    <w:rsid w:val="005D6824"/>
    <w:rsid w:val="007B379B"/>
    <w:rsid w:val="00A62E61"/>
    <w:rsid w:val="00A93BDF"/>
    <w:rsid w:val="00BC310C"/>
    <w:rsid w:val="00CD7A94"/>
    <w:rsid w:val="00DD46A3"/>
    <w:rsid w:val="00DF1BB2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6D94"/>
  <w15:chartTrackingRefBased/>
  <w15:docId w15:val="{F5E49A9A-5948-45FA-99B5-277B054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A53FD7E488F42935EE54F69EFDCD5" ma:contentTypeVersion="4" ma:contentTypeDescription="Create a new document." ma:contentTypeScope="" ma:versionID="01ac9a5663cbc8d134c4d22d65c7adbd">
  <xsd:schema xmlns:xsd="http://www.w3.org/2001/XMLSchema" xmlns:xs="http://www.w3.org/2001/XMLSchema" xmlns:p="http://schemas.microsoft.com/office/2006/metadata/properties" xmlns:ns2="0b2e57de-2e68-400b-b5e5-948cb703cb0e" xmlns:ns3="6f993661-a1fa-4447-bab1-8691ca827f56" targetNamespace="http://schemas.microsoft.com/office/2006/metadata/properties" ma:root="true" ma:fieldsID="0b7efb159c249ec3a9dd365c453e8774" ns2:_="" ns3:_="">
    <xsd:import namespace="0b2e57de-2e68-400b-b5e5-948cb703cb0e"/>
    <xsd:import namespace="6f993661-a1fa-4447-bab1-8691ca827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57de-2e68-400b-b5e5-948cb703c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93661-a1fa-4447-bab1-8691ca827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DB1FB-8859-40F3-A75C-B4DC0E45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e57de-2e68-400b-b5e5-948cb703cb0e"/>
    <ds:schemaRef ds:uri="6f993661-a1fa-4447-bab1-8691ca827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D95D1-8061-45CE-9E85-67496598D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8A804-A3C9-454F-9643-22DCAF560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Nguyen</dc:creator>
  <cp:keywords/>
  <dc:description/>
  <cp:lastModifiedBy>Sharon Nguyen</cp:lastModifiedBy>
  <cp:revision>6</cp:revision>
  <cp:lastPrinted>2019-11-22T17:44:00Z</cp:lastPrinted>
  <dcterms:created xsi:type="dcterms:W3CDTF">2021-03-24T20:09:00Z</dcterms:created>
  <dcterms:modified xsi:type="dcterms:W3CDTF">2021-03-26T20:21:00Z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0x010100E5EA53FD7E488F42935EE54F69EFDCD5</vt:lpwstr>
  </property>
</Properties>
</file>