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C202" w14:textId="16E3473C" w:rsidR="00742C01" w:rsidRPr="004658C1" w:rsidRDefault="007B4D94" w:rsidP="00705A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heme="majorHAnsi" w:hAnsiTheme="majorHAnsi" w:cs="Times New Roman"/>
          <w:b/>
          <w:bCs/>
          <w:smallCaps/>
          <w:color w:val="000000" w:themeColor="text1"/>
          <w:sz w:val="48"/>
          <w:szCs w:val="48"/>
        </w:rPr>
      </w:pPr>
      <w:r w:rsidRPr="004658C1">
        <w:rPr>
          <w:rFonts w:asciiTheme="majorHAnsi" w:hAnsiTheme="majorHAnsi" w:cs="Times New Roman"/>
          <w:b/>
          <w:bCs/>
          <w:smallCaps/>
          <w:color w:val="000000" w:themeColor="text1"/>
          <w:sz w:val="48"/>
          <w:szCs w:val="48"/>
        </w:rPr>
        <w:t>FY</w:t>
      </w:r>
      <w:r w:rsidR="006C2E80" w:rsidRPr="004658C1">
        <w:rPr>
          <w:rFonts w:asciiTheme="majorHAnsi" w:hAnsiTheme="majorHAnsi" w:cs="Times New Roman"/>
          <w:b/>
          <w:bCs/>
          <w:smallCaps/>
          <w:color w:val="000000" w:themeColor="text1"/>
          <w:sz w:val="48"/>
          <w:szCs w:val="48"/>
        </w:rPr>
        <w:t>2</w:t>
      </w:r>
      <w:r w:rsidR="00FD5D19">
        <w:rPr>
          <w:rFonts w:asciiTheme="majorHAnsi" w:hAnsiTheme="majorHAnsi" w:cs="Times New Roman"/>
          <w:b/>
          <w:bCs/>
          <w:smallCaps/>
          <w:color w:val="000000" w:themeColor="text1"/>
          <w:sz w:val="48"/>
          <w:szCs w:val="48"/>
        </w:rPr>
        <w:t>3</w:t>
      </w:r>
    </w:p>
    <w:p w14:paraId="6D6AAF53" w14:textId="309B4C93" w:rsidR="00F653AF" w:rsidRPr="004658C1" w:rsidRDefault="00742C01" w:rsidP="00705A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heme="majorHAnsi" w:hAnsiTheme="majorHAnsi" w:cs="Times New Roman"/>
          <w:b/>
          <w:bCs/>
          <w:smallCaps/>
          <w:color w:val="000000" w:themeColor="text1"/>
          <w:sz w:val="48"/>
          <w:szCs w:val="48"/>
        </w:rPr>
      </w:pPr>
      <w:r w:rsidRPr="004658C1">
        <w:rPr>
          <w:rFonts w:asciiTheme="majorHAnsi" w:hAnsiTheme="majorHAnsi" w:cs="Times New Roman"/>
          <w:b/>
          <w:bCs/>
          <w:smallCaps/>
          <w:color w:val="000000" w:themeColor="text1"/>
          <w:sz w:val="48"/>
          <w:szCs w:val="48"/>
        </w:rPr>
        <w:t xml:space="preserve">Mississippi Office Of </w:t>
      </w:r>
      <w:r w:rsidR="000912DF" w:rsidRPr="004658C1">
        <w:rPr>
          <w:rFonts w:asciiTheme="majorHAnsi" w:hAnsiTheme="majorHAnsi" w:cs="Times New Roman"/>
          <w:color w:val="000000" w:themeColor="text1"/>
          <w:sz w:val="48"/>
          <w:szCs w:val="48"/>
          <w:lang w:val="en-CA"/>
        </w:rPr>
        <w:fldChar w:fldCharType="begin"/>
      </w:r>
      <w:r w:rsidR="00F653AF" w:rsidRPr="004658C1">
        <w:rPr>
          <w:rFonts w:asciiTheme="majorHAnsi" w:hAnsiTheme="majorHAnsi" w:cs="Times New Roman"/>
          <w:color w:val="000000" w:themeColor="text1"/>
          <w:sz w:val="48"/>
          <w:szCs w:val="48"/>
          <w:lang w:val="en-CA"/>
        </w:rPr>
        <w:instrText xml:space="preserve"> SEQ CHAPTER \h \r 1</w:instrText>
      </w:r>
      <w:r w:rsidR="000912DF" w:rsidRPr="004658C1">
        <w:rPr>
          <w:rFonts w:asciiTheme="majorHAnsi" w:hAnsiTheme="majorHAnsi" w:cs="Times New Roman"/>
          <w:color w:val="000000" w:themeColor="text1"/>
          <w:sz w:val="48"/>
          <w:szCs w:val="48"/>
          <w:lang w:val="en-CA"/>
        </w:rPr>
        <w:fldChar w:fldCharType="end"/>
      </w:r>
      <w:r w:rsidR="00F653AF" w:rsidRPr="004658C1">
        <w:rPr>
          <w:rFonts w:asciiTheme="majorHAnsi" w:hAnsiTheme="majorHAnsi" w:cs="Times New Roman"/>
          <w:b/>
          <w:bCs/>
          <w:smallCaps/>
          <w:color w:val="000000" w:themeColor="text1"/>
          <w:sz w:val="48"/>
          <w:szCs w:val="48"/>
        </w:rPr>
        <w:t>Highway Safety</w:t>
      </w:r>
    </w:p>
    <w:p w14:paraId="30D4F2DF" w14:textId="77777777" w:rsidR="004E0547" w:rsidRPr="004658C1" w:rsidRDefault="00F653AF" w:rsidP="00705A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heme="majorHAnsi" w:hAnsiTheme="majorHAnsi" w:cs="Times New Roman"/>
          <w:b/>
          <w:bCs/>
          <w:smallCaps/>
          <w:color w:val="000000" w:themeColor="text1"/>
          <w:sz w:val="48"/>
          <w:szCs w:val="48"/>
        </w:rPr>
      </w:pPr>
      <w:r w:rsidRPr="004658C1">
        <w:rPr>
          <w:rFonts w:asciiTheme="majorHAnsi" w:hAnsiTheme="majorHAnsi" w:cs="Times New Roman"/>
          <w:b/>
          <w:bCs/>
          <w:smallCaps/>
          <w:color w:val="000000" w:themeColor="text1"/>
          <w:sz w:val="48"/>
          <w:szCs w:val="48"/>
        </w:rPr>
        <w:t>Funding Guidelines</w:t>
      </w:r>
      <w:r w:rsidR="00742C01" w:rsidRPr="004658C1">
        <w:rPr>
          <w:rFonts w:asciiTheme="majorHAnsi" w:hAnsiTheme="majorHAnsi" w:cs="Times New Roman"/>
          <w:b/>
          <w:bCs/>
          <w:smallCaps/>
          <w:color w:val="000000" w:themeColor="text1"/>
          <w:sz w:val="48"/>
          <w:szCs w:val="48"/>
        </w:rPr>
        <w:t xml:space="preserve"> for </w:t>
      </w:r>
    </w:p>
    <w:p w14:paraId="74762841" w14:textId="77777777" w:rsidR="004E0547" w:rsidRPr="004658C1" w:rsidRDefault="004E0547" w:rsidP="00705A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heme="majorHAnsi" w:hAnsiTheme="majorHAnsi" w:cs="Times New Roman"/>
          <w:b/>
          <w:bCs/>
          <w:smallCaps/>
          <w:color w:val="000000" w:themeColor="text1"/>
          <w:sz w:val="48"/>
          <w:szCs w:val="48"/>
        </w:rPr>
      </w:pPr>
      <w:r w:rsidRPr="004658C1">
        <w:rPr>
          <w:rFonts w:asciiTheme="majorHAnsi" w:hAnsiTheme="majorHAnsi" w:cs="Times New Roman"/>
          <w:b/>
          <w:bCs/>
          <w:smallCaps/>
          <w:color w:val="000000" w:themeColor="text1"/>
          <w:sz w:val="48"/>
          <w:szCs w:val="48"/>
        </w:rPr>
        <w:t xml:space="preserve">Law Enforcement </w:t>
      </w:r>
    </w:p>
    <w:p w14:paraId="73F33E3F" w14:textId="77777777" w:rsidR="00F653AF" w:rsidRPr="004658C1" w:rsidRDefault="00742C01" w:rsidP="00705A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heme="majorHAnsi" w:hAnsiTheme="majorHAnsi" w:cs="Times New Roman"/>
          <w:b/>
          <w:bCs/>
          <w:smallCaps/>
          <w:color w:val="000000" w:themeColor="text1"/>
          <w:sz w:val="48"/>
          <w:szCs w:val="48"/>
        </w:rPr>
      </w:pPr>
      <w:r w:rsidRPr="004658C1">
        <w:rPr>
          <w:rFonts w:asciiTheme="majorHAnsi" w:hAnsiTheme="majorHAnsi" w:cs="Times New Roman"/>
          <w:b/>
          <w:bCs/>
          <w:smallCaps/>
          <w:color w:val="000000" w:themeColor="text1"/>
          <w:sz w:val="48"/>
          <w:szCs w:val="48"/>
        </w:rPr>
        <w:t>Grant Applications</w:t>
      </w:r>
    </w:p>
    <w:p w14:paraId="55A7E1CF" w14:textId="77777777" w:rsidR="004E0547" w:rsidRPr="00DF2F3C" w:rsidRDefault="00E94F50" w:rsidP="00705A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bCs/>
          <w:smallCaps/>
          <w:color w:val="000000" w:themeColor="text1"/>
          <w:sz w:val="48"/>
          <w:szCs w:val="48"/>
        </w:rPr>
      </w:pPr>
      <w:r>
        <w:rPr>
          <w:noProof/>
        </w:rPr>
        <mc:AlternateContent>
          <mc:Choice Requires="wps">
            <w:drawing>
              <wp:anchor distT="0" distB="0" distL="114300" distR="114300" simplePos="0" relativeHeight="251658240" behindDoc="1" locked="0" layoutInCell="1" allowOverlap="1" wp14:anchorId="510E1A8A" wp14:editId="251D04C3">
                <wp:simplePos x="0" y="0"/>
                <wp:positionH relativeFrom="column">
                  <wp:posOffset>-428625</wp:posOffset>
                </wp:positionH>
                <wp:positionV relativeFrom="paragraph">
                  <wp:posOffset>161925</wp:posOffset>
                </wp:positionV>
                <wp:extent cx="7734300" cy="48291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7734300" cy="4829175"/>
                        </a:xfrm>
                        <a:prstGeom prst="rect">
                          <a:avLst/>
                        </a:prstGeom>
                        <a:blipFill dpi="0" rotWithShape="1">
                          <a:blip r:embed="rId11">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389671" id="Rectangle 4" o:spid="_x0000_s1026" style="position:absolute;margin-left:-33.75pt;margin-top:12.75pt;width:609pt;height:380.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" strokecolor="#243f60 [1604]" strokeweight="2pt">
                <v:fill r:id="rId12" o:title="" recolor="t" rotate="t" type="frame"/>
              </v:rect>
            </w:pict>
          </mc:Fallback>
        </mc:AlternateContent>
      </w:r>
    </w:p>
    <w:p w14:paraId="248EA3D5" w14:textId="77777777" w:rsidR="00F653AF" w:rsidRDefault="00F653A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pPr>
    </w:p>
    <w:p w14:paraId="0F2FEFDC" w14:textId="77777777" w:rsidR="00F653AF" w:rsidRDefault="00894FB9" w:rsidP="004E054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pPr>
      <w:r>
        <w:rPr>
          <w:rFonts w:ascii="Times New Roman" w:hAnsi="Times New Roman" w:cs="Times New Roman"/>
          <w:noProof/>
          <w:color w:val="000000" w:themeColor="text1"/>
          <w:sz w:val="28"/>
          <w:szCs w:val="28"/>
        </w:rPr>
        <w:drawing>
          <wp:inline distT="0" distB="0" distL="0" distR="0" wp14:anchorId="654C8481" wp14:editId="43F1EBA2">
            <wp:extent cx="3516326" cy="3318224"/>
            <wp:effectExtent l="133350" t="76200" r="84455" b="1492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S square.jpg"/>
                    <pic:cNvPicPr/>
                  </pic:nvPicPr>
                  <pic:blipFill>
                    <a:blip r:embed="rId13">
                      <a:extLst>
                        <a:ext uri="{28A0092B-C50C-407E-A947-70E740481C1C}">
                          <a14:useLocalDpi xmlns:a14="http://schemas.microsoft.com/office/drawing/2010/main" val="0"/>
                        </a:ext>
                      </a:extLst>
                    </a:blip>
                    <a:stretch>
                      <a:fillRect/>
                    </a:stretch>
                  </pic:blipFill>
                  <pic:spPr>
                    <a:xfrm>
                      <a:off x="0" y="0"/>
                      <a:ext cx="3516050" cy="3317963"/>
                    </a:xfrm>
                    <a:prstGeom prst="roundRect">
                      <a:avLst>
                        <a:gd name="adj" fmla="val 16667"/>
                      </a:avLst>
                    </a:prstGeom>
                    <a:ln w="3175">
                      <a:solidFill>
                        <a:schemeClr val="tx1"/>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3D11775B" w14:textId="77777777" w:rsidR="00E94F50" w:rsidRDefault="00E94F50"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14:paraId="43F2E08D" w14:textId="77777777" w:rsidR="00097ADA" w:rsidRDefault="00097ADA"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heme="majorHAnsi" w:hAnsiTheme="majorHAnsi" w:cs="Times New Roman"/>
          <w:color w:val="000000" w:themeColor="text1"/>
          <w:sz w:val="28"/>
          <w:szCs w:val="28"/>
        </w:rPr>
      </w:pPr>
    </w:p>
    <w:p w14:paraId="4CF46CE1" w14:textId="77777777" w:rsidR="00097ADA" w:rsidRDefault="00097ADA"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heme="majorHAnsi" w:hAnsiTheme="majorHAnsi" w:cs="Times New Roman"/>
          <w:color w:val="000000" w:themeColor="text1"/>
          <w:sz w:val="28"/>
          <w:szCs w:val="28"/>
        </w:rPr>
      </w:pPr>
    </w:p>
    <w:p w14:paraId="569A8B0F" w14:textId="77777777" w:rsidR="00097ADA" w:rsidRDefault="00097ADA"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heme="majorHAnsi" w:hAnsiTheme="majorHAnsi" w:cs="Times New Roman"/>
          <w:color w:val="000000" w:themeColor="text1"/>
          <w:sz w:val="28"/>
          <w:szCs w:val="28"/>
        </w:rPr>
      </w:pPr>
    </w:p>
    <w:p w14:paraId="1555B1BB" w14:textId="77777777" w:rsidR="005778A9" w:rsidRDefault="005778A9" w:rsidP="003E4EB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heme="majorHAnsi" w:hAnsiTheme="majorHAnsi" w:cs="Times New Roman"/>
          <w:color w:val="000000" w:themeColor="text1"/>
          <w:sz w:val="28"/>
          <w:szCs w:val="28"/>
        </w:rPr>
      </w:pPr>
    </w:p>
    <w:p w14:paraId="621CACE2" w14:textId="58036565" w:rsidR="00DF2F3C" w:rsidRPr="004658C1" w:rsidRDefault="004146C3"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heme="majorHAnsi" w:hAnsiTheme="majorHAnsi" w:cs="Times New Roman"/>
          <w:color w:val="000000" w:themeColor="text1"/>
          <w:sz w:val="28"/>
          <w:szCs w:val="28"/>
        </w:rPr>
      </w:pPr>
      <w:r w:rsidRPr="004658C1">
        <w:rPr>
          <w:rFonts w:asciiTheme="majorHAnsi" w:hAnsiTheme="majorHAnsi" w:cs="Times New Roman"/>
          <w:color w:val="000000" w:themeColor="text1"/>
          <w:sz w:val="28"/>
          <w:szCs w:val="28"/>
        </w:rPr>
        <w:t xml:space="preserve">Mississippi </w:t>
      </w:r>
      <w:r w:rsidR="00DF2F3C" w:rsidRPr="004658C1">
        <w:rPr>
          <w:rFonts w:asciiTheme="majorHAnsi" w:hAnsiTheme="majorHAnsi" w:cs="Times New Roman"/>
          <w:color w:val="000000" w:themeColor="text1"/>
          <w:sz w:val="28"/>
          <w:szCs w:val="28"/>
        </w:rPr>
        <w:t>Department of Public Safety</w:t>
      </w:r>
    </w:p>
    <w:p w14:paraId="0121373E" w14:textId="77777777" w:rsidR="00DF2F3C" w:rsidRPr="004658C1" w:rsidRDefault="00DF2F3C"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heme="majorHAnsi" w:hAnsiTheme="majorHAnsi" w:cs="Times New Roman"/>
          <w:color w:val="000000" w:themeColor="text1"/>
          <w:sz w:val="28"/>
          <w:szCs w:val="28"/>
        </w:rPr>
      </w:pPr>
      <w:r w:rsidRPr="004658C1">
        <w:rPr>
          <w:rFonts w:asciiTheme="majorHAnsi" w:hAnsiTheme="majorHAnsi" w:cs="Times New Roman"/>
          <w:color w:val="000000" w:themeColor="text1"/>
          <w:sz w:val="28"/>
          <w:szCs w:val="28"/>
        </w:rPr>
        <w:t>Division of Public Safety Planning</w:t>
      </w:r>
    </w:p>
    <w:p w14:paraId="2628754A" w14:textId="11C444C8" w:rsidR="000E4D8D" w:rsidRPr="004658C1" w:rsidRDefault="00F653AF" w:rsidP="004658C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heme="majorHAnsi" w:hAnsiTheme="majorHAnsi"/>
          <w:color w:val="000000" w:themeColor="text1"/>
          <w:sz w:val="28"/>
          <w:szCs w:val="28"/>
        </w:rPr>
      </w:pPr>
      <w:r w:rsidRPr="004658C1">
        <w:rPr>
          <w:rFonts w:asciiTheme="majorHAnsi" w:hAnsiTheme="majorHAnsi" w:cs="Times New Roman"/>
          <w:color w:val="000000" w:themeColor="text1"/>
          <w:sz w:val="28"/>
          <w:szCs w:val="28"/>
        </w:rPr>
        <w:t>Office of Highway Safety</w:t>
      </w:r>
    </w:p>
    <w:p w14:paraId="79285BD7" w14:textId="77777777" w:rsidR="000E4D8D" w:rsidRPr="004658C1" w:rsidRDefault="000E4D8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heme="majorHAnsi" w:hAnsiTheme="majorHAnsi" w:cs="Times New Roman"/>
          <w:color w:val="000000" w:themeColor="text1"/>
          <w:sz w:val="24"/>
          <w:szCs w:val="24"/>
        </w:rPr>
      </w:pPr>
      <w:r w:rsidRPr="004658C1">
        <w:rPr>
          <w:rFonts w:asciiTheme="majorHAnsi" w:hAnsiTheme="majorHAnsi" w:cs="Times New Roman"/>
          <w:color w:val="000000" w:themeColor="text1"/>
          <w:sz w:val="24"/>
          <w:szCs w:val="24"/>
        </w:rPr>
        <w:t>1025 Northpark Drive</w:t>
      </w:r>
    </w:p>
    <w:p w14:paraId="1C583DA5" w14:textId="77777777" w:rsidR="000E4D8D" w:rsidRPr="004658C1" w:rsidRDefault="000E4D8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heme="majorHAnsi" w:hAnsiTheme="majorHAnsi" w:cs="Times New Roman"/>
          <w:color w:val="000000" w:themeColor="text1"/>
          <w:sz w:val="24"/>
          <w:szCs w:val="24"/>
        </w:rPr>
      </w:pPr>
      <w:r w:rsidRPr="004658C1">
        <w:rPr>
          <w:rFonts w:asciiTheme="majorHAnsi" w:hAnsiTheme="majorHAnsi" w:cs="Times New Roman"/>
          <w:color w:val="000000" w:themeColor="text1"/>
          <w:sz w:val="24"/>
          <w:szCs w:val="24"/>
        </w:rPr>
        <w:t>Ridgeland, MS 39157</w:t>
      </w:r>
    </w:p>
    <w:p w14:paraId="0041A435" w14:textId="77777777" w:rsidR="000E4D8D" w:rsidRPr="004658C1" w:rsidRDefault="000E4D8D" w:rsidP="000E4D8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heme="majorHAnsi" w:hAnsiTheme="majorHAnsi" w:cs="Times New Roman"/>
          <w:color w:val="000000" w:themeColor="text1"/>
          <w:sz w:val="24"/>
          <w:szCs w:val="24"/>
        </w:rPr>
      </w:pPr>
      <w:r w:rsidRPr="004658C1">
        <w:rPr>
          <w:rFonts w:asciiTheme="majorHAnsi" w:hAnsiTheme="majorHAnsi" w:cs="Times New Roman"/>
          <w:color w:val="000000" w:themeColor="text1"/>
          <w:sz w:val="24"/>
          <w:szCs w:val="24"/>
        </w:rPr>
        <w:t>Telephone: (601) 977-3700</w:t>
      </w:r>
    </w:p>
    <w:p w14:paraId="714540BF" w14:textId="77777777" w:rsidR="002C6B21" w:rsidRPr="004658C1" w:rsidRDefault="00DF2F3C" w:rsidP="00C957C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heme="majorHAnsi" w:hAnsiTheme="majorHAnsi" w:cs="Times New Roman"/>
          <w:b/>
          <w:color w:val="000000" w:themeColor="text1"/>
          <w:sz w:val="24"/>
          <w:szCs w:val="24"/>
        </w:rPr>
        <w:sectPr w:rsidR="002C6B21" w:rsidRPr="004658C1" w:rsidSect="00C957C5">
          <w:footerReference w:type="first" r:id="rId14"/>
          <w:pgSz w:w="12240" w:h="15840" w:code="1"/>
          <w:pgMar w:top="720" w:right="720" w:bottom="720" w:left="720" w:header="1440" w:footer="1080" w:gutter="0"/>
          <w:pgNumType w:start="1"/>
          <w:cols w:space="720"/>
          <w:titlePg/>
          <w:docGrid w:linePitch="299"/>
        </w:sectPr>
      </w:pPr>
      <w:r w:rsidRPr="004658C1">
        <w:rPr>
          <w:rFonts w:asciiTheme="majorHAnsi" w:hAnsiTheme="majorHAnsi" w:cs="Times New Roman"/>
          <w:b/>
          <w:color w:val="000000" w:themeColor="text1"/>
          <w:sz w:val="24"/>
          <w:szCs w:val="24"/>
        </w:rPr>
        <w:t>mohs@dps.ms.gov</w:t>
      </w:r>
    </w:p>
    <w:p w14:paraId="597B3C3F" w14:textId="20EAD400" w:rsidR="003A70C4" w:rsidRPr="00B1259B" w:rsidRDefault="00AE6810" w:rsidP="00AE6810">
      <w:pPr>
        <w:jc w:val="center"/>
        <w:rPr>
          <w:rFonts w:ascii="Times New Roman" w:hAnsi="Times New Roman" w:cs="Times New Roman"/>
          <w:b/>
          <w:bCs/>
          <w:sz w:val="24"/>
          <w:szCs w:val="24"/>
          <w:u w:val="single"/>
        </w:rPr>
      </w:pPr>
      <w:bookmarkStart w:id="0" w:name="_1__2_"/>
      <w:bookmarkEnd w:id="0"/>
      <w:r w:rsidRPr="00B1259B">
        <w:rPr>
          <w:rFonts w:ascii="Times New Roman" w:hAnsi="Times New Roman" w:cs="Times New Roman"/>
          <w:b/>
          <w:bCs/>
          <w:sz w:val="24"/>
          <w:szCs w:val="24"/>
          <w:u w:val="single"/>
        </w:rPr>
        <w:lastRenderedPageBreak/>
        <w:t>Schedule for Application Process:</w:t>
      </w:r>
    </w:p>
    <w:p w14:paraId="4D7FB6DE" w14:textId="49BFD04B" w:rsidR="002E4611" w:rsidRPr="002E4611" w:rsidRDefault="00AE6810" w:rsidP="002E4611">
      <w:pPr>
        <w:pStyle w:val="ListParagraph"/>
        <w:numPr>
          <w:ilvl w:val="0"/>
          <w:numId w:val="9"/>
        </w:numPr>
        <w:rPr>
          <w:rFonts w:ascii="Times New Roman" w:hAnsi="Times New Roman" w:cs="Times New Roman"/>
          <w:sz w:val="24"/>
          <w:szCs w:val="24"/>
        </w:rPr>
      </w:pPr>
      <w:r w:rsidRPr="00B1259B">
        <w:rPr>
          <w:rFonts w:ascii="Times New Roman" w:hAnsi="Times New Roman" w:cs="Times New Roman"/>
          <w:sz w:val="24"/>
          <w:szCs w:val="24"/>
        </w:rPr>
        <w:t xml:space="preserve">Application released </w:t>
      </w:r>
      <w:r w:rsidR="006663AF">
        <w:rPr>
          <w:rFonts w:ascii="Times New Roman" w:hAnsi="Times New Roman" w:cs="Times New Roman"/>
          <w:sz w:val="24"/>
          <w:szCs w:val="24"/>
        </w:rPr>
        <w:t>January 10, 2022</w:t>
      </w:r>
      <w:r w:rsidRPr="00B1259B">
        <w:rPr>
          <w:rFonts w:ascii="Times New Roman" w:hAnsi="Times New Roman" w:cs="Times New Roman"/>
          <w:sz w:val="24"/>
          <w:szCs w:val="24"/>
        </w:rPr>
        <w:t xml:space="preserve"> – Application packets will be available at the following sites:</w:t>
      </w:r>
    </w:p>
    <w:p w14:paraId="1EB6D044" w14:textId="5678F947" w:rsidR="00AE6810" w:rsidRPr="00B1259B" w:rsidRDefault="00AE6810" w:rsidP="00AE6810">
      <w:pPr>
        <w:pStyle w:val="ListParagraph"/>
        <w:rPr>
          <w:rFonts w:ascii="Times New Roman" w:hAnsi="Times New Roman" w:cs="Times New Roman"/>
          <w:sz w:val="24"/>
          <w:szCs w:val="24"/>
        </w:rPr>
      </w:pPr>
      <w:r w:rsidRPr="00B1259B">
        <w:rPr>
          <w:rFonts w:ascii="Times New Roman" w:hAnsi="Times New Roman" w:cs="Times New Roman"/>
          <w:sz w:val="24"/>
          <w:szCs w:val="24"/>
        </w:rPr>
        <w:t xml:space="preserve">Department of Public Safety website – </w:t>
      </w:r>
      <w:hyperlink r:id="rId15" w:history="1">
        <w:r w:rsidRPr="00B1259B">
          <w:rPr>
            <w:rStyle w:val="Hyperlink"/>
            <w:rFonts w:ascii="Times New Roman" w:hAnsi="Times New Roman" w:cs="Times New Roman"/>
            <w:sz w:val="24"/>
            <w:szCs w:val="24"/>
          </w:rPr>
          <w:t>https://www.dps.ms.gov</w:t>
        </w:r>
      </w:hyperlink>
    </w:p>
    <w:p w14:paraId="572EB821" w14:textId="77777777" w:rsidR="002E4611" w:rsidRPr="00B1259B" w:rsidRDefault="002E4611" w:rsidP="00AE6810">
      <w:pPr>
        <w:pStyle w:val="ListParagraph"/>
        <w:rPr>
          <w:rFonts w:ascii="Times New Roman" w:hAnsi="Times New Roman" w:cs="Times New Roman"/>
          <w:sz w:val="24"/>
          <w:szCs w:val="24"/>
        </w:rPr>
      </w:pPr>
    </w:p>
    <w:p w14:paraId="4DFF4E9A" w14:textId="1807DDC7" w:rsidR="00AE6810" w:rsidRPr="00B1259B" w:rsidRDefault="00AE6810" w:rsidP="00E6029C">
      <w:pPr>
        <w:pStyle w:val="ListParagraph"/>
        <w:numPr>
          <w:ilvl w:val="0"/>
          <w:numId w:val="9"/>
        </w:numPr>
        <w:rPr>
          <w:rFonts w:ascii="Times New Roman" w:hAnsi="Times New Roman" w:cs="Times New Roman"/>
          <w:sz w:val="24"/>
          <w:szCs w:val="24"/>
        </w:rPr>
      </w:pPr>
      <w:r w:rsidRPr="00B1259B">
        <w:rPr>
          <w:rFonts w:ascii="Times New Roman" w:hAnsi="Times New Roman" w:cs="Times New Roman"/>
          <w:sz w:val="24"/>
          <w:szCs w:val="24"/>
        </w:rPr>
        <w:t xml:space="preserve">Application Deadline </w:t>
      </w:r>
      <w:r w:rsidR="00301E7A">
        <w:rPr>
          <w:rFonts w:ascii="Times New Roman" w:hAnsi="Times New Roman" w:cs="Times New Roman"/>
          <w:sz w:val="24"/>
          <w:szCs w:val="24"/>
        </w:rPr>
        <w:t>February 1</w:t>
      </w:r>
      <w:r w:rsidR="00731AD1">
        <w:rPr>
          <w:rFonts w:ascii="Times New Roman" w:hAnsi="Times New Roman" w:cs="Times New Roman"/>
          <w:sz w:val="24"/>
          <w:szCs w:val="24"/>
        </w:rPr>
        <w:t>4</w:t>
      </w:r>
      <w:r w:rsidR="00301E7A">
        <w:rPr>
          <w:rFonts w:ascii="Times New Roman" w:hAnsi="Times New Roman" w:cs="Times New Roman"/>
          <w:sz w:val="24"/>
          <w:szCs w:val="24"/>
        </w:rPr>
        <w:t>, 2022</w:t>
      </w:r>
      <w:r w:rsidRPr="00B1259B">
        <w:rPr>
          <w:rFonts w:ascii="Times New Roman" w:hAnsi="Times New Roman" w:cs="Times New Roman"/>
          <w:sz w:val="24"/>
          <w:szCs w:val="24"/>
        </w:rPr>
        <w:t xml:space="preserve"> – Grant applications may be submitted early but are due no later than 5:00 p.m. on </w:t>
      </w:r>
      <w:r w:rsidR="0019239B">
        <w:rPr>
          <w:rFonts w:ascii="Times New Roman" w:hAnsi="Times New Roman" w:cs="Times New Roman"/>
          <w:sz w:val="24"/>
          <w:szCs w:val="24"/>
        </w:rPr>
        <w:t>February 1</w:t>
      </w:r>
      <w:r w:rsidR="00731AD1">
        <w:rPr>
          <w:rFonts w:ascii="Times New Roman" w:hAnsi="Times New Roman" w:cs="Times New Roman"/>
          <w:sz w:val="24"/>
          <w:szCs w:val="24"/>
        </w:rPr>
        <w:t>4</w:t>
      </w:r>
      <w:r w:rsidR="0019239B">
        <w:rPr>
          <w:rFonts w:ascii="Times New Roman" w:hAnsi="Times New Roman" w:cs="Times New Roman"/>
          <w:sz w:val="24"/>
          <w:szCs w:val="24"/>
        </w:rPr>
        <w:t>, 2022</w:t>
      </w:r>
      <w:r w:rsidRPr="00B1259B">
        <w:rPr>
          <w:rFonts w:ascii="Times New Roman" w:hAnsi="Times New Roman" w:cs="Times New Roman"/>
          <w:sz w:val="24"/>
          <w:szCs w:val="24"/>
        </w:rPr>
        <w:t>.  Grant applications received after the due date will be noted and may be delayed in processing for the upcoming grant year.</w:t>
      </w:r>
    </w:p>
    <w:p w14:paraId="14244967" w14:textId="77777777" w:rsidR="00AE6810" w:rsidRPr="00B1259B" w:rsidRDefault="00AE6810" w:rsidP="00AE6810">
      <w:pPr>
        <w:pStyle w:val="ListParagraph"/>
        <w:rPr>
          <w:rFonts w:ascii="Times New Roman" w:hAnsi="Times New Roman" w:cs="Times New Roman"/>
          <w:sz w:val="24"/>
          <w:szCs w:val="24"/>
        </w:rPr>
      </w:pPr>
    </w:p>
    <w:p w14:paraId="366B9DF2" w14:textId="45CCA688" w:rsidR="00AE6810" w:rsidRPr="00B1259B" w:rsidRDefault="00AE6810" w:rsidP="00E6029C">
      <w:pPr>
        <w:pStyle w:val="ListParagraph"/>
        <w:numPr>
          <w:ilvl w:val="0"/>
          <w:numId w:val="9"/>
        </w:numPr>
        <w:rPr>
          <w:rFonts w:ascii="Times New Roman" w:hAnsi="Times New Roman" w:cs="Times New Roman"/>
          <w:sz w:val="24"/>
          <w:szCs w:val="24"/>
        </w:rPr>
      </w:pPr>
      <w:r w:rsidRPr="00B1259B">
        <w:rPr>
          <w:rFonts w:ascii="Times New Roman" w:hAnsi="Times New Roman" w:cs="Times New Roman"/>
          <w:sz w:val="24"/>
          <w:szCs w:val="24"/>
        </w:rPr>
        <w:t xml:space="preserve">Funding Notification – All applicants will be notified of application results no later than </w:t>
      </w:r>
      <w:r w:rsidRPr="0019239B">
        <w:rPr>
          <w:rFonts w:ascii="Times New Roman" w:hAnsi="Times New Roman" w:cs="Times New Roman"/>
          <w:sz w:val="24"/>
          <w:szCs w:val="24"/>
        </w:rPr>
        <w:t>July 202</w:t>
      </w:r>
      <w:r w:rsidR="0019239B" w:rsidRPr="0019239B">
        <w:rPr>
          <w:rFonts w:ascii="Times New Roman" w:hAnsi="Times New Roman" w:cs="Times New Roman"/>
          <w:sz w:val="24"/>
          <w:szCs w:val="24"/>
        </w:rPr>
        <w:t>2</w:t>
      </w:r>
      <w:r w:rsidRPr="00B1259B">
        <w:rPr>
          <w:rFonts w:ascii="Times New Roman" w:hAnsi="Times New Roman" w:cs="Times New Roman"/>
          <w:sz w:val="24"/>
          <w:szCs w:val="24"/>
        </w:rPr>
        <w:t>.</w:t>
      </w:r>
    </w:p>
    <w:p w14:paraId="57582C76" w14:textId="77777777" w:rsidR="00AE6810" w:rsidRPr="00B1259B" w:rsidRDefault="00AE6810" w:rsidP="00AE6810">
      <w:pPr>
        <w:pStyle w:val="ListParagraph"/>
        <w:rPr>
          <w:rFonts w:ascii="Times New Roman" w:hAnsi="Times New Roman" w:cs="Times New Roman"/>
          <w:sz w:val="24"/>
          <w:szCs w:val="24"/>
        </w:rPr>
      </w:pPr>
    </w:p>
    <w:p w14:paraId="0271806B" w14:textId="3CCA7BC0" w:rsidR="00AE6810" w:rsidRPr="00B1259B" w:rsidRDefault="00AE6810" w:rsidP="00E6029C">
      <w:pPr>
        <w:pStyle w:val="ListParagraph"/>
        <w:numPr>
          <w:ilvl w:val="0"/>
          <w:numId w:val="9"/>
        </w:numPr>
        <w:rPr>
          <w:rFonts w:ascii="Times New Roman" w:hAnsi="Times New Roman" w:cs="Times New Roman"/>
          <w:sz w:val="24"/>
          <w:szCs w:val="24"/>
        </w:rPr>
      </w:pPr>
      <w:r w:rsidRPr="00B1259B">
        <w:rPr>
          <w:rFonts w:ascii="Times New Roman" w:hAnsi="Times New Roman" w:cs="Times New Roman"/>
          <w:sz w:val="24"/>
          <w:szCs w:val="24"/>
        </w:rPr>
        <w:t>Completed grant applications</w:t>
      </w:r>
      <w:r w:rsidR="0058386E" w:rsidRPr="00B1259B">
        <w:rPr>
          <w:rFonts w:ascii="Times New Roman" w:hAnsi="Times New Roman" w:cs="Times New Roman"/>
          <w:sz w:val="24"/>
          <w:szCs w:val="24"/>
        </w:rPr>
        <w:t xml:space="preserve"> packets</w:t>
      </w:r>
      <w:r w:rsidRPr="00B1259B">
        <w:rPr>
          <w:rFonts w:ascii="Times New Roman" w:hAnsi="Times New Roman" w:cs="Times New Roman"/>
          <w:sz w:val="24"/>
          <w:szCs w:val="24"/>
        </w:rPr>
        <w:t xml:space="preserve"> must be </w:t>
      </w:r>
      <w:r w:rsidRPr="00B1259B">
        <w:rPr>
          <w:rFonts w:ascii="Times New Roman" w:hAnsi="Times New Roman" w:cs="Times New Roman"/>
          <w:b/>
          <w:bCs/>
          <w:sz w:val="24"/>
          <w:szCs w:val="24"/>
          <w:u w:val="single"/>
        </w:rPr>
        <w:t>submitted electronically</w:t>
      </w:r>
      <w:r w:rsidRPr="00B1259B">
        <w:rPr>
          <w:rFonts w:ascii="Times New Roman" w:hAnsi="Times New Roman" w:cs="Times New Roman"/>
          <w:sz w:val="24"/>
          <w:szCs w:val="24"/>
        </w:rPr>
        <w:t xml:space="preserve"> to the Mississippi Office of Highway Safety email address at</w:t>
      </w:r>
      <w:r w:rsidR="0058386E" w:rsidRPr="00B1259B">
        <w:rPr>
          <w:rFonts w:ascii="Times New Roman" w:hAnsi="Times New Roman" w:cs="Times New Roman"/>
          <w:sz w:val="24"/>
          <w:szCs w:val="24"/>
        </w:rPr>
        <w:t>:</w:t>
      </w:r>
      <w:r w:rsidRPr="00B1259B">
        <w:rPr>
          <w:rFonts w:ascii="Times New Roman" w:hAnsi="Times New Roman" w:cs="Times New Roman"/>
          <w:sz w:val="24"/>
          <w:szCs w:val="24"/>
        </w:rPr>
        <w:t xml:space="preserve"> </w:t>
      </w:r>
    </w:p>
    <w:p w14:paraId="6A9C9B62" w14:textId="6B2E6E46" w:rsidR="0058386E" w:rsidRPr="00B1259B" w:rsidRDefault="0058386E" w:rsidP="0058386E">
      <w:pPr>
        <w:pStyle w:val="ListParagraph"/>
        <w:rPr>
          <w:rFonts w:ascii="Times New Roman" w:hAnsi="Times New Roman" w:cs="Times New Roman"/>
          <w:sz w:val="24"/>
          <w:szCs w:val="24"/>
        </w:rPr>
      </w:pPr>
      <w:r w:rsidRPr="00B1259B">
        <w:rPr>
          <w:rFonts w:ascii="Times New Roman" w:hAnsi="Times New Roman" w:cs="Times New Roman"/>
          <w:noProof/>
          <w:sz w:val="24"/>
          <w:szCs w:val="24"/>
        </w:rPr>
        <mc:AlternateContent>
          <mc:Choice Requires="wps">
            <w:drawing>
              <wp:anchor distT="0" distB="0" distL="114300" distR="114300" simplePos="0" relativeHeight="251658241" behindDoc="1" locked="0" layoutInCell="1" allowOverlap="1" wp14:anchorId="5B771BED" wp14:editId="28D14471">
                <wp:simplePos x="0" y="0"/>
                <wp:positionH relativeFrom="margin">
                  <wp:posOffset>1784985</wp:posOffset>
                </wp:positionH>
                <wp:positionV relativeFrom="page">
                  <wp:posOffset>3132455</wp:posOffset>
                </wp:positionV>
                <wp:extent cx="2710815" cy="409575"/>
                <wp:effectExtent l="0" t="0" r="13335" b="28575"/>
                <wp:wrapThrough wrapText="bothSides">
                  <wp:wrapPolygon edited="0">
                    <wp:start x="0" y="0"/>
                    <wp:lineTo x="0" y="22102"/>
                    <wp:lineTo x="21554" y="22102"/>
                    <wp:lineTo x="21554"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2710815" cy="409575"/>
                        </a:xfrm>
                        <a:prstGeom prst="rect">
                          <a:avLst/>
                        </a:prstGeom>
                        <a:solidFill>
                          <a:schemeClr val="accent1">
                            <a:lumMod val="40000"/>
                            <a:lumOff val="60000"/>
                          </a:schemeClr>
                        </a:solidFill>
                        <a:ln w="6350">
                          <a:solidFill>
                            <a:prstClr val="black"/>
                          </a:solidFill>
                        </a:ln>
                      </wps:spPr>
                      <wps:txbx>
                        <w:txbxContent>
                          <w:p w14:paraId="303FB0EC" w14:textId="64F8C443" w:rsidR="001B0E46" w:rsidRPr="0058386E" w:rsidRDefault="001B0E46" w:rsidP="0058386E">
                            <w:pPr>
                              <w:jc w:val="center"/>
                              <w:rPr>
                                <w:rFonts w:ascii="Times New Roman" w:hAnsi="Times New Roman" w:cs="Times New Roman"/>
                                <w:b/>
                                <w:bCs/>
                                <w:sz w:val="36"/>
                                <w:szCs w:val="36"/>
                              </w:rPr>
                            </w:pPr>
                            <w:r w:rsidRPr="0058386E">
                              <w:rPr>
                                <w:rFonts w:ascii="Times New Roman" w:hAnsi="Times New Roman" w:cs="Times New Roman"/>
                                <w:b/>
                                <w:bCs/>
                                <w:sz w:val="36"/>
                                <w:szCs w:val="36"/>
                              </w:rPr>
                              <w:t>mohs@dps.ms.gov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71BED" id="_x0000_t202" coordsize="21600,21600" o:spt="202" path="m,l,21600r21600,l21600,xe">
                <v:stroke joinstyle="miter"/>
                <v:path gradientshapeok="t" o:connecttype="rect"/>
              </v:shapetype>
              <v:shape id="Text Box 2" o:spid="_x0000_s1026" type="#_x0000_t202" style="position:absolute;left:0;text-align:left;margin-left:140.55pt;margin-top:246.65pt;width:213.45pt;height:32.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" fillcolor="#b8cce4 [1300]" strokeweight=".5pt">
                <v:textbox>
                  <w:txbxContent>
                    <w:p w14:paraId="303FB0EC" w14:textId="64F8C443" w:rsidR="001B0E46" w:rsidRPr="0058386E" w:rsidRDefault="001B0E46" w:rsidP="0058386E">
                      <w:pPr>
                        <w:jc w:val="center"/>
                        <w:rPr>
                          <w:rFonts w:ascii="Times New Roman" w:hAnsi="Times New Roman" w:cs="Times New Roman"/>
                          <w:b/>
                          <w:bCs/>
                          <w:sz w:val="36"/>
                          <w:szCs w:val="36"/>
                        </w:rPr>
                      </w:pPr>
                      <w:r w:rsidRPr="0058386E">
                        <w:rPr>
                          <w:rFonts w:ascii="Times New Roman" w:hAnsi="Times New Roman" w:cs="Times New Roman"/>
                          <w:b/>
                          <w:bCs/>
                          <w:sz w:val="36"/>
                          <w:szCs w:val="36"/>
                        </w:rPr>
                        <w:t>mohs@dps.ms.gov</w:t>
                      </w:r>
                    </w:p>
                  </w:txbxContent>
                </v:textbox>
                <w10:wrap type="through" anchorx="margin" anchory="page"/>
              </v:shape>
            </w:pict>
          </mc:Fallback>
        </mc:AlternateContent>
      </w:r>
    </w:p>
    <w:p w14:paraId="34F30892" w14:textId="3E916723" w:rsidR="0058386E" w:rsidRPr="00B1259B" w:rsidRDefault="0058386E" w:rsidP="0058386E">
      <w:pPr>
        <w:pStyle w:val="ListParagraph"/>
        <w:jc w:val="center"/>
        <w:rPr>
          <w:rFonts w:ascii="Times New Roman" w:hAnsi="Times New Roman" w:cs="Times New Roman"/>
          <w:sz w:val="24"/>
          <w:szCs w:val="24"/>
        </w:rPr>
      </w:pPr>
    </w:p>
    <w:p w14:paraId="3E4837FE" w14:textId="233F6189" w:rsidR="00AE6810" w:rsidRPr="00B1259B" w:rsidRDefault="00AE6810" w:rsidP="003A70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bCs/>
          <w:smallCaps/>
          <w:sz w:val="24"/>
          <w:szCs w:val="24"/>
        </w:rPr>
      </w:pPr>
    </w:p>
    <w:p w14:paraId="518D862E" w14:textId="3D618281" w:rsidR="0058386E" w:rsidRPr="00B1259B" w:rsidRDefault="0058386E" w:rsidP="003A70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bCs/>
          <w:smallCaps/>
          <w:sz w:val="24"/>
          <w:szCs w:val="24"/>
        </w:rPr>
      </w:pPr>
    </w:p>
    <w:p w14:paraId="54F428E3" w14:textId="514A1D32" w:rsidR="00AE6810" w:rsidRPr="00B1259B" w:rsidRDefault="00AE6810" w:rsidP="0058386E">
      <w:pPr>
        <w:rPr>
          <w:rFonts w:ascii="Times New Roman" w:hAnsi="Times New Roman" w:cs="Times New Roman"/>
          <w:sz w:val="24"/>
          <w:szCs w:val="24"/>
        </w:rPr>
      </w:pPr>
    </w:p>
    <w:p w14:paraId="3C7F9952" w14:textId="72E4278E" w:rsidR="00AE6810" w:rsidRDefault="00AE6810" w:rsidP="003A70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bCs/>
          <w:smallCaps/>
          <w:sz w:val="24"/>
          <w:szCs w:val="24"/>
        </w:rPr>
      </w:pPr>
    </w:p>
    <w:p w14:paraId="35CE7A95" w14:textId="77777777" w:rsidR="002E4611" w:rsidRPr="00B1259B" w:rsidRDefault="002E4611" w:rsidP="003A70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bCs/>
          <w:smallCaps/>
          <w:sz w:val="24"/>
          <w:szCs w:val="24"/>
        </w:rPr>
      </w:pPr>
    </w:p>
    <w:p w14:paraId="08049C87" w14:textId="599CA759" w:rsidR="00AE6810" w:rsidRPr="00B1259B" w:rsidRDefault="0058386E" w:rsidP="0058386E">
      <w:pPr>
        <w:rPr>
          <w:rFonts w:ascii="Times New Roman" w:hAnsi="Times New Roman" w:cs="Times New Roman"/>
          <w:b/>
          <w:bCs/>
          <w:sz w:val="24"/>
          <w:szCs w:val="24"/>
        </w:rPr>
      </w:pPr>
      <w:r w:rsidRPr="00B1259B">
        <w:rPr>
          <w:rFonts w:ascii="Times New Roman" w:hAnsi="Times New Roman" w:cs="Times New Roman"/>
          <w:b/>
          <w:bCs/>
          <w:sz w:val="24"/>
          <w:szCs w:val="24"/>
        </w:rPr>
        <w:t>A complete grant application packet should only include:</w:t>
      </w:r>
    </w:p>
    <w:p w14:paraId="401FFC08" w14:textId="3548210F" w:rsidR="0058386E" w:rsidRPr="00B1259B" w:rsidRDefault="0058386E" w:rsidP="00E6029C">
      <w:pPr>
        <w:pStyle w:val="ListParagraph"/>
        <w:numPr>
          <w:ilvl w:val="0"/>
          <w:numId w:val="10"/>
        </w:numPr>
        <w:rPr>
          <w:rFonts w:ascii="Times New Roman" w:hAnsi="Times New Roman" w:cs="Times New Roman"/>
          <w:sz w:val="24"/>
          <w:szCs w:val="24"/>
        </w:rPr>
      </w:pPr>
      <w:r w:rsidRPr="00B1259B">
        <w:rPr>
          <w:rFonts w:ascii="Times New Roman" w:hAnsi="Times New Roman" w:cs="Times New Roman"/>
          <w:sz w:val="24"/>
          <w:szCs w:val="24"/>
        </w:rPr>
        <w:t>The FY2</w:t>
      </w:r>
      <w:r w:rsidR="00FD5D19">
        <w:rPr>
          <w:rFonts w:ascii="Times New Roman" w:hAnsi="Times New Roman" w:cs="Times New Roman"/>
          <w:sz w:val="24"/>
          <w:szCs w:val="24"/>
        </w:rPr>
        <w:t>3</w:t>
      </w:r>
      <w:r w:rsidRPr="00B1259B">
        <w:rPr>
          <w:rFonts w:ascii="Times New Roman" w:hAnsi="Times New Roman" w:cs="Times New Roman"/>
          <w:sz w:val="24"/>
          <w:szCs w:val="24"/>
        </w:rPr>
        <w:t xml:space="preserve"> Grant Application</w:t>
      </w:r>
    </w:p>
    <w:p w14:paraId="5A7FA1AE" w14:textId="67E065D0" w:rsidR="0058386E" w:rsidRPr="00B1259B" w:rsidRDefault="0058386E" w:rsidP="00E6029C">
      <w:pPr>
        <w:pStyle w:val="ListParagraph"/>
        <w:numPr>
          <w:ilvl w:val="0"/>
          <w:numId w:val="10"/>
        </w:numPr>
        <w:rPr>
          <w:rFonts w:ascii="Times New Roman" w:hAnsi="Times New Roman" w:cs="Times New Roman"/>
          <w:sz w:val="24"/>
          <w:szCs w:val="24"/>
        </w:rPr>
      </w:pPr>
      <w:r w:rsidRPr="00B1259B">
        <w:rPr>
          <w:rFonts w:ascii="Times New Roman" w:hAnsi="Times New Roman" w:cs="Times New Roman"/>
          <w:sz w:val="24"/>
          <w:szCs w:val="24"/>
        </w:rPr>
        <w:t>Most recent A-133 Financial Audit.  If your agency doesn’t meet the requirement for an A-133 Audit, you should submit the most recent financial audit.  If an audit is not included with the grant application, the application will not be considered for funding eligibility.</w:t>
      </w:r>
    </w:p>
    <w:p w14:paraId="719A21F3" w14:textId="654761D6" w:rsidR="00AE6810" w:rsidRPr="00B1259B" w:rsidRDefault="00AE6810" w:rsidP="003A70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bCs/>
          <w:smallCaps/>
          <w:sz w:val="24"/>
          <w:szCs w:val="24"/>
        </w:rPr>
      </w:pPr>
    </w:p>
    <w:p w14:paraId="7E813FF5" w14:textId="63851854" w:rsidR="0058386E" w:rsidRPr="00B1259B" w:rsidRDefault="0058386E" w:rsidP="0058386E">
      <w:pPr>
        <w:rPr>
          <w:rFonts w:ascii="Times New Roman" w:hAnsi="Times New Roman" w:cs="Times New Roman"/>
          <w:sz w:val="24"/>
          <w:szCs w:val="24"/>
        </w:rPr>
      </w:pPr>
      <w:r w:rsidRPr="00B1259B">
        <w:rPr>
          <w:rFonts w:ascii="Times New Roman" w:hAnsi="Times New Roman" w:cs="Times New Roman"/>
          <w:b/>
          <w:bCs/>
          <w:sz w:val="24"/>
          <w:szCs w:val="24"/>
        </w:rPr>
        <w:t>Note:</w:t>
      </w:r>
      <w:r w:rsidRPr="00B1259B">
        <w:rPr>
          <w:rFonts w:ascii="Times New Roman" w:hAnsi="Times New Roman" w:cs="Times New Roman"/>
          <w:sz w:val="24"/>
          <w:szCs w:val="24"/>
        </w:rPr>
        <w:t xml:space="preserve"> Do </w:t>
      </w:r>
      <w:r w:rsidRPr="00B1259B">
        <w:rPr>
          <w:rFonts w:ascii="Times New Roman" w:hAnsi="Times New Roman" w:cs="Times New Roman"/>
          <w:sz w:val="24"/>
          <w:szCs w:val="24"/>
          <w:u w:val="single"/>
        </w:rPr>
        <w:t>not</w:t>
      </w:r>
      <w:r w:rsidRPr="00B1259B">
        <w:rPr>
          <w:rFonts w:ascii="Times New Roman" w:hAnsi="Times New Roman" w:cs="Times New Roman"/>
          <w:sz w:val="24"/>
          <w:szCs w:val="24"/>
        </w:rPr>
        <w:t xml:space="preserve"> submit policies, payroll schedules, or any additional information in the application packet.  If approved for funding, MOHS will request required documents for FY2</w:t>
      </w:r>
      <w:r w:rsidR="00FD5D19">
        <w:rPr>
          <w:rFonts w:ascii="Times New Roman" w:hAnsi="Times New Roman" w:cs="Times New Roman"/>
          <w:sz w:val="24"/>
          <w:szCs w:val="24"/>
        </w:rPr>
        <w:t>3</w:t>
      </w:r>
      <w:r w:rsidRPr="00B1259B">
        <w:rPr>
          <w:rFonts w:ascii="Times New Roman" w:hAnsi="Times New Roman" w:cs="Times New Roman"/>
          <w:sz w:val="24"/>
          <w:szCs w:val="24"/>
        </w:rPr>
        <w:t xml:space="preserve"> </w:t>
      </w:r>
      <w:r w:rsidR="00731134">
        <w:rPr>
          <w:rFonts w:ascii="Times New Roman" w:hAnsi="Times New Roman" w:cs="Times New Roman"/>
          <w:sz w:val="24"/>
          <w:szCs w:val="24"/>
        </w:rPr>
        <w:t xml:space="preserve">at a </w:t>
      </w:r>
      <w:r w:rsidR="00CF4EEE" w:rsidRPr="00B1259B">
        <w:rPr>
          <w:rFonts w:ascii="Times New Roman" w:hAnsi="Times New Roman" w:cs="Times New Roman"/>
          <w:sz w:val="24"/>
          <w:szCs w:val="24"/>
        </w:rPr>
        <w:t>later</w:t>
      </w:r>
      <w:r w:rsidR="00731134">
        <w:rPr>
          <w:rFonts w:ascii="Times New Roman" w:hAnsi="Times New Roman" w:cs="Times New Roman"/>
          <w:sz w:val="24"/>
          <w:szCs w:val="24"/>
        </w:rPr>
        <w:t xml:space="preserve"> date</w:t>
      </w:r>
      <w:r w:rsidRPr="00B1259B">
        <w:rPr>
          <w:rFonts w:ascii="Times New Roman" w:hAnsi="Times New Roman" w:cs="Times New Roman"/>
          <w:sz w:val="24"/>
          <w:szCs w:val="24"/>
        </w:rPr>
        <w:t>.</w:t>
      </w:r>
    </w:p>
    <w:p w14:paraId="594C81C1" w14:textId="671AA725" w:rsidR="00975C61" w:rsidRPr="00B1259B" w:rsidRDefault="00975C61" w:rsidP="0058386E">
      <w:pPr>
        <w:rPr>
          <w:rFonts w:ascii="Times New Roman" w:hAnsi="Times New Roman" w:cs="Times New Roman"/>
          <w:sz w:val="24"/>
          <w:szCs w:val="24"/>
        </w:rPr>
      </w:pPr>
    </w:p>
    <w:p w14:paraId="048B3513" w14:textId="7B0FDB45" w:rsidR="00975C61" w:rsidRPr="00B1259B" w:rsidRDefault="00975C61" w:rsidP="00975C61">
      <w:pPr>
        <w:jc w:val="center"/>
        <w:rPr>
          <w:rFonts w:ascii="Times New Roman" w:hAnsi="Times New Roman" w:cs="Times New Roman"/>
          <w:b/>
          <w:bCs/>
          <w:sz w:val="24"/>
          <w:szCs w:val="24"/>
          <w:u w:val="single"/>
        </w:rPr>
      </w:pPr>
      <w:r w:rsidRPr="00B1259B">
        <w:rPr>
          <w:rFonts w:ascii="Times New Roman" w:hAnsi="Times New Roman" w:cs="Times New Roman"/>
          <w:b/>
          <w:bCs/>
          <w:sz w:val="24"/>
          <w:szCs w:val="24"/>
          <w:u w:val="single"/>
        </w:rPr>
        <w:t>Applicant Criteria and Program Areas of Funding for Law Enforcement Applications</w:t>
      </w:r>
    </w:p>
    <w:p w14:paraId="2A5BD616" w14:textId="2030D2C0" w:rsidR="00975C61" w:rsidRPr="00B1259B" w:rsidRDefault="00975C61" w:rsidP="00975C61">
      <w:pPr>
        <w:jc w:val="center"/>
        <w:rPr>
          <w:rFonts w:ascii="Times New Roman" w:hAnsi="Times New Roman" w:cs="Times New Roman"/>
          <w:b/>
          <w:bCs/>
          <w:sz w:val="24"/>
          <w:szCs w:val="24"/>
          <w:u w:val="single"/>
        </w:rPr>
      </w:pPr>
    </w:p>
    <w:p w14:paraId="0C11D18A" w14:textId="555BD8FC" w:rsidR="00975C61" w:rsidRPr="00B1259B" w:rsidRDefault="00975C61" w:rsidP="00975C61">
      <w:pPr>
        <w:rPr>
          <w:rFonts w:ascii="Times New Roman" w:hAnsi="Times New Roman" w:cs="Times New Roman"/>
          <w:sz w:val="24"/>
          <w:szCs w:val="24"/>
        </w:rPr>
      </w:pPr>
      <w:r w:rsidRPr="00B1259B">
        <w:rPr>
          <w:rFonts w:ascii="Times New Roman" w:hAnsi="Times New Roman" w:cs="Times New Roman"/>
          <w:b/>
          <w:bCs/>
          <w:sz w:val="24"/>
          <w:szCs w:val="24"/>
        </w:rPr>
        <w:t>Eligible Applicants:</w:t>
      </w:r>
      <w:r w:rsidRPr="00B1259B">
        <w:rPr>
          <w:rFonts w:ascii="Times New Roman" w:hAnsi="Times New Roman" w:cs="Times New Roman"/>
          <w:sz w:val="24"/>
          <w:szCs w:val="24"/>
        </w:rPr>
        <w:t xml:space="preserve"> All law enforcement jurisdictions/agencies, which may include municipal, county, and state law enforcement agencies.</w:t>
      </w:r>
    </w:p>
    <w:p w14:paraId="3FA01709" w14:textId="7BA085CA" w:rsidR="00975C61" w:rsidRPr="00B1259B" w:rsidRDefault="00975C61" w:rsidP="00975C61">
      <w:pPr>
        <w:rPr>
          <w:rFonts w:ascii="Times New Roman" w:hAnsi="Times New Roman" w:cs="Times New Roman"/>
          <w:sz w:val="24"/>
          <w:szCs w:val="24"/>
        </w:rPr>
      </w:pPr>
    </w:p>
    <w:p w14:paraId="58398833" w14:textId="562B05BF" w:rsidR="00975C61" w:rsidRPr="00B1259B" w:rsidRDefault="00975C61" w:rsidP="00975C61">
      <w:pPr>
        <w:rPr>
          <w:rFonts w:ascii="Times New Roman" w:hAnsi="Times New Roman" w:cs="Times New Roman"/>
          <w:sz w:val="24"/>
          <w:szCs w:val="24"/>
        </w:rPr>
      </w:pPr>
      <w:r w:rsidRPr="00B1259B">
        <w:rPr>
          <w:rFonts w:ascii="Times New Roman" w:hAnsi="Times New Roman" w:cs="Times New Roman"/>
          <w:b/>
          <w:bCs/>
          <w:sz w:val="24"/>
          <w:szCs w:val="24"/>
        </w:rPr>
        <w:t>Eligible Program Expenses:</w:t>
      </w:r>
      <w:r w:rsidRPr="00B1259B">
        <w:rPr>
          <w:rFonts w:ascii="Times New Roman" w:hAnsi="Times New Roman" w:cs="Times New Roman"/>
          <w:sz w:val="24"/>
          <w:szCs w:val="24"/>
        </w:rPr>
        <w:t xml:space="preserve"> Personal Services-</w:t>
      </w:r>
      <w:r w:rsidR="00CF4EEE" w:rsidRPr="00B1259B">
        <w:rPr>
          <w:rFonts w:ascii="Times New Roman" w:hAnsi="Times New Roman" w:cs="Times New Roman"/>
          <w:sz w:val="24"/>
          <w:szCs w:val="24"/>
        </w:rPr>
        <w:t>Salary (</w:t>
      </w:r>
      <w:r w:rsidRPr="00B1259B">
        <w:rPr>
          <w:rFonts w:ascii="Times New Roman" w:hAnsi="Times New Roman" w:cs="Times New Roman"/>
          <w:sz w:val="24"/>
          <w:szCs w:val="24"/>
        </w:rPr>
        <w:t xml:space="preserve">Regular and Overtime), </w:t>
      </w:r>
      <w:r w:rsidR="00CF4EEE" w:rsidRPr="00B1259B">
        <w:rPr>
          <w:rFonts w:ascii="Times New Roman" w:hAnsi="Times New Roman" w:cs="Times New Roman"/>
          <w:sz w:val="24"/>
          <w:szCs w:val="24"/>
        </w:rPr>
        <w:t>Fringe (</w:t>
      </w:r>
      <w:r w:rsidRPr="00B1259B">
        <w:rPr>
          <w:rFonts w:ascii="Times New Roman" w:hAnsi="Times New Roman" w:cs="Times New Roman"/>
          <w:sz w:val="24"/>
          <w:szCs w:val="24"/>
        </w:rPr>
        <w:t xml:space="preserve">State Agency Only), Contractual Services, Travel, Equipment, Commodities, </w:t>
      </w:r>
      <w:r w:rsidR="00CF4EEE" w:rsidRPr="00B1259B">
        <w:rPr>
          <w:rFonts w:ascii="Times New Roman" w:hAnsi="Times New Roman" w:cs="Times New Roman"/>
          <w:sz w:val="24"/>
          <w:szCs w:val="24"/>
        </w:rPr>
        <w:t>Training (</w:t>
      </w:r>
      <w:r w:rsidR="00E75444" w:rsidRPr="00B1259B">
        <w:rPr>
          <w:rFonts w:ascii="Times New Roman" w:hAnsi="Times New Roman" w:cs="Times New Roman"/>
          <w:sz w:val="24"/>
          <w:szCs w:val="24"/>
        </w:rPr>
        <w:t>Grant Related Only).</w:t>
      </w:r>
    </w:p>
    <w:p w14:paraId="68894C52" w14:textId="7641CEE9" w:rsidR="00E75444" w:rsidRPr="00B1259B" w:rsidRDefault="00E75444" w:rsidP="00975C61">
      <w:pPr>
        <w:rPr>
          <w:rFonts w:ascii="Times New Roman" w:hAnsi="Times New Roman" w:cs="Times New Roman"/>
          <w:sz w:val="24"/>
          <w:szCs w:val="24"/>
        </w:rPr>
      </w:pPr>
    </w:p>
    <w:p w14:paraId="55ABBAC7" w14:textId="0B00AF39" w:rsidR="00E75444" w:rsidRPr="00B1259B" w:rsidRDefault="00E75444" w:rsidP="00975C61">
      <w:pPr>
        <w:rPr>
          <w:rFonts w:ascii="Times New Roman" w:hAnsi="Times New Roman" w:cs="Times New Roman"/>
          <w:sz w:val="24"/>
          <w:szCs w:val="24"/>
        </w:rPr>
      </w:pPr>
      <w:r w:rsidRPr="00B1259B">
        <w:rPr>
          <w:rFonts w:ascii="Times New Roman" w:hAnsi="Times New Roman" w:cs="Times New Roman"/>
          <w:b/>
          <w:bCs/>
          <w:sz w:val="24"/>
          <w:szCs w:val="24"/>
        </w:rPr>
        <w:t>Overtime Enforcement Only Grants:</w:t>
      </w:r>
      <w:r w:rsidRPr="00B1259B">
        <w:rPr>
          <w:rFonts w:ascii="Times New Roman" w:hAnsi="Times New Roman" w:cs="Times New Roman"/>
          <w:sz w:val="24"/>
          <w:szCs w:val="24"/>
        </w:rPr>
        <w:t xml:space="preserve"> For FY2</w:t>
      </w:r>
      <w:r w:rsidR="00FD5D19">
        <w:rPr>
          <w:rFonts w:ascii="Times New Roman" w:hAnsi="Times New Roman" w:cs="Times New Roman"/>
          <w:sz w:val="24"/>
          <w:szCs w:val="24"/>
        </w:rPr>
        <w:t>3</w:t>
      </w:r>
      <w:r w:rsidRPr="00B1259B">
        <w:rPr>
          <w:rFonts w:ascii="Times New Roman" w:hAnsi="Times New Roman" w:cs="Times New Roman"/>
          <w:sz w:val="24"/>
          <w:szCs w:val="24"/>
        </w:rPr>
        <w:t>, MOHS is offering three (3) applications.  Select the application that will best fit your agency’s need, problem identification, and target.</w:t>
      </w:r>
    </w:p>
    <w:p w14:paraId="6940F005" w14:textId="77777777" w:rsidR="00E75444" w:rsidRPr="00B1259B" w:rsidRDefault="00E75444" w:rsidP="00975C61">
      <w:pPr>
        <w:rPr>
          <w:rFonts w:ascii="Times New Roman" w:hAnsi="Times New Roman" w:cs="Times New Roman"/>
          <w:sz w:val="24"/>
          <w:szCs w:val="24"/>
        </w:rPr>
      </w:pPr>
    </w:p>
    <w:p w14:paraId="12F32A3C" w14:textId="2963A18C" w:rsidR="00E75444" w:rsidRPr="00B1259B" w:rsidRDefault="00E75444" w:rsidP="00E75444">
      <w:pPr>
        <w:pStyle w:val="ListParagraph"/>
        <w:numPr>
          <w:ilvl w:val="12"/>
          <w:numId w:val="1"/>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B1259B">
        <w:rPr>
          <w:rFonts w:ascii="Times New Roman" w:hAnsi="Times New Roman" w:cs="Times New Roman"/>
          <w:sz w:val="24"/>
          <w:szCs w:val="24"/>
        </w:rPr>
        <w:t>1. Impaired Driving Law Enforcement (154</w:t>
      </w:r>
      <w:r w:rsidR="007B3D17">
        <w:rPr>
          <w:rFonts w:ascii="Times New Roman" w:hAnsi="Times New Roman" w:cs="Times New Roman"/>
          <w:sz w:val="24"/>
          <w:szCs w:val="24"/>
        </w:rPr>
        <w:t xml:space="preserve"> and </w:t>
      </w:r>
      <w:r w:rsidRPr="00B1259B">
        <w:rPr>
          <w:rFonts w:ascii="Times New Roman" w:hAnsi="Times New Roman" w:cs="Times New Roman"/>
          <w:sz w:val="24"/>
          <w:szCs w:val="24"/>
        </w:rPr>
        <w:t>405d)</w:t>
      </w:r>
    </w:p>
    <w:p w14:paraId="15A7ECFB" w14:textId="77777777" w:rsidR="00E75444" w:rsidRPr="00B1259B" w:rsidRDefault="00E75444" w:rsidP="00E75444">
      <w:pPr>
        <w:pStyle w:val="ListParagraph"/>
        <w:numPr>
          <w:ilvl w:val="12"/>
          <w:numId w:val="1"/>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B1259B">
        <w:rPr>
          <w:rFonts w:ascii="Times New Roman" w:hAnsi="Times New Roman" w:cs="Times New Roman"/>
          <w:sz w:val="24"/>
          <w:szCs w:val="24"/>
        </w:rPr>
        <w:t>2. Occupant Protection Law Enforcement (402)</w:t>
      </w:r>
    </w:p>
    <w:p w14:paraId="663B20F7" w14:textId="77777777" w:rsidR="00E75444" w:rsidRPr="00B1259B" w:rsidRDefault="00E75444" w:rsidP="00E75444">
      <w:pPr>
        <w:pStyle w:val="ListParagraph"/>
        <w:numPr>
          <w:ilvl w:val="12"/>
          <w:numId w:val="1"/>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B1259B">
        <w:rPr>
          <w:rFonts w:ascii="Times New Roman" w:hAnsi="Times New Roman" w:cs="Times New Roman"/>
          <w:sz w:val="24"/>
          <w:szCs w:val="24"/>
        </w:rPr>
        <w:t>3. Police Traffic Service Law Enforcement (402)</w:t>
      </w:r>
    </w:p>
    <w:p w14:paraId="71491EA3" w14:textId="77777777" w:rsidR="00E75444" w:rsidRPr="00B1259B" w:rsidRDefault="00E75444" w:rsidP="00975C61">
      <w:pPr>
        <w:rPr>
          <w:rFonts w:ascii="Times New Roman" w:hAnsi="Times New Roman" w:cs="Times New Roman"/>
          <w:sz w:val="24"/>
          <w:szCs w:val="24"/>
        </w:rPr>
      </w:pPr>
    </w:p>
    <w:p w14:paraId="1B070C0A" w14:textId="4176F195" w:rsidR="00E75444" w:rsidRPr="00B1259B" w:rsidRDefault="00E75444" w:rsidP="00E75444">
      <w:pPr>
        <w:rPr>
          <w:rFonts w:ascii="Times New Roman" w:hAnsi="Times New Roman" w:cs="Times New Roman"/>
          <w:sz w:val="24"/>
          <w:szCs w:val="24"/>
        </w:rPr>
      </w:pPr>
      <w:r w:rsidRPr="00B1259B">
        <w:rPr>
          <w:rFonts w:ascii="Times New Roman" w:hAnsi="Times New Roman" w:cs="Times New Roman"/>
          <w:b/>
          <w:bCs/>
          <w:sz w:val="24"/>
          <w:szCs w:val="24"/>
        </w:rPr>
        <w:t>Individual Officer and Overtime Enforcement Grant (Continuation Projects Only):</w:t>
      </w:r>
      <w:r w:rsidRPr="00B1259B">
        <w:rPr>
          <w:rFonts w:ascii="Times New Roman" w:hAnsi="Times New Roman" w:cs="Times New Roman"/>
          <w:sz w:val="24"/>
          <w:szCs w:val="24"/>
        </w:rPr>
        <w:t xml:space="preserve"> Applicants must be currently funded with an approved Individual Officer in FY2</w:t>
      </w:r>
      <w:r w:rsidR="00FD5D19">
        <w:rPr>
          <w:rFonts w:ascii="Times New Roman" w:hAnsi="Times New Roman" w:cs="Times New Roman"/>
          <w:sz w:val="24"/>
          <w:szCs w:val="24"/>
        </w:rPr>
        <w:t>2</w:t>
      </w:r>
      <w:r w:rsidRPr="00B1259B">
        <w:rPr>
          <w:rFonts w:ascii="Times New Roman" w:hAnsi="Times New Roman" w:cs="Times New Roman"/>
          <w:sz w:val="24"/>
          <w:szCs w:val="24"/>
        </w:rPr>
        <w:t>.  No new projects will be funded.</w:t>
      </w:r>
      <w:r w:rsidR="00E6029C" w:rsidRPr="00B1259B">
        <w:rPr>
          <w:rFonts w:ascii="Times New Roman" w:hAnsi="Times New Roman" w:cs="Times New Roman"/>
          <w:sz w:val="24"/>
          <w:szCs w:val="24"/>
        </w:rPr>
        <w:t xml:space="preserve">  F</w:t>
      </w:r>
      <w:r w:rsidRPr="00B1259B">
        <w:rPr>
          <w:rFonts w:ascii="Times New Roman" w:hAnsi="Times New Roman" w:cs="Times New Roman"/>
          <w:sz w:val="24"/>
          <w:szCs w:val="24"/>
        </w:rPr>
        <w:t>or FY2</w:t>
      </w:r>
      <w:r w:rsidR="00D71AA9">
        <w:rPr>
          <w:rFonts w:ascii="Times New Roman" w:hAnsi="Times New Roman" w:cs="Times New Roman"/>
          <w:sz w:val="24"/>
          <w:szCs w:val="24"/>
        </w:rPr>
        <w:t>3</w:t>
      </w:r>
      <w:r w:rsidRPr="00B1259B">
        <w:rPr>
          <w:rFonts w:ascii="Times New Roman" w:hAnsi="Times New Roman" w:cs="Times New Roman"/>
          <w:sz w:val="24"/>
          <w:szCs w:val="24"/>
        </w:rPr>
        <w:t xml:space="preserve">, MOHS is offering one (1) application.  </w:t>
      </w:r>
    </w:p>
    <w:p w14:paraId="5726EC07" w14:textId="77777777" w:rsidR="00E75444" w:rsidRPr="00B1259B" w:rsidRDefault="00E75444" w:rsidP="00E75444">
      <w:pPr>
        <w:rPr>
          <w:rFonts w:ascii="Times New Roman" w:hAnsi="Times New Roman" w:cs="Times New Roman"/>
          <w:sz w:val="24"/>
          <w:szCs w:val="24"/>
        </w:rPr>
      </w:pPr>
    </w:p>
    <w:p w14:paraId="1959C2CD" w14:textId="330E5151" w:rsidR="00975C61" w:rsidRPr="00B1259B" w:rsidRDefault="00E75444" w:rsidP="003A70C4">
      <w:pPr>
        <w:pStyle w:val="ListParagraph"/>
        <w:numPr>
          <w:ilvl w:val="12"/>
          <w:numId w:val="1"/>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B1259B">
        <w:rPr>
          <w:rFonts w:ascii="Times New Roman" w:hAnsi="Times New Roman" w:cs="Times New Roman"/>
          <w:sz w:val="24"/>
          <w:szCs w:val="24"/>
        </w:rPr>
        <w:t>1. Impaired Driving Law Enforcement (154</w:t>
      </w:r>
      <w:r w:rsidR="007B3D17">
        <w:rPr>
          <w:rFonts w:ascii="Times New Roman" w:hAnsi="Times New Roman" w:cs="Times New Roman"/>
          <w:sz w:val="24"/>
          <w:szCs w:val="24"/>
        </w:rPr>
        <w:t xml:space="preserve"> and </w:t>
      </w:r>
      <w:r w:rsidRPr="00B1259B">
        <w:rPr>
          <w:rFonts w:ascii="Times New Roman" w:hAnsi="Times New Roman" w:cs="Times New Roman"/>
          <w:sz w:val="24"/>
          <w:szCs w:val="24"/>
        </w:rPr>
        <w:t>405d</w:t>
      </w:r>
      <w:r w:rsidR="00E6029C" w:rsidRPr="00B1259B">
        <w:rPr>
          <w:rFonts w:ascii="Times New Roman" w:hAnsi="Times New Roman" w:cs="Times New Roman"/>
          <w:sz w:val="24"/>
          <w:szCs w:val="24"/>
        </w:rPr>
        <w:t>)</w:t>
      </w:r>
    </w:p>
    <w:p w14:paraId="67C33140" w14:textId="77777777" w:rsidR="00F653AF" w:rsidRPr="00B1259B" w:rsidRDefault="00384166" w:rsidP="00EA40D8">
      <w:pPr>
        <w:jc w:val="center"/>
        <w:rPr>
          <w:rFonts w:ascii="Times New Roman" w:hAnsi="Times New Roman" w:cs="Times New Roman"/>
          <w:b/>
          <w:sz w:val="24"/>
          <w:szCs w:val="24"/>
          <w:u w:val="single"/>
        </w:rPr>
      </w:pPr>
      <w:r w:rsidRPr="00B1259B">
        <w:rPr>
          <w:rFonts w:ascii="Times New Roman" w:hAnsi="Times New Roman" w:cs="Times New Roman"/>
          <w:b/>
          <w:sz w:val="24"/>
          <w:szCs w:val="24"/>
          <w:u w:val="single"/>
        </w:rPr>
        <w:lastRenderedPageBreak/>
        <w:t>P</w:t>
      </w:r>
      <w:r w:rsidR="00F653AF" w:rsidRPr="00B1259B">
        <w:rPr>
          <w:rFonts w:ascii="Times New Roman" w:hAnsi="Times New Roman" w:cs="Times New Roman"/>
          <w:b/>
          <w:sz w:val="24"/>
          <w:szCs w:val="24"/>
          <w:u w:val="single"/>
        </w:rPr>
        <w:t>urpose of the Funding Guidelines</w:t>
      </w:r>
      <w:r w:rsidR="000912DF" w:rsidRPr="00B1259B">
        <w:rPr>
          <w:rFonts w:ascii="Times New Roman" w:hAnsi="Times New Roman" w:cs="Times New Roman"/>
          <w:b/>
          <w:sz w:val="24"/>
          <w:szCs w:val="24"/>
          <w:u w:val="single"/>
        </w:rPr>
        <w:fldChar w:fldCharType="begin"/>
      </w:r>
      <w:r w:rsidR="00F653AF" w:rsidRPr="00B1259B">
        <w:rPr>
          <w:rFonts w:ascii="Times New Roman" w:hAnsi="Times New Roman" w:cs="Times New Roman"/>
          <w:b/>
          <w:sz w:val="24"/>
          <w:szCs w:val="24"/>
          <w:u w:val="single"/>
        </w:rPr>
        <w:instrText>tc "</w:instrText>
      </w:r>
      <w:bookmarkStart w:id="1" w:name="_Toc302566736"/>
      <w:r w:rsidR="00F653AF" w:rsidRPr="00B1259B">
        <w:rPr>
          <w:rFonts w:ascii="Times New Roman" w:hAnsi="Times New Roman" w:cs="Times New Roman"/>
          <w:b/>
          <w:sz w:val="24"/>
          <w:szCs w:val="24"/>
          <w:u w:val="single"/>
        </w:rPr>
        <w:instrText>Purpose of the Funding Guidelines</w:instrText>
      </w:r>
      <w:bookmarkEnd w:id="1"/>
      <w:r w:rsidR="00F653AF" w:rsidRPr="00B1259B">
        <w:rPr>
          <w:rFonts w:ascii="Times New Roman" w:hAnsi="Times New Roman" w:cs="Times New Roman"/>
          <w:b/>
          <w:sz w:val="24"/>
          <w:szCs w:val="24"/>
          <w:u w:val="single"/>
        </w:rPr>
        <w:instrText>"</w:instrText>
      </w:r>
      <w:r w:rsidR="000912DF" w:rsidRPr="00B1259B">
        <w:rPr>
          <w:rFonts w:ascii="Times New Roman" w:hAnsi="Times New Roman" w:cs="Times New Roman"/>
          <w:b/>
          <w:sz w:val="24"/>
          <w:szCs w:val="24"/>
          <w:u w:val="single"/>
        </w:rPr>
        <w:fldChar w:fldCharType="end"/>
      </w:r>
      <w:r w:rsidR="00894FB9" w:rsidRPr="00B1259B">
        <w:rPr>
          <w:rFonts w:ascii="Times New Roman" w:hAnsi="Times New Roman" w:cs="Times New Roman"/>
          <w:b/>
          <w:sz w:val="24"/>
          <w:szCs w:val="24"/>
          <w:u w:val="single"/>
        </w:rPr>
        <w:t>:</w:t>
      </w:r>
    </w:p>
    <w:p w14:paraId="46454176" w14:textId="77777777" w:rsidR="00894FB9" w:rsidRPr="00B1259B" w:rsidRDefault="00894FB9" w:rsidP="00EA40D8">
      <w:pPr>
        <w:jc w:val="center"/>
        <w:rPr>
          <w:rFonts w:ascii="Times New Roman" w:hAnsi="Times New Roman" w:cs="Times New Roman"/>
          <w:b/>
          <w:sz w:val="24"/>
          <w:szCs w:val="24"/>
          <w:u w:val="single"/>
        </w:rPr>
      </w:pPr>
    </w:p>
    <w:p w14:paraId="69ED2435" w14:textId="77777777" w:rsidR="00F653AF" w:rsidRPr="00B1259B"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B1259B">
        <w:rPr>
          <w:rFonts w:ascii="Times New Roman" w:hAnsi="Times New Roman" w:cs="Times New Roman"/>
          <w:sz w:val="24"/>
          <w:szCs w:val="24"/>
        </w:rPr>
        <w:t>The purpose of this document</w:t>
      </w:r>
      <w:r w:rsidR="00F4358D" w:rsidRPr="00B1259B">
        <w:rPr>
          <w:rFonts w:ascii="Times New Roman" w:hAnsi="Times New Roman" w:cs="Times New Roman"/>
          <w:sz w:val="24"/>
          <w:szCs w:val="24"/>
        </w:rPr>
        <w:t xml:space="preserve"> </w:t>
      </w:r>
      <w:r w:rsidRPr="00B1259B">
        <w:rPr>
          <w:rFonts w:ascii="Times New Roman" w:hAnsi="Times New Roman" w:cs="Times New Roman"/>
          <w:sz w:val="24"/>
          <w:szCs w:val="24"/>
        </w:rPr>
        <w:t>is to outline the specific criteria to be followed in the preparation of highway safety applications for funding</w:t>
      </w:r>
      <w:r w:rsidR="00F4358D" w:rsidRPr="00B1259B">
        <w:rPr>
          <w:rFonts w:ascii="Times New Roman" w:hAnsi="Times New Roman" w:cs="Times New Roman"/>
          <w:sz w:val="24"/>
          <w:szCs w:val="24"/>
        </w:rPr>
        <w:t xml:space="preserve">. </w:t>
      </w:r>
      <w:r w:rsidRPr="00B1259B">
        <w:rPr>
          <w:rFonts w:ascii="Times New Roman" w:hAnsi="Times New Roman" w:cs="Times New Roman"/>
          <w:sz w:val="24"/>
          <w:szCs w:val="24"/>
        </w:rPr>
        <w:t xml:space="preserve">The manual provides direction </w:t>
      </w:r>
      <w:r w:rsidR="00F4358D" w:rsidRPr="00B1259B">
        <w:rPr>
          <w:rFonts w:ascii="Times New Roman" w:hAnsi="Times New Roman" w:cs="Times New Roman"/>
          <w:sz w:val="24"/>
          <w:szCs w:val="24"/>
        </w:rPr>
        <w:t>and gui</w:t>
      </w:r>
      <w:r w:rsidRPr="00B1259B">
        <w:rPr>
          <w:rFonts w:ascii="Times New Roman" w:hAnsi="Times New Roman" w:cs="Times New Roman"/>
          <w:sz w:val="24"/>
          <w:szCs w:val="24"/>
        </w:rPr>
        <w:t>delines to assist state and local agencies in obtaining federal funding support for their highway safety programs.</w:t>
      </w:r>
    </w:p>
    <w:p w14:paraId="4992E503" w14:textId="77777777" w:rsidR="00F653AF" w:rsidRPr="00B1259B"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2368832D" w14:textId="77777777" w:rsidR="00F653AF" w:rsidRPr="00B1259B" w:rsidRDefault="005E27F3"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B1259B">
        <w:rPr>
          <w:rFonts w:ascii="Times New Roman" w:hAnsi="Times New Roman" w:cs="Times New Roman"/>
          <w:sz w:val="24"/>
          <w:szCs w:val="24"/>
        </w:rPr>
        <w:t xml:space="preserve">The Mississippi Office of Highway Safety </w:t>
      </w:r>
      <w:r w:rsidR="009F7AFA" w:rsidRPr="00B1259B">
        <w:rPr>
          <w:rFonts w:ascii="Times New Roman" w:hAnsi="Times New Roman" w:cs="Times New Roman"/>
          <w:sz w:val="24"/>
          <w:szCs w:val="24"/>
        </w:rPr>
        <w:t xml:space="preserve">(MOHS) </w:t>
      </w:r>
      <w:r w:rsidRPr="00B1259B">
        <w:rPr>
          <w:rFonts w:ascii="Times New Roman" w:hAnsi="Times New Roman" w:cs="Times New Roman"/>
          <w:sz w:val="24"/>
          <w:szCs w:val="24"/>
        </w:rPr>
        <w:t>receives annual funding under the Highway Safety Act of 1966</w:t>
      </w:r>
      <w:r w:rsidR="009F7AFA" w:rsidRPr="00B1259B">
        <w:rPr>
          <w:rFonts w:ascii="Times New Roman" w:hAnsi="Times New Roman" w:cs="Times New Roman"/>
          <w:sz w:val="24"/>
          <w:szCs w:val="24"/>
        </w:rPr>
        <w:t xml:space="preserve">, </w:t>
      </w:r>
      <w:r w:rsidRPr="00B1259B">
        <w:rPr>
          <w:rFonts w:ascii="Times New Roman" w:hAnsi="Times New Roman" w:cs="Times New Roman"/>
          <w:sz w:val="24"/>
          <w:szCs w:val="24"/>
        </w:rPr>
        <w:t xml:space="preserve">State and Community Highway Safety Grant Program currently operating under </w:t>
      </w:r>
      <w:r w:rsidR="00EA40D8" w:rsidRPr="00B1259B">
        <w:rPr>
          <w:rFonts w:ascii="Times New Roman" w:hAnsi="Times New Roman" w:cs="Times New Roman"/>
          <w:sz w:val="24"/>
          <w:szCs w:val="24"/>
        </w:rPr>
        <w:t xml:space="preserve">the new authorization </w:t>
      </w:r>
      <w:r w:rsidR="004451B0" w:rsidRPr="00B1259B">
        <w:rPr>
          <w:rFonts w:ascii="Times New Roman" w:hAnsi="Times New Roman" w:cs="Times New Roman"/>
          <w:sz w:val="24"/>
          <w:szCs w:val="24"/>
        </w:rPr>
        <w:t>Fixing America’s Surface Transportation Act (FAST)</w:t>
      </w:r>
      <w:r w:rsidRPr="00B1259B">
        <w:rPr>
          <w:rFonts w:ascii="Times New Roman" w:hAnsi="Times New Roman" w:cs="Times New Roman"/>
          <w:sz w:val="24"/>
          <w:szCs w:val="24"/>
        </w:rPr>
        <w:t xml:space="preserve">. </w:t>
      </w:r>
      <w:r w:rsidR="00E94F50" w:rsidRPr="00B1259B">
        <w:rPr>
          <w:rFonts w:ascii="Times New Roman" w:hAnsi="Times New Roman" w:cs="Times New Roman"/>
          <w:sz w:val="24"/>
          <w:szCs w:val="24"/>
        </w:rPr>
        <w:t>T</w:t>
      </w:r>
      <w:r w:rsidR="009F7AFA" w:rsidRPr="00B1259B">
        <w:rPr>
          <w:rFonts w:ascii="Times New Roman" w:hAnsi="Times New Roman" w:cs="Times New Roman"/>
          <w:sz w:val="24"/>
          <w:szCs w:val="24"/>
        </w:rPr>
        <w:t xml:space="preserve">he funding was established to provide financial assistance to states to stimulate the development of traffic safety projects at the state and local levels. The funding is received from the </w:t>
      </w:r>
      <w:r w:rsidR="00F653AF" w:rsidRPr="00B1259B">
        <w:rPr>
          <w:rFonts w:ascii="Times New Roman" w:hAnsi="Times New Roman" w:cs="Times New Roman"/>
          <w:sz w:val="24"/>
          <w:szCs w:val="24"/>
        </w:rPr>
        <w:t xml:space="preserve">National Highway Traffic Safety Administration </w:t>
      </w:r>
      <w:r w:rsidR="00F4358D" w:rsidRPr="00B1259B">
        <w:rPr>
          <w:rFonts w:ascii="Times New Roman" w:hAnsi="Times New Roman" w:cs="Times New Roman"/>
          <w:sz w:val="24"/>
          <w:szCs w:val="24"/>
        </w:rPr>
        <w:t xml:space="preserve">(NHTSA) </w:t>
      </w:r>
      <w:r w:rsidR="00F653AF" w:rsidRPr="00B1259B">
        <w:rPr>
          <w:rFonts w:ascii="Times New Roman" w:hAnsi="Times New Roman" w:cs="Times New Roman"/>
          <w:sz w:val="24"/>
          <w:szCs w:val="24"/>
        </w:rPr>
        <w:t>and the Federal Highway Administration</w:t>
      </w:r>
      <w:r w:rsidR="00F4358D" w:rsidRPr="00B1259B">
        <w:rPr>
          <w:rFonts w:ascii="Times New Roman" w:hAnsi="Times New Roman" w:cs="Times New Roman"/>
          <w:sz w:val="24"/>
          <w:szCs w:val="24"/>
        </w:rPr>
        <w:t xml:space="preserve"> (FHWA)</w:t>
      </w:r>
      <w:r w:rsidR="009F7AFA" w:rsidRPr="00B1259B">
        <w:rPr>
          <w:rFonts w:ascii="Times New Roman" w:hAnsi="Times New Roman" w:cs="Times New Roman"/>
          <w:sz w:val="24"/>
          <w:szCs w:val="24"/>
        </w:rPr>
        <w:t xml:space="preserve"> to the state to support highway safety programs.  The success of the programs is determined by the efforts and interest demonstrated by the state and local agencies with traffic safety responsibilities.  </w:t>
      </w:r>
      <w:r w:rsidR="00081D07" w:rsidRPr="00B1259B">
        <w:rPr>
          <w:rFonts w:ascii="Times New Roman" w:hAnsi="Times New Roman" w:cs="Times New Roman"/>
          <w:sz w:val="24"/>
          <w:szCs w:val="24"/>
        </w:rPr>
        <w:t xml:space="preserve">  </w:t>
      </w:r>
    </w:p>
    <w:p w14:paraId="7B7D1C14" w14:textId="77777777" w:rsidR="00F653AF" w:rsidRPr="00B1259B"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09AB1717" w14:textId="77777777" w:rsidR="001C75DD" w:rsidRPr="00B1259B" w:rsidRDefault="009F7AFA"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B1259B">
        <w:rPr>
          <w:rFonts w:ascii="Times New Roman" w:hAnsi="Times New Roman" w:cs="Times New Roman"/>
          <w:sz w:val="24"/>
          <w:szCs w:val="24"/>
        </w:rPr>
        <w:t xml:space="preserve">Annually, the </w:t>
      </w:r>
      <w:r w:rsidR="006A25EE" w:rsidRPr="00B1259B">
        <w:rPr>
          <w:rFonts w:ascii="Times New Roman" w:hAnsi="Times New Roman" w:cs="Times New Roman"/>
          <w:sz w:val="24"/>
          <w:szCs w:val="24"/>
        </w:rPr>
        <w:t>S</w:t>
      </w:r>
      <w:r w:rsidRPr="00B1259B">
        <w:rPr>
          <w:rFonts w:ascii="Times New Roman" w:hAnsi="Times New Roman" w:cs="Times New Roman"/>
          <w:sz w:val="24"/>
          <w:szCs w:val="24"/>
        </w:rPr>
        <w:t xml:space="preserve">tate produces a Highway Safety Plan (HSP), which </w:t>
      </w:r>
      <w:r w:rsidR="00F653AF" w:rsidRPr="00B1259B">
        <w:rPr>
          <w:rFonts w:ascii="Times New Roman" w:hAnsi="Times New Roman" w:cs="Times New Roman"/>
          <w:sz w:val="24"/>
          <w:szCs w:val="24"/>
        </w:rPr>
        <w:t xml:space="preserve">provides for statewide initiatives, directs activity toward resolving identified traffic safety problems, and establishes statewide </w:t>
      </w:r>
      <w:r w:rsidR="002A6FD5" w:rsidRPr="00B1259B">
        <w:rPr>
          <w:rFonts w:ascii="Times New Roman" w:hAnsi="Times New Roman" w:cs="Times New Roman"/>
          <w:sz w:val="24"/>
          <w:szCs w:val="24"/>
        </w:rPr>
        <w:t>targets</w:t>
      </w:r>
      <w:r w:rsidR="00F653AF" w:rsidRPr="00B1259B">
        <w:rPr>
          <w:rFonts w:ascii="Times New Roman" w:hAnsi="Times New Roman" w:cs="Times New Roman"/>
          <w:sz w:val="24"/>
          <w:szCs w:val="24"/>
        </w:rPr>
        <w:t xml:space="preserve"> and </w:t>
      </w:r>
      <w:r w:rsidR="002A6FD5" w:rsidRPr="00B1259B">
        <w:rPr>
          <w:rFonts w:ascii="Times New Roman" w:hAnsi="Times New Roman" w:cs="Times New Roman"/>
          <w:sz w:val="24"/>
          <w:szCs w:val="24"/>
        </w:rPr>
        <w:t>performance measures</w:t>
      </w:r>
      <w:r w:rsidR="00F653AF" w:rsidRPr="00B1259B">
        <w:rPr>
          <w:rFonts w:ascii="Times New Roman" w:hAnsi="Times New Roman" w:cs="Times New Roman"/>
          <w:sz w:val="24"/>
          <w:szCs w:val="24"/>
        </w:rPr>
        <w:t xml:space="preserve"> for highway safety. The planning process incorporates the solicitation of applications or proposals (through the problem identification process) for highway safety activities from state agencies and political subdivisions to </w:t>
      </w:r>
      <w:r w:rsidRPr="00B1259B">
        <w:rPr>
          <w:rFonts w:ascii="Times New Roman" w:hAnsi="Times New Roman" w:cs="Times New Roman"/>
          <w:sz w:val="24"/>
          <w:szCs w:val="24"/>
        </w:rPr>
        <w:t>e</w:t>
      </w:r>
      <w:r w:rsidR="00F653AF" w:rsidRPr="00B1259B">
        <w:rPr>
          <w:rFonts w:ascii="Times New Roman" w:hAnsi="Times New Roman" w:cs="Times New Roman"/>
          <w:sz w:val="24"/>
          <w:szCs w:val="24"/>
        </w:rPr>
        <w:t>nsure a statewide effort that will satisfy state highway safety objectives. Applications for funding submitted for traffic safety activities are not restricted to any dollar value but must provide evidence of being cost effective. Application</w:t>
      </w:r>
      <w:r w:rsidR="001C75DD" w:rsidRPr="00B1259B">
        <w:rPr>
          <w:rFonts w:ascii="Times New Roman" w:hAnsi="Times New Roman" w:cs="Times New Roman"/>
          <w:sz w:val="24"/>
          <w:szCs w:val="24"/>
        </w:rPr>
        <w:t>s</w:t>
      </w:r>
      <w:r w:rsidR="00F653AF" w:rsidRPr="00B1259B">
        <w:rPr>
          <w:rFonts w:ascii="Times New Roman" w:hAnsi="Times New Roman" w:cs="Times New Roman"/>
          <w:sz w:val="24"/>
          <w:szCs w:val="24"/>
        </w:rPr>
        <w:t xml:space="preserve"> must state in detail the goals of the project, the problem to be addressed, and the associated activities. </w:t>
      </w:r>
    </w:p>
    <w:p w14:paraId="03A18F85" w14:textId="77777777" w:rsidR="001C75DD" w:rsidRPr="00B1259B" w:rsidRDefault="001C75DD"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680BA3B3" w14:textId="5A853E8D" w:rsidR="00455D3C" w:rsidRPr="00B1259B" w:rsidRDefault="00455D3C" w:rsidP="00455D3C">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bookmarkStart w:id="2" w:name="_1__3_"/>
      <w:bookmarkEnd w:id="2"/>
      <w:r w:rsidRPr="00B1259B">
        <w:rPr>
          <w:rFonts w:ascii="Times New Roman" w:hAnsi="Times New Roman" w:cs="Times New Roman"/>
          <w:sz w:val="24"/>
          <w:szCs w:val="24"/>
        </w:rPr>
        <w:t>These guidelines are provided to assist the applicant agency in developing traffic safety activities, eligible for federal support and aid in reaching state highway safety goals and objectives.  The FY</w:t>
      </w:r>
      <w:r w:rsidR="009D769A" w:rsidRPr="00B1259B">
        <w:rPr>
          <w:rFonts w:ascii="Times New Roman" w:hAnsi="Times New Roman" w:cs="Times New Roman"/>
          <w:sz w:val="24"/>
          <w:szCs w:val="24"/>
        </w:rPr>
        <w:t>2</w:t>
      </w:r>
      <w:r w:rsidR="00E730D1">
        <w:rPr>
          <w:rFonts w:ascii="Times New Roman" w:hAnsi="Times New Roman" w:cs="Times New Roman"/>
          <w:sz w:val="24"/>
          <w:szCs w:val="24"/>
        </w:rPr>
        <w:t>3</w:t>
      </w:r>
      <w:r w:rsidRPr="00B1259B">
        <w:rPr>
          <w:rFonts w:ascii="Times New Roman" w:hAnsi="Times New Roman" w:cs="Times New Roman"/>
          <w:sz w:val="24"/>
          <w:szCs w:val="24"/>
        </w:rPr>
        <w:t xml:space="preserve"> grant year </w:t>
      </w:r>
      <w:r w:rsidRPr="00B1259B">
        <w:rPr>
          <w:rFonts w:ascii="Times New Roman" w:hAnsi="Times New Roman" w:cs="Times New Roman"/>
          <w:b/>
          <w:sz w:val="24"/>
          <w:szCs w:val="24"/>
        </w:rPr>
        <w:t>begins</w:t>
      </w:r>
      <w:r w:rsidRPr="00B1259B">
        <w:rPr>
          <w:rFonts w:ascii="Times New Roman" w:hAnsi="Times New Roman" w:cs="Times New Roman"/>
          <w:sz w:val="24"/>
          <w:szCs w:val="24"/>
        </w:rPr>
        <w:t xml:space="preserve"> </w:t>
      </w:r>
      <w:r w:rsidRPr="00B1259B">
        <w:rPr>
          <w:rFonts w:ascii="Times New Roman" w:hAnsi="Times New Roman" w:cs="Times New Roman"/>
          <w:b/>
          <w:sz w:val="24"/>
          <w:szCs w:val="24"/>
        </w:rPr>
        <w:t>October 1</w:t>
      </w:r>
      <w:r w:rsidRPr="00B1259B">
        <w:rPr>
          <w:rFonts w:ascii="Times New Roman" w:hAnsi="Times New Roman" w:cs="Times New Roman"/>
          <w:b/>
          <w:sz w:val="24"/>
          <w:szCs w:val="24"/>
          <w:vertAlign w:val="superscript"/>
        </w:rPr>
        <w:t xml:space="preserve">st </w:t>
      </w:r>
      <w:r w:rsidRPr="00B1259B">
        <w:rPr>
          <w:rFonts w:ascii="Times New Roman" w:hAnsi="Times New Roman" w:cs="Times New Roman"/>
          <w:sz w:val="24"/>
          <w:szCs w:val="24"/>
        </w:rPr>
        <w:t xml:space="preserve">and </w:t>
      </w:r>
      <w:r w:rsidRPr="00B1259B">
        <w:rPr>
          <w:rFonts w:ascii="Times New Roman" w:hAnsi="Times New Roman" w:cs="Times New Roman"/>
          <w:b/>
          <w:sz w:val="24"/>
          <w:szCs w:val="24"/>
        </w:rPr>
        <w:t>end September 30</w:t>
      </w:r>
      <w:r w:rsidRPr="00B1259B">
        <w:rPr>
          <w:rFonts w:ascii="Times New Roman" w:hAnsi="Times New Roman" w:cs="Times New Roman"/>
          <w:b/>
          <w:sz w:val="24"/>
          <w:szCs w:val="24"/>
          <w:vertAlign w:val="superscript"/>
        </w:rPr>
        <w:t xml:space="preserve">th. </w:t>
      </w:r>
      <w:r w:rsidRPr="00B1259B">
        <w:rPr>
          <w:rFonts w:ascii="Times New Roman" w:hAnsi="Times New Roman" w:cs="Times New Roman"/>
          <w:b/>
          <w:sz w:val="24"/>
          <w:szCs w:val="24"/>
        </w:rPr>
        <w:t xml:space="preserve"> </w:t>
      </w:r>
      <w:r w:rsidRPr="00B1259B">
        <w:rPr>
          <w:rFonts w:ascii="Times New Roman" w:hAnsi="Times New Roman" w:cs="Times New Roman"/>
          <w:sz w:val="24"/>
          <w:szCs w:val="24"/>
        </w:rPr>
        <w:t>Applications can be requested for funding for a full year (October-September), mini grants (See OP</w:t>
      </w:r>
      <w:r w:rsidR="00BD79AC" w:rsidRPr="00B1259B">
        <w:rPr>
          <w:rFonts w:ascii="Times New Roman" w:hAnsi="Times New Roman" w:cs="Times New Roman"/>
          <w:sz w:val="24"/>
          <w:szCs w:val="24"/>
        </w:rPr>
        <w:t>/PT</w:t>
      </w:r>
      <w:r w:rsidRPr="00B1259B">
        <w:rPr>
          <w:rFonts w:ascii="Times New Roman" w:hAnsi="Times New Roman" w:cs="Times New Roman"/>
          <w:sz w:val="24"/>
          <w:szCs w:val="24"/>
        </w:rPr>
        <w:t xml:space="preserve"> grants) or specified dates selected by the Applicant. All dates will be approved by MOHS.</w:t>
      </w:r>
    </w:p>
    <w:p w14:paraId="219407AF" w14:textId="77777777" w:rsidR="00384166" w:rsidRPr="00B1259B" w:rsidRDefault="00384166" w:rsidP="00EA40D8">
      <w:pPr>
        <w:jc w:val="center"/>
        <w:rPr>
          <w:rFonts w:ascii="Times New Roman" w:hAnsi="Times New Roman" w:cs="Times New Roman"/>
          <w:b/>
          <w:sz w:val="24"/>
          <w:szCs w:val="24"/>
          <w:u w:val="single"/>
        </w:rPr>
      </w:pPr>
    </w:p>
    <w:p w14:paraId="46F78F81" w14:textId="3734FBA8" w:rsidR="002A6FD5" w:rsidRPr="00B1259B" w:rsidRDefault="002A6FD5" w:rsidP="00EA40D8">
      <w:pPr>
        <w:jc w:val="center"/>
        <w:rPr>
          <w:rFonts w:ascii="Times New Roman" w:hAnsi="Times New Roman" w:cs="Times New Roman"/>
          <w:b/>
          <w:sz w:val="24"/>
          <w:szCs w:val="24"/>
          <w:u w:val="single"/>
        </w:rPr>
      </w:pPr>
      <w:r w:rsidRPr="00B1259B">
        <w:rPr>
          <w:rFonts w:ascii="Times New Roman" w:hAnsi="Times New Roman" w:cs="Times New Roman"/>
          <w:b/>
          <w:sz w:val="24"/>
          <w:szCs w:val="24"/>
          <w:u w:val="single"/>
        </w:rPr>
        <w:t>FY</w:t>
      </w:r>
      <w:r w:rsidR="009D769A" w:rsidRPr="00B1259B">
        <w:rPr>
          <w:rFonts w:ascii="Times New Roman" w:hAnsi="Times New Roman" w:cs="Times New Roman"/>
          <w:b/>
          <w:sz w:val="24"/>
          <w:szCs w:val="24"/>
          <w:u w:val="single"/>
        </w:rPr>
        <w:t>2</w:t>
      </w:r>
      <w:r w:rsidR="00E730D1">
        <w:rPr>
          <w:rFonts w:ascii="Times New Roman" w:hAnsi="Times New Roman" w:cs="Times New Roman"/>
          <w:b/>
          <w:sz w:val="24"/>
          <w:szCs w:val="24"/>
          <w:u w:val="single"/>
        </w:rPr>
        <w:t>3</w:t>
      </w:r>
      <w:r w:rsidRPr="00B1259B">
        <w:rPr>
          <w:rFonts w:ascii="Times New Roman" w:hAnsi="Times New Roman" w:cs="Times New Roman"/>
          <w:b/>
          <w:sz w:val="24"/>
          <w:szCs w:val="24"/>
          <w:u w:val="single"/>
        </w:rPr>
        <w:t xml:space="preserve"> Mississippi Office of Highway Safety Targets</w:t>
      </w:r>
      <w:r w:rsidR="00611A2C" w:rsidRPr="00B1259B">
        <w:rPr>
          <w:rFonts w:ascii="Times New Roman" w:hAnsi="Times New Roman" w:cs="Times New Roman"/>
          <w:b/>
          <w:sz w:val="24"/>
          <w:szCs w:val="24"/>
          <w:u w:val="single"/>
        </w:rPr>
        <w:t>,</w:t>
      </w:r>
      <w:r w:rsidRPr="00B1259B">
        <w:rPr>
          <w:rFonts w:ascii="Times New Roman" w:hAnsi="Times New Roman" w:cs="Times New Roman"/>
          <w:b/>
          <w:sz w:val="24"/>
          <w:szCs w:val="24"/>
          <w:u w:val="single"/>
        </w:rPr>
        <w:t xml:space="preserve"> Performance Measures</w:t>
      </w:r>
      <w:r w:rsidR="00611A2C" w:rsidRPr="00B1259B">
        <w:rPr>
          <w:rFonts w:ascii="Times New Roman" w:hAnsi="Times New Roman" w:cs="Times New Roman"/>
          <w:b/>
          <w:sz w:val="24"/>
          <w:szCs w:val="24"/>
          <w:u w:val="single"/>
        </w:rPr>
        <w:t xml:space="preserve"> and Strategies</w:t>
      </w:r>
      <w:r w:rsidR="00A93C5A">
        <w:rPr>
          <w:rFonts w:ascii="Times New Roman" w:hAnsi="Times New Roman" w:cs="Times New Roman"/>
          <w:b/>
          <w:sz w:val="24"/>
          <w:szCs w:val="24"/>
          <w:u w:val="single"/>
        </w:rPr>
        <w:t>:</w:t>
      </w:r>
    </w:p>
    <w:p w14:paraId="224913EB" w14:textId="77777777" w:rsidR="00894FB9" w:rsidRPr="00B1259B" w:rsidRDefault="00894FB9" w:rsidP="00EA40D8">
      <w:pPr>
        <w:jc w:val="center"/>
        <w:rPr>
          <w:rFonts w:ascii="Times New Roman" w:hAnsi="Times New Roman" w:cs="Times New Roman"/>
          <w:b/>
          <w:sz w:val="24"/>
          <w:szCs w:val="24"/>
          <w:u w:val="single"/>
        </w:rPr>
      </w:pPr>
    </w:p>
    <w:p w14:paraId="688DDFDB" w14:textId="77777777" w:rsidR="001E60B4" w:rsidRPr="00B1259B" w:rsidRDefault="002A6FD5" w:rsidP="00142DFD">
      <w:pPr>
        <w:jc w:val="both"/>
        <w:rPr>
          <w:rFonts w:ascii="Times New Roman" w:hAnsi="Times New Roman" w:cs="Times New Roman"/>
          <w:sz w:val="24"/>
          <w:szCs w:val="24"/>
        </w:rPr>
      </w:pPr>
      <w:r w:rsidRPr="00B1259B">
        <w:rPr>
          <w:rFonts w:ascii="Times New Roman" w:hAnsi="Times New Roman" w:cs="Times New Roman"/>
          <w:sz w:val="24"/>
          <w:szCs w:val="24"/>
        </w:rPr>
        <w:t>Per Federal guidelines, the Mississippi Office of Highway Safety must set targets</w:t>
      </w:r>
      <w:r w:rsidR="00192187" w:rsidRPr="00B1259B">
        <w:rPr>
          <w:rFonts w:ascii="Times New Roman" w:hAnsi="Times New Roman" w:cs="Times New Roman"/>
          <w:sz w:val="24"/>
          <w:szCs w:val="24"/>
        </w:rPr>
        <w:t>,</w:t>
      </w:r>
      <w:r w:rsidRPr="00B1259B">
        <w:rPr>
          <w:rFonts w:ascii="Times New Roman" w:hAnsi="Times New Roman" w:cs="Times New Roman"/>
          <w:sz w:val="24"/>
          <w:szCs w:val="24"/>
        </w:rPr>
        <w:t xml:space="preserve"> performance measures </w:t>
      </w:r>
      <w:r w:rsidR="00192187" w:rsidRPr="00B1259B">
        <w:rPr>
          <w:rFonts w:ascii="Times New Roman" w:hAnsi="Times New Roman" w:cs="Times New Roman"/>
          <w:sz w:val="24"/>
          <w:szCs w:val="24"/>
        </w:rPr>
        <w:t xml:space="preserve">and strategies </w:t>
      </w:r>
      <w:r w:rsidRPr="00B1259B">
        <w:rPr>
          <w:rFonts w:ascii="Times New Roman" w:hAnsi="Times New Roman" w:cs="Times New Roman"/>
          <w:sz w:val="24"/>
          <w:szCs w:val="24"/>
        </w:rPr>
        <w:t>that will be accomplished on an annual basis to remain in federal and state compliance and meet all federal and state requirement</w:t>
      </w:r>
      <w:r w:rsidR="001E60B4" w:rsidRPr="00B1259B">
        <w:rPr>
          <w:rFonts w:ascii="Times New Roman" w:hAnsi="Times New Roman" w:cs="Times New Roman"/>
          <w:sz w:val="24"/>
          <w:szCs w:val="24"/>
        </w:rPr>
        <w:t>s</w:t>
      </w:r>
      <w:r w:rsidRPr="00B1259B">
        <w:rPr>
          <w:rFonts w:ascii="Times New Roman" w:hAnsi="Times New Roman" w:cs="Times New Roman"/>
          <w:sz w:val="24"/>
          <w:szCs w:val="24"/>
        </w:rPr>
        <w:t xml:space="preserve"> for funding. </w:t>
      </w:r>
    </w:p>
    <w:p w14:paraId="25D1CB52" w14:textId="77777777" w:rsidR="001E60B4" w:rsidRPr="00B1259B" w:rsidRDefault="001E60B4" w:rsidP="00142DFD">
      <w:pPr>
        <w:jc w:val="both"/>
        <w:rPr>
          <w:rFonts w:ascii="Times New Roman" w:hAnsi="Times New Roman" w:cs="Times New Roman"/>
          <w:sz w:val="24"/>
          <w:szCs w:val="24"/>
        </w:rPr>
      </w:pPr>
    </w:p>
    <w:p w14:paraId="7C71DECE" w14:textId="6D92CF6E" w:rsidR="002A6FD5" w:rsidRPr="00B1259B" w:rsidRDefault="001E60B4" w:rsidP="00142DFD">
      <w:pPr>
        <w:jc w:val="both"/>
        <w:rPr>
          <w:rFonts w:ascii="Times New Roman" w:hAnsi="Times New Roman" w:cs="Times New Roman"/>
          <w:sz w:val="24"/>
          <w:szCs w:val="24"/>
        </w:rPr>
      </w:pPr>
      <w:r w:rsidRPr="00B1259B">
        <w:rPr>
          <w:rFonts w:ascii="Times New Roman" w:hAnsi="Times New Roman" w:cs="Times New Roman"/>
          <w:sz w:val="24"/>
          <w:szCs w:val="24"/>
        </w:rPr>
        <w:t>By funding agencies and projects across the State of Mississippi, the MOHS hopes to achieve success in the target area</w:t>
      </w:r>
      <w:r w:rsidR="00B1259B" w:rsidRPr="00B1259B">
        <w:rPr>
          <w:rFonts w:ascii="Times New Roman" w:hAnsi="Times New Roman" w:cs="Times New Roman"/>
          <w:sz w:val="24"/>
          <w:szCs w:val="24"/>
        </w:rPr>
        <w:t>s</w:t>
      </w:r>
      <w:r w:rsidRPr="00B1259B">
        <w:rPr>
          <w:rFonts w:ascii="Times New Roman" w:hAnsi="Times New Roman" w:cs="Times New Roman"/>
          <w:sz w:val="24"/>
          <w:szCs w:val="24"/>
        </w:rPr>
        <w:t xml:space="preserve"> and reach all proposed performance measures</w:t>
      </w:r>
      <w:r w:rsidR="00192187" w:rsidRPr="00B1259B">
        <w:rPr>
          <w:rFonts w:ascii="Times New Roman" w:hAnsi="Times New Roman" w:cs="Times New Roman"/>
          <w:sz w:val="24"/>
          <w:szCs w:val="24"/>
        </w:rPr>
        <w:t>, by performing specialized strategies</w:t>
      </w:r>
      <w:r w:rsidRPr="00B1259B">
        <w:rPr>
          <w:rFonts w:ascii="Times New Roman" w:hAnsi="Times New Roman" w:cs="Times New Roman"/>
          <w:sz w:val="24"/>
          <w:szCs w:val="24"/>
        </w:rPr>
        <w:t>.</w:t>
      </w:r>
    </w:p>
    <w:p w14:paraId="4D4EB255" w14:textId="5F1C4330" w:rsidR="00413930" w:rsidRPr="00B1259B" w:rsidRDefault="00413930" w:rsidP="00B1259B">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bCs/>
          <w:iCs/>
          <w:sz w:val="24"/>
          <w:szCs w:val="24"/>
          <w:u w:val="single"/>
        </w:rPr>
      </w:pPr>
    </w:p>
    <w:p w14:paraId="28C895E3" w14:textId="77777777" w:rsidR="00413930" w:rsidRPr="00B1259B" w:rsidRDefault="00413930"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bCs/>
          <w:iCs/>
          <w:sz w:val="24"/>
          <w:szCs w:val="24"/>
          <w:u w:val="single"/>
        </w:rPr>
      </w:pPr>
    </w:p>
    <w:p w14:paraId="7216BF8E" w14:textId="542167D8" w:rsidR="009D56FC" w:rsidRPr="00B1259B" w:rsidRDefault="007B4D94"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bCs/>
          <w:iCs/>
          <w:sz w:val="24"/>
          <w:szCs w:val="24"/>
          <w:u w:val="single"/>
        </w:rPr>
      </w:pPr>
      <w:r w:rsidRPr="00B1259B">
        <w:rPr>
          <w:rFonts w:ascii="Times New Roman" w:hAnsi="Times New Roman" w:cs="Times New Roman"/>
          <w:b/>
          <w:bCs/>
          <w:iCs/>
          <w:sz w:val="24"/>
          <w:szCs w:val="24"/>
          <w:u w:val="single"/>
        </w:rPr>
        <w:t>FY</w:t>
      </w:r>
      <w:r w:rsidR="001F08D3" w:rsidRPr="00B1259B">
        <w:rPr>
          <w:rFonts w:ascii="Times New Roman" w:hAnsi="Times New Roman" w:cs="Times New Roman"/>
          <w:b/>
          <w:bCs/>
          <w:iCs/>
          <w:sz w:val="24"/>
          <w:szCs w:val="24"/>
          <w:u w:val="single"/>
        </w:rPr>
        <w:t>2</w:t>
      </w:r>
      <w:r w:rsidR="00E730D1">
        <w:rPr>
          <w:rFonts w:ascii="Times New Roman" w:hAnsi="Times New Roman" w:cs="Times New Roman"/>
          <w:b/>
          <w:bCs/>
          <w:iCs/>
          <w:sz w:val="24"/>
          <w:szCs w:val="24"/>
          <w:u w:val="single"/>
        </w:rPr>
        <w:t>3</w:t>
      </w:r>
      <w:r w:rsidR="001A7312" w:rsidRPr="00B1259B">
        <w:rPr>
          <w:rFonts w:ascii="Times New Roman" w:hAnsi="Times New Roman" w:cs="Times New Roman"/>
          <w:b/>
          <w:bCs/>
          <w:iCs/>
          <w:sz w:val="24"/>
          <w:szCs w:val="24"/>
          <w:u w:val="single"/>
        </w:rPr>
        <w:t xml:space="preserve"> MOHS </w:t>
      </w:r>
      <w:r w:rsidR="00E94F50" w:rsidRPr="00B1259B">
        <w:rPr>
          <w:rFonts w:ascii="Times New Roman" w:hAnsi="Times New Roman" w:cs="Times New Roman"/>
          <w:b/>
          <w:bCs/>
          <w:iCs/>
          <w:sz w:val="24"/>
          <w:szCs w:val="24"/>
          <w:u w:val="single"/>
        </w:rPr>
        <w:t xml:space="preserve">Law Enforcement </w:t>
      </w:r>
      <w:r w:rsidR="009D56FC" w:rsidRPr="00B1259B">
        <w:rPr>
          <w:rFonts w:ascii="Times New Roman" w:hAnsi="Times New Roman" w:cs="Times New Roman"/>
          <w:b/>
          <w:bCs/>
          <w:iCs/>
          <w:sz w:val="24"/>
          <w:szCs w:val="24"/>
          <w:u w:val="single"/>
        </w:rPr>
        <w:t>Program</w:t>
      </w:r>
      <w:r w:rsidR="001A7312" w:rsidRPr="00B1259B">
        <w:rPr>
          <w:rFonts w:ascii="Times New Roman" w:hAnsi="Times New Roman" w:cs="Times New Roman"/>
          <w:b/>
          <w:bCs/>
          <w:iCs/>
          <w:sz w:val="24"/>
          <w:szCs w:val="24"/>
          <w:u w:val="single"/>
        </w:rPr>
        <w:t xml:space="preserve"> Areas</w:t>
      </w:r>
      <w:r w:rsidR="009D56FC" w:rsidRPr="00B1259B">
        <w:rPr>
          <w:rFonts w:ascii="Times New Roman" w:hAnsi="Times New Roman" w:cs="Times New Roman"/>
          <w:b/>
          <w:bCs/>
          <w:iCs/>
          <w:sz w:val="24"/>
          <w:szCs w:val="24"/>
          <w:u w:val="single"/>
        </w:rPr>
        <w:t>:</w:t>
      </w:r>
    </w:p>
    <w:p w14:paraId="6DBFAA43" w14:textId="77777777" w:rsidR="00384166" w:rsidRPr="00B1259B" w:rsidRDefault="00384166"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bCs/>
          <w:iCs/>
          <w:sz w:val="24"/>
          <w:szCs w:val="24"/>
          <w:u w:val="single"/>
        </w:rPr>
      </w:pPr>
    </w:p>
    <w:p w14:paraId="6CF3B9F5" w14:textId="375DA5A6" w:rsidR="00D312F3" w:rsidRPr="00B1259B" w:rsidRDefault="00D312F3" w:rsidP="00D312F3">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bookmarkStart w:id="3" w:name="_Hlk64474896"/>
      <w:r w:rsidRPr="00B1259B">
        <w:rPr>
          <w:rFonts w:ascii="Times New Roman" w:hAnsi="Times New Roman" w:cs="Times New Roman"/>
          <w:b/>
          <w:bCs/>
          <w:iCs/>
          <w:sz w:val="24"/>
          <w:szCs w:val="24"/>
          <w:u w:val="single"/>
        </w:rPr>
        <w:t>Alcohol Countermeasures (</w:t>
      </w:r>
      <w:r w:rsidR="004146C3" w:rsidRPr="00B1259B">
        <w:rPr>
          <w:rFonts w:ascii="Times New Roman" w:hAnsi="Times New Roman" w:cs="Times New Roman"/>
          <w:b/>
          <w:bCs/>
          <w:iCs/>
          <w:sz w:val="24"/>
          <w:szCs w:val="24"/>
          <w:u w:val="single"/>
        </w:rPr>
        <w:t>154</w:t>
      </w:r>
      <w:r w:rsidRPr="00B1259B">
        <w:rPr>
          <w:rFonts w:ascii="Times New Roman" w:hAnsi="Times New Roman" w:cs="Times New Roman"/>
          <w:b/>
          <w:bCs/>
          <w:iCs/>
          <w:sz w:val="24"/>
          <w:szCs w:val="24"/>
          <w:u w:val="single"/>
        </w:rPr>
        <w:t>AL)</w:t>
      </w:r>
      <w:r w:rsidRPr="00B1259B">
        <w:rPr>
          <w:rFonts w:ascii="Times New Roman" w:hAnsi="Times New Roman" w:cs="Times New Roman"/>
          <w:b/>
          <w:bCs/>
          <w:i/>
          <w:iCs/>
          <w:sz w:val="24"/>
          <w:szCs w:val="24"/>
          <w:u w:val="single"/>
        </w:rPr>
        <w:fldChar w:fldCharType="begin"/>
      </w:r>
      <w:r w:rsidRPr="00B1259B">
        <w:rPr>
          <w:rFonts w:ascii="Times New Roman" w:hAnsi="Times New Roman" w:cs="Times New Roman"/>
          <w:b/>
          <w:bCs/>
          <w:i/>
          <w:iCs/>
          <w:sz w:val="24"/>
          <w:szCs w:val="24"/>
          <w:u w:val="single"/>
        </w:rPr>
        <w:instrText>tc "</w:instrText>
      </w:r>
      <w:bookmarkStart w:id="4" w:name="_Toc302566743"/>
      <w:r w:rsidRPr="00B1259B">
        <w:rPr>
          <w:rFonts w:ascii="Times New Roman" w:hAnsi="Times New Roman" w:cs="Times New Roman"/>
          <w:b/>
          <w:bCs/>
          <w:i/>
          <w:iCs/>
          <w:sz w:val="24"/>
          <w:szCs w:val="24"/>
          <w:u w:val="single"/>
        </w:rPr>
        <w:instrText>154 Alcohol Countermeasures</w:instrText>
      </w:r>
      <w:bookmarkEnd w:id="4"/>
      <w:r w:rsidRPr="00B1259B">
        <w:rPr>
          <w:rFonts w:ascii="Times New Roman" w:hAnsi="Times New Roman" w:cs="Times New Roman"/>
          <w:b/>
          <w:bCs/>
          <w:i/>
          <w:iCs/>
          <w:sz w:val="24"/>
          <w:szCs w:val="24"/>
          <w:u w:val="single"/>
        </w:rPr>
        <w:instrText xml:space="preserve"> " \l 2</w:instrText>
      </w:r>
      <w:r w:rsidRPr="00B1259B">
        <w:rPr>
          <w:rFonts w:ascii="Times New Roman" w:hAnsi="Times New Roman" w:cs="Times New Roman"/>
          <w:b/>
          <w:bCs/>
          <w:i/>
          <w:iCs/>
          <w:sz w:val="24"/>
          <w:szCs w:val="24"/>
          <w:u w:val="single"/>
        </w:rPr>
        <w:fldChar w:fldCharType="end"/>
      </w:r>
      <w:r w:rsidR="00A93C5A">
        <w:rPr>
          <w:rFonts w:ascii="Times New Roman" w:hAnsi="Times New Roman" w:cs="Times New Roman"/>
          <w:sz w:val="24"/>
          <w:szCs w:val="24"/>
        </w:rPr>
        <w:t xml:space="preserve"> </w:t>
      </w:r>
      <w:r w:rsidRPr="00B1259B">
        <w:rPr>
          <w:rFonts w:ascii="Times New Roman" w:hAnsi="Times New Roman" w:cs="Times New Roman"/>
          <w:sz w:val="24"/>
          <w:szCs w:val="24"/>
        </w:rPr>
        <w:t xml:space="preserve">- Alcohol enforcement projects are strictly for alcohol only related activities, </w:t>
      </w:r>
      <w:proofErr w:type="gramStart"/>
      <w:r w:rsidRPr="00B1259B">
        <w:rPr>
          <w:rFonts w:ascii="Times New Roman" w:hAnsi="Times New Roman" w:cs="Times New Roman"/>
          <w:sz w:val="24"/>
          <w:szCs w:val="24"/>
        </w:rPr>
        <w:t>programs</w:t>
      </w:r>
      <w:proofErr w:type="gramEnd"/>
      <w:r w:rsidRPr="00B1259B">
        <w:rPr>
          <w:rFonts w:ascii="Times New Roman" w:hAnsi="Times New Roman" w:cs="Times New Roman"/>
          <w:sz w:val="24"/>
          <w:szCs w:val="24"/>
        </w:rPr>
        <w:t xml:space="preserve"> and projects. Agencies must have a presence of alcohol related fatalities</w:t>
      </w:r>
      <w:r w:rsidR="00FE0ADE" w:rsidRPr="00B1259B">
        <w:rPr>
          <w:rFonts w:ascii="Times New Roman" w:hAnsi="Times New Roman" w:cs="Times New Roman"/>
          <w:sz w:val="24"/>
          <w:szCs w:val="24"/>
        </w:rPr>
        <w:t xml:space="preserve">, </w:t>
      </w:r>
      <w:r w:rsidRPr="00B1259B">
        <w:rPr>
          <w:rFonts w:ascii="Times New Roman" w:hAnsi="Times New Roman" w:cs="Times New Roman"/>
          <w:sz w:val="24"/>
          <w:szCs w:val="24"/>
        </w:rPr>
        <w:t xml:space="preserve">injuries, and citations </w:t>
      </w:r>
      <w:r w:rsidR="0051082C" w:rsidRPr="00B1259B">
        <w:rPr>
          <w:rFonts w:ascii="Times New Roman" w:hAnsi="Times New Roman" w:cs="Times New Roman"/>
          <w:sz w:val="24"/>
          <w:szCs w:val="24"/>
        </w:rPr>
        <w:t>in</w:t>
      </w:r>
      <w:r w:rsidRPr="00B1259B">
        <w:rPr>
          <w:rFonts w:ascii="Times New Roman" w:hAnsi="Times New Roman" w:cs="Times New Roman"/>
          <w:sz w:val="24"/>
          <w:szCs w:val="24"/>
        </w:rPr>
        <w:t xml:space="preserve"> service</w:t>
      </w:r>
      <w:r w:rsidR="00196DB9">
        <w:rPr>
          <w:rFonts w:ascii="Times New Roman" w:hAnsi="Times New Roman" w:cs="Times New Roman"/>
          <w:sz w:val="24"/>
          <w:szCs w:val="24"/>
        </w:rPr>
        <w:t>.  Alcohol</w:t>
      </w:r>
      <w:r w:rsidR="00196DB9" w:rsidRPr="00B1259B">
        <w:rPr>
          <w:rFonts w:ascii="Times New Roman" w:hAnsi="Times New Roman" w:cs="Times New Roman"/>
          <w:sz w:val="24"/>
          <w:szCs w:val="24"/>
        </w:rPr>
        <w:t xml:space="preserve"> programs will work national priority program blitz campaigns of Drive Sober or Get Pulled Over</w:t>
      </w:r>
      <w:r w:rsidR="00196DB9">
        <w:rPr>
          <w:rFonts w:ascii="Times New Roman" w:hAnsi="Times New Roman" w:cs="Times New Roman"/>
          <w:sz w:val="24"/>
          <w:szCs w:val="24"/>
        </w:rPr>
        <w:t xml:space="preserve">.  </w:t>
      </w:r>
      <w:r w:rsidRPr="00B1259B">
        <w:rPr>
          <w:rFonts w:ascii="Times New Roman" w:hAnsi="Times New Roman" w:cs="Times New Roman"/>
          <w:sz w:val="24"/>
          <w:szCs w:val="24"/>
        </w:rPr>
        <w:t>The alcohol program is to work within the state to reduce alcohol related DUI fatalities</w:t>
      </w:r>
      <w:r w:rsidR="00FE0ADE" w:rsidRPr="00B1259B">
        <w:rPr>
          <w:rFonts w:ascii="Times New Roman" w:hAnsi="Times New Roman" w:cs="Times New Roman"/>
          <w:sz w:val="24"/>
          <w:szCs w:val="24"/>
        </w:rPr>
        <w:t xml:space="preserve"> and </w:t>
      </w:r>
      <w:r w:rsidRPr="00B1259B">
        <w:rPr>
          <w:rFonts w:ascii="Times New Roman" w:hAnsi="Times New Roman" w:cs="Times New Roman"/>
          <w:sz w:val="24"/>
          <w:szCs w:val="24"/>
        </w:rPr>
        <w:t>injuries through high visibility enforcement, checkpoints, saturation patrols and earned media.</w:t>
      </w:r>
    </w:p>
    <w:p w14:paraId="5D31E250" w14:textId="77777777" w:rsidR="00D312F3" w:rsidRPr="00B1259B" w:rsidRDefault="00D312F3"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Cs/>
          <w:iCs/>
          <w:sz w:val="24"/>
          <w:szCs w:val="24"/>
          <w:u w:val="single"/>
        </w:rPr>
      </w:pPr>
    </w:p>
    <w:p w14:paraId="5DC41012" w14:textId="62F5A6B6" w:rsidR="00F653AF" w:rsidRPr="00B1259B" w:rsidRDefault="00E94F50"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B1259B">
        <w:rPr>
          <w:rFonts w:ascii="Times New Roman" w:hAnsi="Times New Roman" w:cs="Times New Roman"/>
          <w:b/>
          <w:bCs/>
          <w:iCs/>
          <w:sz w:val="24"/>
          <w:szCs w:val="24"/>
          <w:u w:val="single"/>
        </w:rPr>
        <w:t>Impaired Driving</w:t>
      </w:r>
      <w:r w:rsidR="00AC3C31" w:rsidRPr="00B1259B">
        <w:rPr>
          <w:rFonts w:ascii="Times New Roman" w:hAnsi="Times New Roman" w:cs="Times New Roman"/>
          <w:b/>
          <w:bCs/>
          <w:iCs/>
          <w:sz w:val="24"/>
          <w:szCs w:val="24"/>
          <w:u w:val="single"/>
        </w:rPr>
        <w:t xml:space="preserve"> </w:t>
      </w:r>
      <w:r w:rsidR="00A3796E" w:rsidRPr="00B1259B">
        <w:rPr>
          <w:rFonts w:ascii="Times New Roman" w:hAnsi="Times New Roman" w:cs="Times New Roman"/>
          <w:b/>
          <w:bCs/>
          <w:iCs/>
          <w:sz w:val="24"/>
          <w:szCs w:val="24"/>
          <w:u w:val="single"/>
        </w:rPr>
        <w:t>(</w:t>
      </w:r>
      <w:r w:rsidRPr="00B1259B">
        <w:rPr>
          <w:rFonts w:ascii="Times New Roman" w:hAnsi="Times New Roman" w:cs="Times New Roman"/>
          <w:b/>
          <w:bCs/>
          <w:iCs/>
          <w:sz w:val="24"/>
          <w:szCs w:val="24"/>
          <w:u w:val="single"/>
        </w:rPr>
        <w:t>405d</w:t>
      </w:r>
      <w:r w:rsidR="00A3796E" w:rsidRPr="00B1259B">
        <w:rPr>
          <w:rFonts w:ascii="Times New Roman" w:hAnsi="Times New Roman" w:cs="Times New Roman"/>
          <w:b/>
          <w:bCs/>
          <w:iCs/>
          <w:sz w:val="24"/>
          <w:szCs w:val="24"/>
          <w:u w:val="single"/>
        </w:rPr>
        <w:t>)</w:t>
      </w:r>
      <w:r w:rsidR="000912DF" w:rsidRPr="00B1259B">
        <w:rPr>
          <w:rFonts w:ascii="Times New Roman" w:hAnsi="Times New Roman" w:cs="Times New Roman"/>
          <w:b/>
          <w:bCs/>
          <w:i/>
          <w:iCs/>
          <w:sz w:val="24"/>
          <w:szCs w:val="24"/>
          <w:u w:val="single"/>
        </w:rPr>
        <w:fldChar w:fldCharType="begin"/>
      </w:r>
      <w:r w:rsidR="00F653AF" w:rsidRPr="00B1259B">
        <w:rPr>
          <w:rFonts w:ascii="Times New Roman" w:hAnsi="Times New Roman" w:cs="Times New Roman"/>
          <w:b/>
          <w:bCs/>
          <w:i/>
          <w:iCs/>
          <w:sz w:val="24"/>
          <w:szCs w:val="24"/>
          <w:u w:val="single"/>
        </w:rPr>
        <w:instrText>tc "</w:instrText>
      </w:r>
      <w:bookmarkStart w:id="5" w:name="_Toc302566739"/>
      <w:r w:rsidR="00F653AF" w:rsidRPr="00B1259B">
        <w:rPr>
          <w:rFonts w:ascii="Times New Roman" w:hAnsi="Times New Roman" w:cs="Times New Roman"/>
          <w:b/>
          <w:bCs/>
          <w:i/>
          <w:iCs/>
          <w:sz w:val="24"/>
          <w:szCs w:val="24"/>
          <w:u w:val="single"/>
        </w:rPr>
        <w:instrText>Alcohol/Drug Countermeasures</w:instrText>
      </w:r>
      <w:bookmarkEnd w:id="5"/>
      <w:r w:rsidR="00F653AF" w:rsidRPr="00B1259B">
        <w:rPr>
          <w:rFonts w:ascii="Times New Roman" w:hAnsi="Times New Roman" w:cs="Times New Roman"/>
          <w:b/>
          <w:bCs/>
          <w:i/>
          <w:iCs/>
          <w:sz w:val="24"/>
          <w:szCs w:val="24"/>
          <w:u w:val="single"/>
        </w:rPr>
        <w:instrText xml:space="preserve"> " \l 2</w:instrText>
      </w:r>
      <w:r w:rsidR="000912DF" w:rsidRPr="00B1259B">
        <w:rPr>
          <w:rFonts w:ascii="Times New Roman" w:hAnsi="Times New Roman" w:cs="Times New Roman"/>
          <w:b/>
          <w:bCs/>
          <w:i/>
          <w:iCs/>
          <w:sz w:val="24"/>
          <w:szCs w:val="24"/>
          <w:u w:val="single"/>
        </w:rPr>
        <w:fldChar w:fldCharType="end"/>
      </w:r>
      <w:r w:rsidR="00F653AF" w:rsidRPr="00B1259B">
        <w:rPr>
          <w:rFonts w:ascii="Times New Roman" w:hAnsi="Times New Roman" w:cs="Times New Roman"/>
          <w:sz w:val="24"/>
          <w:szCs w:val="24"/>
        </w:rPr>
        <w:t xml:space="preserve"> -</w:t>
      </w:r>
      <w:r w:rsidR="00E56004" w:rsidRPr="00B1259B">
        <w:rPr>
          <w:rFonts w:ascii="Times New Roman" w:hAnsi="Times New Roman" w:cs="Times New Roman"/>
          <w:sz w:val="24"/>
          <w:szCs w:val="24"/>
        </w:rPr>
        <w:t xml:space="preserve"> </w:t>
      </w:r>
      <w:r w:rsidRPr="00B1259B">
        <w:rPr>
          <w:rFonts w:ascii="Times New Roman" w:hAnsi="Times New Roman" w:cs="Times New Roman"/>
          <w:sz w:val="24"/>
          <w:szCs w:val="24"/>
        </w:rPr>
        <w:t>The Impaired Driving program</w:t>
      </w:r>
      <w:r w:rsidR="00E56004" w:rsidRPr="00B1259B">
        <w:rPr>
          <w:rFonts w:ascii="Times New Roman" w:hAnsi="Times New Roman" w:cs="Times New Roman"/>
          <w:sz w:val="24"/>
          <w:szCs w:val="24"/>
        </w:rPr>
        <w:t xml:space="preserve"> </w:t>
      </w:r>
      <w:r w:rsidR="00081D07" w:rsidRPr="00B1259B">
        <w:rPr>
          <w:rFonts w:ascii="Times New Roman" w:hAnsi="Times New Roman" w:cs="Times New Roman"/>
          <w:sz w:val="24"/>
          <w:szCs w:val="24"/>
        </w:rPr>
        <w:t xml:space="preserve">is </w:t>
      </w:r>
      <w:r w:rsidRPr="00B1259B">
        <w:rPr>
          <w:rFonts w:ascii="Times New Roman" w:hAnsi="Times New Roman" w:cs="Times New Roman"/>
          <w:sz w:val="24"/>
          <w:szCs w:val="24"/>
        </w:rPr>
        <w:t xml:space="preserve">for </w:t>
      </w:r>
      <w:r w:rsidR="00081D07" w:rsidRPr="00B1259B">
        <w:rPr>
          <w:rFonts w:ascii="Times New Roman" w:hAnsi="Times New Roman" w:cs="Times New Roman"/>
          <w:sz w:val="24"/>
          <w:szCs w:val="24"/>
        </w:rPr>
        <w:t xml:space="preserve">enforcement agencies working to reduce alcohol </w:t>
      </w:r>
      <w:r w:rsidR="00A93C5A">
        <w:rPr>
          <w:rFonts w:ascii="Times New Roman" w:hAnsi="Times New Roman" w:cs="Times New Roman"/>
          <w:sz w:val="24"/>
          <w:szCs w:val="24"/>
        </w:rPr>
        <w:t xml:space="preserve">and </w:t>
      </w:r>
      <w:r w:rsidR="00081D07" w:rsidRPr="00B1259B">
        <w:rPr>
          <w:rFonts w:ascii="Times New Roman" w:hAnsi="Times New Roman" w:cs="Times New Roman"/>
          <w:sz w:val="24"/>
          <w:szCs w:val="24"/>
        </w:rPr>
        <w:t>drug related fatalities on roadways</w:t>
      </w:r>
      <w:r w:rsidRPr="00B1259B">
        <w:rPr>
          <w:rFonts w:ascii="Times New Roman" w:hAnsi="Times New Roman" w:cs="Times New Roman"/>
          <w:sz w:val="24"/>
          <w:szCs w:val="24"/>
        </w:rPr>
        <w:t xml:space="preserve">. Agencies must have a presence of alcohol and drug related fatalities, </w:t>
      </w:r>
      <w:r w:rsidRPr="00B1259B">
        <w:rPr>
          <w:rFonts w:ascii="Times New Roman" w:hAnsi="Times New Roman" w:cs="Times New Roman"/>
          <w:sz w:val="24"/>
          <w:szCs w:val="24"/>
        </w:rPr>
        <w:lastRenderedPageBreak/>
        <w:t xml:space="preserve">injuries, and citations </w:t>
      </w:r>
      <w:r w:rsidR="0051082C" w:rsidRPr="00B1259B">
        <w:rPr>
          <w:rFonts w:ascii="Times New Roman" w:hAnsi="Times New Roman" w:cs="Times New Roman"/>
          <w:sz w:val="24"/>
          <w:szCs w:val="24"/>
        </w:rPr>
        <w:t>in</w:t>
      </w:r>
      <w:r w:rsidRPr="00B1259B">
        <w:rPr>
          <w:rFonts w:ascii="Times New Roman" w:hAnsi="Times New Roman" w:cs="Times New Roman"/>
          <w:sz w:val="24"/>
          <w:szCs w:val="24"/>
        </w:rPr>
        <w:t xml:space="preserve"> service. </w:t>
      </w:r>
      <w:r w:rsidR="00196DB9">
        <w:rPr>
          <w:rFonts w:ascii="Times New Roman" w:hAnsi="Times New Roman" w:cs="Times New Roman"/>
          <w:sz w:val="24"/>
          <w:szCs w:val="24"/>
        </w:rPr>
        <w:t>Impaired Driving</w:t>
      </w:r>
      <w:r w:rsidR="00196DB9" w:rsidRPr="00B1259B">
        <w:rPr>
          <w:rFonts w:ascii="Times New Roman" w:hAnsi="Times New Roman" w:cs="Times New Roman"/>
          <w:sz w:val="24"/>
          <w:szCs w:val="24"/>
        </w:rPr>
        <w:t xml:space="preserve"> programs will work national priority program blitz campaigns of Drive Sober or Get Pulled Over.</w:t>
      </w:r>
      <w:r w:rsidR="00196DB9">
        <w:rPr>
          <w:rFonts w:ascii="Times New Roman" w:hAnsi="Times New Roman" w:cs="Times New Roman"/>
          <w:sz w:val="24"/>
          <w:szCs w:val="24"/>
        </w:rPr>
        <w:t xml:space="preserve">  </w:t>
      </w:r>
      <w:r w:rsidRPr="00B1259B">
        <w:rPr>
          <w:rFonts w:ascii="Times New Roman" w:hAnsi="Times New Roman" w:cs="Times New Roman"/>
          <w:sz w:val="24"/>
          <w:szCs w:val="24"/>
        </w:rPr>
        <w:t>Grant funds are to reduce alcohol and drug related fatalities</w:t>
      </w:r>
      <w:r w:rsidR="00FE0ADE" w:rsidRPr="00B1259B">
        <w:rPr>
          <w:rFonts w:ascii="Times New Roman" w:hAnsi="Times New Roman" w:cs="Times New Roman"/>
          <w:sz w:val="24"/>
          <w:szCs w:val="24"/>
        </w:rPr>
        <w:t xml:space="preserve"> and</w:t>
      </w:r>
      <w:r w:rsidRPr="00B1259B">
        <w:rPr>
          <w:rFonts w:ascii="Times New Roman" w:hAnsi="Times New Roman" w:cs="Times New Roman"/>
          <w:sz w:val="24"/>
          <w:szCs w:val="24"/>
        </w:rPr>
        <w:t xml:space="preserve"> injuries through high visibility enforcement, checkpoints, saturation patrols and earned media.</w:t>
      </w:r>
    </w:p>
    <w:bookmarkEnd w:id="3"/>
    <w:p w14:paraId="45A969CA" w14:textId="77777777" w:rsidR="00F653AF" w:rsidRPr="00B1259B"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0F4C4FC4" w14:textId="39F1BD19" w:rsidR="00F653AF" w:rsidRPr="00B1259B"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bookmarkStart w:id="6" w:name="_1__6_"/>
      <w:bookmarkEnd w:id="6"/>
      <w:r w:rsidRPr="00B1259B">
        <w:rPr>
          <w:rFonts w:ascii="Times New Roman" w:hAnsi="Times New Roman" w:cs="Times New Roman"/>
          <w:b/>
          <w:bCs/>
          <w:iCs/>
          <w:sz w:val="24"/>
          <w:szCs w:val="24"/>
          <w:u w:val="single"/>
        </w:rPr>
        <w:t>Occupant Protection</w:t>
      </w:r>
      <w:r w:rsidR="005C1B41" w:rsidRPr="00B1259B">
        <w:rPr>
          <w:rFonts w:ascii="Times New Roman" w:hAnsi="Times New Roman" w:cs="Times New Roman"/>
          <w:b/>
          <w:bCs/>
          <w:iCs/>
          <w:sz w:val="24"/>
          <w:szCs w:val="24"/>
          <w:u w:val="single"/>
        </w:rPr>
        <w:t xml:space="preserve"> (</w:t>
      </w:r>
      <w:r w:rsidR="00D312F3" w:rsidRPr="00B1259B">
        <w:rPr>
          <w:rFonts w:ascii="Times New Roman" w:hAnsi="Times New Roman" w:cs="Times New Roman"/>
          <w:b/>
          <w:bCs/>
          <w:iCs/>
          <w:sz w:val="24"/>
          <w:szCs w:val="24"/>
          <w:u w:val="single"/>
        </w:rPr>
        <w:t xml:space="preserve">402 </w:t>
      </w:r>
      <w:r w:rsidR="005C1B41" w:rsidRPr="00B1259B">
        <w:rPr>
          <w:rFonts w:ascii="Times New Roman" w:hAnsi="Times New Roman" w:cs="Times New Roman"/>
          <w:b/>
          <w:bCs/>
          <w:iCs/>
          <w:sz w:val="24"/>
          <w:szCs w:val="24"/>
          <w:u w:val="single"/>
        </w:rPr>
        <w:t>OP)</w:t>
      </w:r>
      <w:r w:rsidR="000912DF" w:rsidRPr="00B1259B">
        <w:rPr>
          <w:rFonts w:ascii="Times New Roman" w:hAnsi="Times New Roman" w:cs="Times New Roman"/>
          <w:b/>
          <w:bCs/>
          <w:iCs/>
          <w:sz w:val="24"/>
          <w:szCs w:val="24"/>
          <w:u w:val="single"/>
        </w:rPr>
        <w:fldChar w:fldCharType="begin"/>
      </w:r>
      <w:r w:rsidRPr="00B1259B">
        <w:rPr>
          <w:rFonts w:ascii="Times New Roman" w:hAnsi="Times New Roman" w:cs="Times New Roman"/>
          <w:b/>
          <w:bCs/>
          <w:iCs/>
          <w:sz w:val="24"/>
          <w:szCs w:val="24"/>
          <w:u w:val="single"/>
        </w:rPr>
        <w:instrText>tc "</w:instrText>
      </w:r>
      <w:bookmarkStart w:id="7" w:name="_Toc302566740"/>
      <w:r w:rsidRPr="00B1259B">
        <w:rPr>
          <w:rFonts w:ascii="Times New Roman" w:hAnsi="Times New Roman" w:cs="Times New Roman"/>
          <w:b/>
          <w:bCs/>
          <w:iCs/>
          <w:sz w:val="24"/>
          <w:szCs w:val="24"/>
          <w:u w:val="single"/>
        </w:rPr>
        <w:instrText>Occupant Protection</w:instrText>
      </w:r>
      <w:bookmarkEnd w:id="7"/>
      <w:r w:rsidRPr="00B1259B">
        <w:rPr>
          <w:rFonts w:ascii="Times New Roman" w:hAnsi="Times New Roman" w:cs="Times New Roman"/>
          <w:b/>
          <w:bCs/>
          <w:iCs/>
          <w:sz w:val="24"/>
          <w:szCs w:val="24"/>
          <w:u w:val="single"/>
        </w:rPr>
        <w:instrText xml:space="preserve"> " \l 2</w:instrText>
      </w:r>
      <w:r w:rsidR="000912DF" w:rsidRPr="00B1259B">
        <w:rPr>
          <w:rFonts w:ascii="Times New Roman" w:hAnsi="Times New Roman" w:cs="Times New Roman"/>
          <w:b/>
          <w:bCs/>
          <w:iCs/>
          <w:sz w:val="24"/>
          <w:szCs w:val="24"/>
          <w:u w:val="single"/>
        </w:rPr>
        <w:fldChar w:fldCharType="end"/>
      </w:r>
      <w:r w:rsidRPr="00B1259B">
        <w:rPr>
          <w:rFonts w:ascii="Times New Roman" w:hAnsi="Times New Roman" w:cs="Times New Roman"/>
          <w:sz w:val="24"/>
          <w:szCs w:val="24"/>
        </w:rPr>
        <w:t xml:space="preserve"> - </w:t>
      </w:r>
      <w:r w:rsidR="00E94F50" w:rsidRPr="00B1259B">
        <w:rPr>
          <w:rFonts w:ascii="Times New Roman" w:hAnsi="Times New Roman" w:cs="Times New Roman"/>
          <w:sz w:val="24"/>
          <w:szCs w:val="24"/>
        </w:rPr>
        <w:t xml:space="preserve">The Occupant Protection program is to reduce the number of unbelted fatalities, </w:t>
      </w:r>
      <w:r w:rsidR="00FE0ADE" w:rsidRPr="00B1259B">
        <w:rPr>
          <w:rFonts w:ascii="Times New Roman" w:hAnsi="Times New Roman" w:cs="Times New Roman"/>
          <w:sz w:val="24"/>
          <w:szCs w:val="24"/>
        </w:rPr>
        <w:t xml:space="preserve">and </w:t>
      </w:r>
      <w:r w:rsidR="00E94F50" w:rsidRPr="00B1259B">
        <w:rPr>
          <w:rFonts w:ascii="Times New Roman" w:hAnsi="Times New Roman" w:cs="Times New Roman"/>
          <w:sz w:val="24"/>
          <w:szCs w:val="24"/>
        </w:rPr>
        <w:t xml:space="preserve">injuries among adults and children. </w:t>
      </w:r>
      <w:r w:rsidR="00D312F3" w:rsidRPr="00B1259B">
        <w:rPr>
          <w:rFonts w:ascii="Times New Roman" w:hAnsi="Times New Roman" w:cs="Times New Roman"/>
          <w:sz w:val="24"/>
          <w:szCs w:val="24"/>
        </w:rPr>
        <w:t xml:space="preserve">Agencies must have a presence of unbelted fatalities, injuries, and citations </w:t>
      </w:r>
      <w:r w:rsidR="0051082C" w:rsidRPr="00B1259B">
        <w:rPr>
          <w:rFonts w:ascii="Times New Roman" w:hAnsi="Times New Roman" w:cs="Times New Roman"/>
          <w:sz w:val="24"/>
          <w:szCs w:val="24"/>
        </w:rPr>
        <w:t>in</w:t>
      </w:r>
      <w:r w:rsidR="00D312F3" w:rsidRPr="00B1259B">
        <w:rPr>
          <w:rFonts w:ascii="Times New Roman" w:hAnsi="Times New Roman" w:cs="Times New Roman"/>
          <w:sz w:val="24"/>
          <w:szCs w:val="24"/>
        </w:rPr>
        <w:t xml:space="preserve"> service. </w:t>
      </w:r>
      <w:r w:rsidR="009267D9" w:rsidRPr="00B1259B">
        <w:rPr>
          <w:rFonts w:ascii="Times New Roman" w:hAnsi="Times New Roman" w:cs="Times New Roman"/>
          <w:sz w:val="24"/>
          <w:szCs w:val="24"/>
        </w:rPr>
        <w:t xml:space="preserve">The use of </w:t>
      </w:r>
      <w:r w:rsidR="009B2C0B" w:rsidRPr="00B1259B">
        <w:rPr>
          <w:rFonts w:ascii="Times New Roman" w:hAnsi="Times New Roman" w:cs="Times New Roman"/>
          <w:sz w:val="24"/>
          <w:szCs w:val="24"/>
        </w:rPr>
        <w:t xml:space="preserve">high visibility enforcement </w:t>
      </w:r>
      <w:r w:rsidR="009267D9" w:rsidRPr="00B1259B">
        <w:rPr>
          <w:rFonts w:ascii="Times New Roman" w:hAnsi="Times New Roman" w:cs="Times New Roman"/>
          <w:sz w:val="24"/>
          <w:szCs w:val="24"/>
        </w:rPr>
        <w:t xml:space="preserve">during national campaigns (Click </w:t>
      </w:r>
      <w:r w:rsidR="00D312F3" w:rsidRPr="00B1259B">
        <w:rPr>
          <w:rFonts w:ascii="Times New Roman" w:hAnsi="Times New Roman" w:cs="Times New Roman"/>
          <w:sz w:val="24"/>
          <w:szCs w:val="24"/>
        </w:rPr>
        <w:t>I</w:t>
      </w:r>
      <w:r w:rsidR="009267D9" w:rsidRPr="00B1259B">
        <w:rPr>
          <w:rFonts w:ascii="Times New Roman" w:hAnsi="Times New Roman" w:cs="Times New Roman"/>
          <w:sz w:val="24"/>
          <w:szCs w:val="24"/>
        </w:rPr>
        <w:t>t or Ticket)</w:t>
      </w:r>
      <w:r w:rsidR="00D312F3" w:rsidRPr="00B1259B">
        <w:rPr>
          <w:rFonts w:ascii="Times New Roman" w:hAnsi="Times New Roman" w:cs="Times New Roman"/>
          <w:sz w:val="24"/>
          <w:szCs w:val="24"/>
        </w:rPr>
        <w:t xml:space="preserve">, </w:t>
      </w:r>
      <w:r w:rsidR="009267D9" w:rsidRPr="00B1259B">
        <w:rPr>
          <w:rFonts w:ascii="Times New Roman" w:hAnsi="Times New Roman" w:cs="Times New Roman"/>
          <w:sz w:val="24"/>
          <w:szCs w:val="24"/>
        </w:rPr>
        <w:t xml:space="preserve">as well as other special events and holiday periods </w:t>
      </w:r>
      <w:r w:rsidR="00196DB9">
        <w:rPr>
          <w:rFonts w:ascii="Times New Roman" w:hAnsi="Times New Roman" w:cs="Times New Roman"/>
          <w:sz w:val="24"/>
          <w:szCs w:val="24"/>
        </w:rPr>
        <w:t xml:space="preserve">are </w:t>
      </w:r>
      <w:r w:rsidR="0051082C" w:rsidRPr="00B1259B">
        <w:rPr>
          <w:rFonts w:ascii="Times New Roman" w:hAnsi="Times New Roman" w:cs="Times New Roman"/>
          <w:sz w:val="24"/>
          <w:szCs w:val="24"/>
        </w:rPr>
        <w:t>to</w:t>
      </w:r>
      <w:r w:rsidR="009267D9" w:rsidRPr="00B1259B">
        <w:rPr>
          <w:rFonts w:ascii="Times New Roman" w:hAnsi="Times New Roman" w:cs="Times New Roman"/>
          <w:sz w:val="24"/>
          <w:szCs w:val="24"/>
        </w:rPr>
        <w:t xml:space="preserve"> increase the usage rate through the enforcement of state restraint laws</w:t>
      </w:r>
      <w:r w:rsidR="00196DB9">
        <w:rPr>
          <w:rFonts w:ascii="Times New Roman" w:hAnsi="Times New Roman" w:cs="Times New Roman"/>
          <w:sz w:val="24"/>
          <w:szCs w:val="24"/>
        </w:rPr>
        <w:t>.  T</w:t>
      </w:r>
      <w:r w:rsidR="00D312F3" w:rsidRPr="00B1259B">
        <w:rPr>
          <w:rFonts w:ascii="Times New Roman" w:hAnsi="Times New Roman" w:cs="Times New Roman"/>
          <w:sz w:val="24"/>
          <w:szCs w:val="24"/>
        </w:rPr>
        <w:t>he Occupant Protection program will focus on the enforcement of not only adult drivers, but the enforcement of child restraint laws.</w:t>
      </w:r>
    </w:p>
    <w:p w14:paraId="7D9CBC76" w14:textId="77777777" w:rsidR="00622848" w:rsidRPr="00B1259B" w:rsidRDefault="00622848"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Cs/>
          <w:iCs/>
          <w:sz w:val="24"/>
          <w:szCs w:val="24"/>
          <w:u w:val="single"/>
        </w:rPr>
      </w:pPr>
      <w:bookmarkStart w:id="8" w:name="_1__7_"/>
      <w:bookmarkEnd w:id="8"/>
    </w:p>
    <w:p w14:paraId="00F6E5CB" w14:textId="740EFA97" w:rsidR="00D312F3" w:rsidRPr="00B1259B"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bookmarkStart w:id="9" w:name="_Hlk62472729"/>
      <w:r w:rsidRPr="00B1259B">
        <w:rPr>
          <w:rFonts w:ascii="Times New Roman" w:hAnsi="Times New Roman" w:cs="Times New Roman"/>
          <w:b/>
          <w:bCs/>
          <w:iCs/>
          <w:sz w:val="24"/>
          <w:szCs w:val="24"/>
          <w:u w:val="single"/>
        </w:rPr>
        <w:t>Police Traffic Services</w:t>
      </w:r>
      <w:r w:rsidR="005C1B41" w:rsidRPr="00B1259B">
        <w:rPr>
          <w:rFonts w:ascii="Times New Roman" w:hAnsi="Times New Roman" w:cs="Times New Roman"/>
          <w:b/>
          <w:bCs/>
          <w:iCs/>
          <w:sz w:val="24"/>
          <w:szCs w:val="24"/>
          <w:u w:val="single"/>
        </w:rPr>
        <w:t xml:space="preserve"> (</w:t>
      </w:r>
      <w:r w:rsidR="00D312F3" w:rsidRPr="00B1259B">
        <w:rPr>
          <w:rFonts w:ascii="Times New Roman" w:hAnsi="Times New Roman" w:cs="Times New Roman"/>
          <w:b/>
          <w:bCs/>
          <w:iCs/>
          <w:sz w:val="24"/>
          <w:szCs w:val="24"/>
          <w:u w:val="single"/>
        </w:rPr>
        <w:t xml:space="preserve">402 </w:t>
      </w:r>
      <w:r w:rsidR="005C1B41" w:rsidRPr="00B1259B">
        <w:rPr>
          <w:rFonts w:ascii="Times New Roman" w:hAnsi="Times New Roman" w:cs="Times New Roman"/>
          <w:b/>
          <w:bCs/>
          <w:iCs/>
          <w:sz w:val="24"/>
          <w:szCs w:val="24"/>
          <w:u w:val="single"/>
        </w:rPr>
        <w:t>PT)</w:t>
      </w:r>
      <w:r w:rsidRPr="00B1259B">
        <w:rPr>
          <w:rFonts w:ascii="Times New Roman" w:hAnsi="Times New Roman" w:cs="Times New Roman"/>
          <w:b/>
          <w:bCs/>
          <w:i/>
          <w:iCs/>
          <w:sz w:val="24"/>
          <w:szCs w:val="24"/>
          <w:u w:val="single"/>
        </w:rPr>
        <w:t xml:space="preserve"> </w:t>
      </w:r>
      <w:r w:rsidR="000912DF" w:rsidRPr="00B1259B">
        <w:rPr>
          <w:rFonts w:ascii="Times New Roman" w:hAnsi="Times New Roman" w:cs="Times New Roman"/>
          <w:b/>
          <w:bCs/>
          <w:i/>
          <w:iCs/>
          <w:sz w:val="24"/>
          <w:szCs w:val="24"/>
          <w:u w:val="single"/>
        </w:rPr>
        <w:fldChar w:fldCharType="begin"/>
      </w:r>
      <w:r w:rsidRPr="00B1259B">
        <w:rPr>
          <w:rFonts w:ascii="Times New Roman" w:hAnsi="Times New Roman" w:cs="Times New Roman"/>
          <w:b/>
          <w:bCs/>
          <w:i/>
          <w:iCs/>
          <w:sz w:val="24"/>
          <w:szCs w:val="24"/>
          <w:u w:val="single"/>
        </w:rPr>
        <w:instrText>tc "</w:instrText>
      </w:r>
      <w:bookmarkStart w:id="10" w:name="_Toc302566741"/>
      <w:r w:rsidRPr="00B1259B">
        <w:rPr>
          <w:rFonts w:ascii="Times New Roman" w:hAnsi="Times New Roman" w:cs="Times New Roman"/>
          <w:b/>
          <w:bCs/>
          <w:i/>
          <w:iCs/>
          <w:sz w:val="24"/>
          <w:szCs w:val="24"/>
          <w:u w:val="single"/>
        </w:rPr>
        <w:instrText>Police Traffic Services</w:instrText>
      </w:r>
      <w:bookmarkEnd w:id="10"/>
      <w:r w:rsidRPr="00B1259B">
        <w:rPr>
          <w:rFonts w:ascii="Times New Roman" w:hAnsi="Times New Roman" w:cs="Times New Roman"/>
          <w:b/>
          <w:bCs/>
          <w:i/>
          <w:iCs/>
          <w:sz w:val="24"/>
          <w:szCs w:val="24"/>
          <w:u w:val="single"/>
        </w:rPr>
        <w:instrText xml:space="preserve"> " \l 2</w:instrText>
      </w:r>
      <w:r w:rsidR="000912DF" w:rsidRPr="00B1259B">
        <w:rPr>
          <w:rFonts w:ascii="Times New Roman" w:hAnsi="Times New Roman" w:cs="Times New Roman"/>
          <w:b/>
          <w:bCs/>
          <w:i/>
          <w:iCs/>
          <w:sz w:val="24"/>
          <w:szCs w:val="24"/>
          <w:u w:val="single"/>
        </w:rPr>
        <w:fldChar w:fldCharType="end"/>
      </w:r>
      <w:r w:rsidRPr="00B1259B">
        <w:rPr>
          <w:rFonts w:ascii="Times New Roman" w:hAnsi="Times New Roman" w:cs="Times New Roman"/>
          <w:sz w:val="24"/>
          <w:szCs w:val="24"/>
        </w:rPr>
        <w:t xml:space="preserve"> - The </w:t>
      </w:r>
      <w:r w:rsidR="001C75DD" w:rsidRPr="00B1259B">
        <w:rPr>
          <w:rFonts w:ascii="Times New Roman" w:hAnsi="Times New Roman" w:cs="Times New Roman"/>
          <w:sz w:val="24"/>
          <w:szCs w:val="24"/>
        </w:rPr>
        <w:t xml:space="preserve">traffic </w:t>
      </w:r>
      <w:r w:rsidRPr="00B1259B">
        <w:rPr>
          <w:rFonts w:ascii="Times New Roman" w:hAnsi="Times New Roman" w:cs="Times New Roman"/>
          <w:sz w:val="24"/>
          <w:szCs w:val="24"/>
        </w:rPr>
        <w:t xml:space="preserve">enforcement necessary to directly impact </w:t>
      </w:r>
      <w:r w:rsidR="001C75DD" w:rsidRPr="00B1259B">
        <w:rPr>
          <w:rFonts w:ascii="Times New Roman" w:hAnsi="Times New Roman" w:cs="Times New Roman"/>
          <w:sz w:val="24"/>
          <w:szCs w:val="24"/>
        </w:rPr>
        <w:t>fatal</w:t>
      </w:r>
      <w:r w:rsidR="00D312F3" w:rsidRPr="00B1259B">
        <w:rPr>
          <w:rFonts w:ascii="Times New Roman" w:hAnsi="Times New Roman" w:cs="Times New Roman"/>
          <w:sz w:val="24"/>
          <w:szCs w:val="24"/>
        </w:rPr>
        <w:t>ities</w:t>
      </w:r>
      <w:r w:rsidR="00FE0ADE" w:rsidRPr="00B1259B">
        <w:rPr>
          <w:rFonts w:ascii="Times New Roman" w:hAnsi="Times New Roman" w:cs="Times New Roman"/>
          <w:sz w:val="24"/>
          <w:szCs w:val="24"/>
        </w:rPr>
        <w:t xml:space="preserve"> and</w:t>
      </w:r>
      <w:r w:rsidR="00D312F3" w:rsidRPr="00B1259B">
        <w:rPr>
          <w:rFonts w:ascii="Times New Roman" w:hAnsi="Times New Roman" w:cs="Times New Roman"/>
          <w:sz w:val="24"/>
          <w:szCs w:val="24"/>
        </w:rPr>
        <w:t xml:space="preserve"> </w:t>
      </w:r>
      <w:r w:rsidR="001C75DD" w:rsidRPr="00B1259B">
        <w:rPr>
          <w:rFonts w:ascii="Times New Roman" w:hAnsi="Times New Roman" w:cs="Times New Roman"/>
          <w:sz w:val="24"/>
          <w:szCs w:val="24"/>
        </w:rPr>
        <w:t>injur</w:t>
      </w:r>
      <w:r w:rsidR="00D312F3" w:rsidRPr="00B1259B">
        <w:rPr>
          <w:rFonts w:ascii="Times New Roman" w:hAnsi="Times New Roman" w:cs="Times New Roman"/>
          <w:sz w:val="24"/>
          <w:szCs w:val="24"/>
        </w:rPr>
        <w:t xml:space="preserve">ies </w:t>
      </w:r>
      <w:r w:rsidR="001C75DD" w:rsidRPr="00B1259B">
        <w:rPr>
          <w:rFonts w:ascii="Times New Roman" w:hAnsi="Times New Roman" w:cs="Times New Roman"/>
          <w:sz w:val="24"/>
          <w:szCs w:val="24"/>
        </w:rPr>
        <w:t>which includes all aspects of traffic enforcement</w:t>
      </w:r>
      <w:r w:rsidR="00A3796E" w:rsidRPr="00B1259B">
        <w:rPr>
          <w:rFonts w:ascii="Times New Roman" w:hAnsi="Times New Roman" w:cs="Times New Roman"/>
          <w:sz w:val="24"/>
          <w:szCs w:val="24"/>
        </w:rPr>
        <w:t xml:space="preserve"> </w:t>
      </w:r>
      <w:r w:rsidR="00D312F3" w:rsidRPr="00B1259B">
        <w:rPr>
          <w:rFonts w:ascii="Times New Roman" w:hAnsi="Times New Roman" w:cs="Times New Roman"/>
          <w:sz w:val="24"/>
          <w:szCs w:val="24"/>
        </w:rPr>
        <w:t>in the combined areas of</w:t>
      </w:r>
      <w:r w:rsidR="00A3796E" w:rsidRPr="00B1259B">
        <w:rPr>
          <w:rFonts w:ascii="Times New Roman" w:hAnsi="Times New Roman" w:cs="Times New Roman"/>
          <w:sz w:val="24"/>
          <w:szCs w:val="24"/>
        </w:rPr>
        <w:t xml:space="preserve"> Occupant Protection</w:t>
      </w:r>
      <w:r w:rsidR="009622C7" w:rsidRPr="00B1259B">
        <w:rPr>
          <w:rFonts w:ascii="Times New Roman" w:hAnsi="Times New Roman" w:cs="Times New Roman"/>
          <w:sz w:val="24"/>
          <w:szCs w:val="24"/>
        </w:rPr>
        <w:t>, Child Restraint</w:t>
      </w:r>
      <w:r w:rsidR="00A3796E" w:rsidRPr="00B1259B">
        <w:rPr>
          <w:rFonts w:ascii="Times New Roman" w:hAnsi="Times New Roman" w:cs="Times New Roman"/>
          <w:sz w:val="24"/>
          <w:szCs w:val="24"/>
        </w:rPr>
        <w:t xml:space="preserve"> and Speed</w:t>
      </w:r>
      <w:bookmarkStart w:id="11" w:name="_1__8_"/>
      <w:bookmarkEnd w:id="11"/>
      <w:r w:rsidR="00D312F3" w:rsidRPr="00B1259B">
        <w:rPr>
          <w:rFonts w:ascii="Times New Roman" w:hAnsi="Times New Roman" w:cs="Times New Roman"/>
          <w:sz w:val="24"/>
          <w:szCs w:val="24"/>
        </w:rPr>
        <w:t xml:space="preserve">. Police Traffic Service programs will work </w:t>
      </w:r>
      <w:r w:rsidR="00797E0C">
        <w:rPr>
          <w:rFonts w:ascii="Times New Roman" w:hAnsi="Times New Roman" w:cs="Times New Roman"/>
          <w:sz w:val="24"/>
          <w:szCs w:val="24"/>
        </w:rPr>
        <w:t xml:space="preserve">the </w:t>
      </w:r>
      <w:r w:rsidR="00D312F3" w:rsidRPr="00B1259B">
        <w:rPr>
          <w:rFonts w:ascii="Times New Roman" w:hAnsi="Times New Roman" w:cs="Times New Roman"/>
          <w:sz w:val="24"/>
          <w:szCs w:val="24"/>
        </w:rPr>
        <w:t>national priority program blitz campaign Click It or Ticket. The Police Traffic Services program will focus on all aspects of highway safety through high visibility enforcement, checkpoints, saturation patrols and earned media and must show performance in occupant protection</w:t>
      </w:r>
      <w:r w:rsidR="009622C7" w:rsidRPr="00B1259B">
        <w:rPr>
          <w:rFonts w:ascii="Times New Roman" w:hAnsi="Times New Roman" w:cs="Times New Roman"/>
          <w:sz w:val="24"/>
          <w:szCs w:val="24"/>
        </w:rPr>
        <w:t>, child restraints</w:t>
      </w:r>
      <w:r w:rsidR="00D312F3" w:rsidRPr="00B1259B">
        <w:rPr>
          <w:rFonts w:ascii="Times New Roman" w:hAnsi="Times New Roman" w:cs="Times New Roman"/>
          <w:sz w:val="24"/>
          <w:szCs w:val="24"/>
        </w:rPr>
        <w:t xml:space="preserve"> and speed control.</w:t>
      </w:r>
      <w:r w:rsidR="009622C7" w:rsidRPr="00B1259B">
        <w:rPr>
          <w:rFonts w:ascii="Times New Roman" w:hAnsi="Times New Roman" w:cs="Times New Roman"/>
          <w:sz w:val="24"/>
          <w:szCs w:val="24"/>
        </w:rPr>
        <w:t xml:space="preserve"> </w:t>
      </w:r>
    </w:p>
    <w:p w14:paraId="4E61A034" w14:textId="77777777" w:rsidR="004146C3" w:rsidRPr="00B1259B" w:rsidRDefault="004146C3" w:rsidP="007352B1">
      <w:pPr>
        <w:jc w:val="center"/>
        <w:rPr>
          <w:rFonts w:ascii="Times New Roman" w:hAnsi="Times New Roman" w:cs="Times New Roman"/>
          <w:b/>
          <w:sz w:val="24"/>
          <w:szCs w:val="24"/>
          <w:u w:val="single"/>
        </w:rPr>
      </w:pPr>
      <w:bookmarkStart w:id="12" w:name="_1__9_"/>
      <w:bookmarkStart w:id="13" w:name="_1__10_"/>
      <w:bookmarkStart w:id="14" w:name="_1__11_"/>
      <w:bookmarkStart w:id="15" w:name="_1__12_"/>
      <w:bookmarkStart w:id="16" w:name="_1__19_"/>
      <w:bookmarkEnd w:id="9"/>
      <w:bookmarkEnd w:id="12"/>
      <w:bookmarkEnd w:id="13"/>
      <w:bookmarkEnd w:id="14"/>
      <w:bookmarkEnd w:id="15"/>
      <w:bookmarkEnd w:id="16"/>
    </w:p>
    <w:p w14:paraId="124BD1D8" w14:textId="77777777" w:rsidR="004146C3" w:rsidRPr="00B1259B" w:rsidRDefault="004146C3" w:rsidP="007352B1">
      <w:pPr>
        <w:jc w:val="center"/>
        <w:rPr>
          <w:rFonts w:ascii="Times New Roman" w:hAnsi="Times New Roman" w:cs="Times New Roman"/>
          <w:b/>
          <w:sz w:val="24"/>
          <w:szCs w:val="24"/>
          <w:u w:val="single"/>
        </w:rPr>
      </w:pPr>
    </w:p>
    <w:p w14:paraId="74377590" w14:textId="344C7F22" w:rsidR="00EE68CF" w:rsidRPr="00B1259B" w:rsidRDefault="007352B1" w:rsidP="00413930">
      <w:pPr>
        <w:jc w:val="center"/>
        <w:rPr>
          <w:rFonts w:ascii="Times New Roman" w:hAnsi="Times New Roman" w:cs="Times New Roman"/>
          <w:b/>
          <w:sz w:val="24"/>
          <w:szCs w:val="24"/>
          <w:u w:val="single"/>
        </w:rPr>
      </w:pPr>
      <w:r w:rsidRPr="00B1259B">
        <w:rPr>
          <w:rFonts w:ascii="Times New Roman" w:hAnsi="Times New Roman" w:cs="Times New Roman"/>
          <w:b/>
          <w:sz w:val="24"/>
          <w:szCs w:val="24"/>
          <w:u w:val="single"/>
        </w:rPr>
        <w:t>Instructions for the Completion of Application</w:t>
      </w:r>
      <w:r w:rsidRPr="00B1259B">
        <w:rPr>
          <w:rFonts w:ascii="Times New Roman" w:hAnsi="Times New Roman" w:cs="Times New Roman"/>
          <w:b/>
          <w:sz w:val="24"/>
          <w:szCs w:val="24"/>
          <w:u w:val="single"/>
        </w:rPr>
        <w:fldChar w:fldCharType="begin"/>
      </w:r>
      <w:r w:rsidRPr="00B1259B">
        <w:rPr>
          <w:rFonts w:ascii="Times New Roman" w:hAnsi="Times New Roman" w:cs="Times New Roman"/>
          <w:b/>
          <w:sz w:val="24"/>
          <w:szCs w:val="24"/>
          <w:u w:val="single"/>
        </w:rPr>
        <w:instrText>tc "</w:instrText>
      </w:r>
      <w:bookmarkStart w:id="17" w:name="_Toc302566750"/>
      <w:r w:rsidRPr="00B1259B">
        <w:rPr>
          <w:rFonts w:ascii="Times New Roman" w:hAnsi="Times New Roman" w:cs="Times New Roman"/>
          <w:b/>
          <w:sz w:val="24"/>
          <w:szCs w:val="24"/>
          <w:u w:val="single"/>
        </w:rPr>
        <w:instrText>Instructions for the Completion of Application</w:instrText>
      </w:r>
      <w:bookmarkEnd w:id="17"/>
      <w:r w:rsidRPr="00B1259B">
        <w:rPr>
          <w:rFonts w:ascii="Times New Roman" w:hAnsi="Times New Roman" w:cs="Times New Roman"/>
          <w:b/>
          <w:sz w:val="24"/>
          <w:szCs w:val="24"/>
          <w:u w:val="single"/>
        </w:rPr>
        <w:instrText>"</w:instrText>
      </w:r>
      <w:r w:rsidRPr="00B1259B">
        <w:rPr>
          <w:rFonts w:ascii="Times New Roman" w:hAnsi="Times New Roman" w:cs="Times New Roman"/>
          <w:b/>
          <w:sz w:val="24"/>
          <w:szCs w:val="24"/>
          <w:u w:val="single"/>
        </w:rPr>
        <w:fldChar w:fldCharType="end"/>
      </w:r>
      <w:r w:rsidR="00413930" w:rsidRPr="00B1259B">
        <w:rPr>
          <w:rFonts w:ascii="Times New Roman" w:hAnsi="Times New Roman" w:cs="Times New Roman"/>
          <w:b/>
          <w:sz w:val="24"/>
          <w:szCs w:val="24"/>
          <w:u w:val="single"/>
        </w:rPr>
        <w:t xml:space="preserve"> </w:t>
      </w:r>
      <w:r w:rsidR="00EE68CF" w:rsidRPr="00B1259B">
        <w:rPr>
          <w:rFonts w:ascii="Times New Roman" w:hAnsi="Times New Roman" w:cs="Times New Roman"/>
          <w:b/>
          <w:sz w:val="24"/>
          <w:szCs w:val="24"/>
          <w:u w:val="single"/>
        </w:rPr>
        <w:t>Signature Sheet:</w:t>
      </w:r>
    </w:p>
    <w:p w14:paraId="0EA5FEBE" w14:textId="77777777" w:rsidR="00D801A0" w:rsidRPr="00B1259B" w:rsidRDefault="00D801A0" w:rsidP="00D801A0">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14:paraId="112A78F2" w14:textId="589DCEDD" w:rsidR="00D801A0" w:rsidRPr="00B1259B" w:rsidRDefault="008065B1" w:rsidP="00D801A0">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B1259B">
        <w:rPr>
          <w:rFonts w:ascii="Times New Roman" w:hAnsi="Times New Roman" w:cs="Times New Roman"/>
          <w:sz w:val="24"/>
          <w:szCs w:val="24"/>
        </w:rPr>
        <w:t>F</w:t>
      </w:r>
      <w:r w:rsidR="00D801A0" w:rsidRPr="00B1259B">
        <w:rPr>
          <w:rFonts w:ascii="Times New Roman" w:hAnsi="Times New Roman" w:cs="Times New Roman"/>
          <w:sz w:val="24"/>
          <w:szCs w:val="24"/>
        </w:rPr>
        <w:t>ill out the FY</w:t>
      </w:r>
      <w:r w:rsidR="002D53A8" w:rsidRPr="00B1259B">
        <w:rPr>
          <w:rFonts w:ascii="Times New Roman" w:hAnsi="Times New Roman" w:cs="Times New Roman"/>
          <w:sz w:val="24"/>
          <w:szCs w:val="24"/>
        </w:rPr>
        <w:t>2</w:t>
      </w:r>
      <w:r w:rsidR="004456AF">
        <w:rPr>
          <w:rFonts w:ascii="Times New Roman" w:hAnsi="Times New Roman" w:cs="Times New Roman"/>
          <w:sz w:val="24"/>
          <w:szCs w:val="24"/>
        </w:rPr>
        <w:t>3</w:t>
      </w:r>
      <w:r w:rsidR="00D801A0" w:rsidRPr="00B1259B">
        <w:rPr>
          <w:rFonts w:ascii="Times New Roman" w:hAnsi="Times New Roman" w:cs="Times New Roman"/>
          <w:sz w:val="24"/>
          <w:szCs w:val="24"/>
        </w:rPr>
        <w:t xml:space="preserve"> </w:t>
      </w:r>
      <w:r w:rsidRPr="00B1259B">
        <w:rPr>
          <w:rFonts w:ascii="Times New Roman" w:hAnsi="Times New Roman" w:cs="Times New Roman"/>
          <w:sz w:val="24"/>
          <w:szCs w:val="24"/>
        </w:rPr>
        <w:t>Grant</w:t>
      </w:r>
      <w:r w:rsidR="00D801A0" w:rsidRPr="00B1259B">
        <w:rPr>
          <w:rFonts w:ascii="Times New Roman" w:hAnsi="Times New Roman" w:cs="Times New Roman"/>
          <w:sz w:val="24"/>
          <w:szCs w:val="24"/>
        </w:rPr>
        <w:t xml:space="preserve"> Application Signature sheet in </w:t>
      </w:r>
      <w:r w:rsidRPr="00B1259B">
        <w:rPr>
          <w:rFonts w:ascii="Times New Roman" w:hAnsi="Times New Roman" w:cs="Times New Roman"/>
          <w:sz w:val="24"/>
          <w:szCs w:val="24"/>
        </w:rPr>
        <w:t>its entirety</w:t>
      </w:r>
      <w:r w:rsidR="00D801A0" w:rsidRPr="00B1259B">
        <w:rPr>
          <w:rFonts w:ascii="Times New Roman" w:hAnsi="Times New Roman" w:cs="Times New Roman"/>
          <w:sz w:val="24"/>
          <w:szCs w:val="24"/>
        </w:rPr>
        <w:t>.</w:t>
      </w:r>
    </w:p>
    <w:p w14:paraId="256E9F0D" w14:textId="77777777" w:rsidR="00284126" w:rsidRPr="00B1259B" w:rsidRDefault="00284126" w:rsidP="00D801A0">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14:paraId="1FD885F9" w14:textId="77777777" w:rsidR="00D801A0" w:rsidRPr="00B1259B" w:rsidRDefault="00607934" w:rsidP="00E6029C">
      <w:pPr>
        <w:pStyle w:val="ListParagraph"/>
        <w:numPr>
          <w:ilvl w:val="0"/>
          <w:numId w:val="2"/>
        </w:numPr>
        <w:tabs>
          <w:tab w:val="left" w:pos="0"/>
          <w:tab w:val="left" w:pos="18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B1259B">
        <w:rPr>
          <w:rFonts w:ascii="Times New Roman" w:hAnsi="Times New Roman" w:cs="Times New Roman"/>
          <w:sz w:val="24"/>
          <w:szCs w:val="24"/>
        </w:rPr>
        <w:t xml:space="preserve">   </w:t>
      </w:r>
      <w:r w:rsidR="00284126" w:rsidRPr="00B1259B">
        <w:rPr>
          <w:rFonts w:ascii="Times New Roman" w:hAnsi="Times New Roman" w:cs="Times New Roman"/>
          <w:sz w:val="24"/>
          <w:szCs w:val="24"/>
        </w:rPr>
        <w:t xml:space="preserve">Applicant </w:t>
      </w:r>
      <w:r w:rsidR="00D801A0" w:rsidRPr="00B1259B">
        <w:rPr>
          <w:rFonts w:ascii="Times New Roman" w:hAnsi="Times New Roman" w:cs="Times New Roman"/>
          <w:sz w:val="24"/>
          <w:szCs w:val="24"/>
        </w:rPr>
        <w:t>Name, Mailing Address, Telephone and Email Address</w:t>
      </w:r>
      <w:r w:rsidR="00284126" w:rsidRPr="00B1259B">
        <w:rPr>
          <w:rFonts w:ascii="Times New Roman" w:hAnsi="Times New Roman" w:cs="Times New Roman"/>
          <w:sz w:val="24"/>
          <w:szCs w:val="24"/>
        </w:rPr>
        <w:t>.</w:t>
      </w:r>
    </w:p>
    <w:p w14:paraId="5098698A" w14:textId="77777777" w:rsidR="00284126" w:rsidRPr="00B1259B" w:rsidRDefault="00284126" w:rsidP="00284126">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0215A2F0" w14:textId="77777777" w:rsidR="00D801A0" w:rsidRPr="00B1259B" w:rsidRDefault="00DB4CAA" w:rsidP="00E6029C">
      <w:pPr>
        <w:pStyle w:val="ListParagraph"/>
        <w:numPr>
          <w:ilvl w:val="0"/>
          <w:numId w:val="2"/>
        </w:numPr>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B1259B">
        <w:rPr>
          <w:rFonts w:ascii="Times New Roman" w:hAnsi="Times New Roman" w:cs="Times New Roman"/>
          <w:sz w:val="24"/>
          <w:szCs w:val="24"/>
        </w:rPr>
        <w:t xml:space="preserve"> </w:t>
      </w:r>
      <w:r w:rsidR="00607934" w:rsidRPr="00B1259B">
        <w:rPr>
          <w:rFonts w:ascii="Times New Roman" w:hAnsi="Times New Roman" w:cs="Times New Roman"/>
          <w:sz w:val="24"/>
          <w:szCs w:val="24"/>
        </w:rPr>
        <w:tab/>
      </w:r>
      <w:r w:rsidR="00D801A0" w:rsidRPr="00B1259B">
        <w:rPr>
          <w:rFonts w:ascii="Times New Roman" w:hAnsi="Times New Roman" w:cs="Times New Roman"/>
          <w:sz w:val="24"/>
          <w:szCs w:val="24"/>
        </w:rPr>
        <w:t>Date: Date of the Application Submission</w:t>
      </w:r>
    </w:p>
    <w:p w14:paraId="13186F76" w14:textId="77777777" w:rsidR="00284126" w:rsidRPr="00B1259B" w:rsidRDefault="00284126" w:rsidP="00284126">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2B78C408" w14:textId="18969077" w:rsidR="00D801A0" w:rsidRPr="00B1259B" w:rsidRDefault="00284126" w:rsidP="00E6029C">
      <w:pPr>
        <w:pStyle w:val="ListParagraph"/>
        <w:numPr>
          <w:ilvl w:val="0"/>
          <w:numId w:val="2"/>
        </w:numPr>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B1259B">
        <w:rPr>
          <w:rFonts w:ascii="Times New Roman" w:hAnsi="Times New Roman" w:cs="Times New Roman"/>
          <w:sz w:val="24"/>
          <w:szCs w:val="24"/>
        </w:rPr>
        <w:t xml:space="preserve">   </w:t>
      </w:r>
      <w:r w:rsidR="00D801A0" w:rsidRPr="00B1259B">
        <w:rPr>
          <w:rFonts w:ascii="Times New Roman" w:hAnsi="Times New Roman" w:cs="Times New Roman"/>
          <w:sz w:val="24"/>
          <w:szCs w:val="24"/>
        </w:rPr>
        <w:t xml:space="preserve">Beginning and Ending Dates: </w:t>
      </w:r>
      <w:r w:rsidR="009622C7" w:rsidRPr="00B1259B">
        <w:rPr>
          <w:rFonts w:ascii="Times New Roman" w:hAnsi="Times New Roman" w:cs="Times New Roman"/>
          <w:sz w:val="24"/>
          <w:szCs w:val="24"/>
        </w:rPr>
        <w:t xml:space="preserve">Application begin/end dates will have options based on the grant </w:t>
      </w:r>
      <w:r w:rsidR="00B32E62" w:rsidRPr="00B1259B">
        <w:rPr>
          <w:rFonts w:ascii="Times New Roman" w:hAnsi="Times New Roman" w:cs="Times New Roman"/>
          <w:sz w:val="24"/>
          <w:szCs w:val="24"/>
        </w:rPr>
        <w:t>application the</w:t>
      </w:r>
      <w:r w:rsidR="009622C7" w:rsidRPr="00B1259B">
        <w:rPr>
          <w:rFonts w:ascii="Times New Roman" w:hAnsi="Times New Roman" w:cs="Times New Roman"/>
          <w:sz w:val="24"/>
          <w:szCs w:val="24"/>
        </w:rPr>
        <w:t xml:space="preserve"> agency is applying for during the FY</w:t>
      </w:r>
      <w:r w:rsidR="002D53A8" w:rsidRPr="00B1259B">
        <w:rPr>
          <w:rFonts w:ascii="Times New Roman" w:hAnsi="Times New Roman" w:cs="Times New Roman"/>
          <w:sz w:val="24"/>
          <w:szCs w:val="24"/>
        </w:rPr>
        <w:t>2</w:t>
      </w:r>
      <w:r w:rsidR="004456AF">
        <w:rPr>
          <w:rFonts w:ascii="Times New Roman" w:hAnsi="Times New Roman" w:cs="Times New Roman"/>
          <w:sz w:val="24"/>
          <w:szCs w:val="24"/>
        </w:rPr>
        <w:t>3</w:t>
      </w:r>
      <w:r w:rsidR="009622C7" w:rsidRPr="00B1259B">
        <w:rPr>
          <w:rFonts w:ascii="Times New Roman" w:hAnsi="Times New Roman" w:cs="Times New Roman"/>
          <w:sz w:val="24"/>
          <w:szCs w:val="24"/>
        </w:rPr>
        <w:t xml:space="preserve"> grant year</w:t>
      </w:r>
      <w:r w:rsidR="008065B1" w:rsidRPr="00B1259B">
        <w:rPr>
          <w:rFonts w:ascii="Times New Roman" w:hAnsi="Times New Roman" w:cs="Times New Roman"/>
          <w:sz w:val="24"/>
          <w:szCs w:val="24"/>
        </w:rPr>
        <w:t>.  See</w:t>
      </w:r>
      <w:r w:rsidRPr="00B1259B">
        <w:rPr>
          <w:rFonts w:ascii="Times New Roman" w:hAnsi="Times New Roman" w:cs="Times New Roman"/>
          <w:sz w:val="24"/>
          <w:szCs w:val="24"/>
        </w:rPr>
        <w:t xml:space="preserve"> the following options and provide a “X” in the box of your choice:</w:t>
      </w:r>
    </w:p>
    <w:p w14:paraId="5305404B" w14:textId="77777777" w:rsidR="00284126" w:rsidRPr="00B1259B" w:rsidRDefault="00284126" w:rsidP="00284126">
      <w:pPr>
        <w:pStyle w:val="ListParagraph"/>
        <w:rPr>
          <w:rFonts w:ascii="Times New Roman" w:hAnsi="Times New Roman" w:cs="Times New Roman"/>
          <w:sz w:val="24"/>
          <w:szCs w:val="24"/>
        </w:rPr>
      </w:pPr>
    </w:p>
    <w:p w14:paraId="0B8071D7" w14:textId="77777777" w:rsidR="00284126" w:rsidRPr="00B1259B" w:rsidRDefault="00284126" w:rsidP="00284126">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u w:val="single"/>
        </w:rPr>
      </w:pPr>
      <w:r w:rsidRPr="00B1259B">
        <w:rPr>
          <w:rFonts w:ascii="Times New Roman" w:hAnsi="Times New Roman" w:cs="Times New Roman"/>
          <w:sz w:val="24"/>
          <w:szCs w:val="24"/>
          <w:u w:val="single"/>
        </w:rPr>
        <w:t>Impaired Driving Grants (154 or 405d)</w:t>
      </w:r>
    </w:p>
    <w:p w14:paraId="599BEA7E" w14:textId="28CD9098" w:rsidR="00284126" w:rsidRPr="00B1259B" w:rsidRDefault="00FD2BBD" w:rsidP="00284126">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B1259B">
        <w:rPr>
          <w:rFonts w:ascii="Times New Roman" w:hAnsi="Times New Roman" w:cs="Times New Roman"/>
          <w:sz w:val="24"/>
          <w:szCs w:val="24"/>
        </w:rPr>
        <w:t>____</w:t>
      </w:r>
      <w:r w:rsidR="00284126" w:rsidRPr="00B1259B">
        <w:rPr>
          <w:rFonts w:ascii="Times New Roman" w:hAnsi="Times New Roman" w:cs="Times New Roman"/>
          <w:sz w:val="24"/>
          <w:szCs w:val="24"/>
        </w:rPr>
        <w:t>Full Grant (October 1, 20</w:t>
      </w:r>
      <w:r w:rsidR="00A32453" w:rsidRPr="00B1259B">
        <w:rPr>
          <w:rFonts w:ascii="Times New Roman" w:hAnsi="Times New Roman" w:cs="Times New Roman"/>
          <w:sz w:val="24"/>
          <w:szCs w:val="24"/>
        </w:rPr>
        <w:t>2</w:t>
      </w:r>
      <w:r w:rsidR="004456AF">
        <w:rPr>
          <w:rFonts w:ascii="Times New Roman" w:hAnsi="Times New Roman" w:cs="Times New Roman"/>
          <w:sz w:val="24"/>
          <w:szCs w:val="24"/>
        </w:rPr>
        <w:t>2</w:t>
      </w:r>
      <w:r w:rsidR="008065B1" w:rsidRPr="00B1259B">
        <w:rPr>
          <w:rFonts w:ascii="Times New Roman" w:hAnsi="Times New Roman" w:cs="Times New Roman"/>
          <w:sz w:val="24"/>
          <w:szCs w:val="24"/>
        </w:rPr>
        <w:t xml:space="preserve"> </w:t>
      </w:r>
      <w:r w:rsidR="00284126" w:rsidRPr="00B1259B">
        <w:rPr>
          <w:rFonts w:ascii="Times New Roman" w:hAnsi="Times New Roman" w:cs="Times New Roman"/>
          <w:sz w:val="24"/>
          <w:szCs w:val="24"/>
        </w:rPr>
        <w:t>-</w:t>
      </w:r>
      <w:r w:rsidR="008065B1" w:rsidRPr="00B1259B">
        <w:rPr>
          <w:rFonts w:ascii="Times New Roman" w:hAnsi="Times New Roman" w:cs="Times New Roman"/>
          <w:sz w:val="24"/>
          <w:szCs w:val="24"/>
        </w:rPr>
        <w:t xml:space="preserve"> </w:t>
      </w:r>
      <w:r w:rsidR="00284126" w:rsidRPr="00B1259B">
        <w:rPr>
          <w:rFonts w:ascii="Times New Roman" w:hAnsi="Times New Roman" w:cs="Times New Roman"/>
          <w:sz w:val="24"/>
          <w:szCs w:val="24"/>
        </w:rPr>
        <w:t>September 30, 20</w:t>
      </w:r>
      <w:r w:rsidR="002D53A8" w:rsidRPr="00B1259B">
        <w:rPr>
          <w:rFonts w:ascii="Times New Roman" w:hAnsi="Times New Roman" w:cs="Times New Roman"/>
          <w:sz w:val="24"/>
          <w:szCs w:val="24"/>
        </w:rPr>
        <w:t>2</w:t>
      </w:r>
      <w:r w:rsidR="004456AF">
        <w:rPr>
          <w:rFonts w:ascii="Times New Roman" w:hAnsi="Times New Roman" w:cs="Times New Roman"/>
          <w:sz w:val="24"/>
          <w:szCs w:val="24"/>
        </w:rPr>
        <w:t>3</w:t>
      </w:r>
      <w:r w:rsidR="00284126" w:rsidRPr="00B1259B">
        <w:rPr>
          <w:rFonts w:ascii="Times New Roman" w:hAnsi="Times New Roman" w:cs="Times New Roman"/>
          <w:sz w:val="24"/>
          <w:szCs w:val="24"/>
        </w:rPr>
        <w:t>)</w:t>
      </w:r>
    </w:p>
    <w:p w14:paraId="4D7FD61D" w14:textId="77777777" w:rsidR="00FD2BBD" w:rsidRPr="00B1259B" w:rsidRDefault="00FD2BBD" w:rsidP="00284126">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3C45F76B" w14:textId="77777777" w:rsidR="00FD2BBD" w:rsidRPr="00B1259B" w:rsidRDefault="00FD2BBD" w:rsidP="00FD2BB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4"/>
          <w:u w:val="single"/>
        </w:rPr>
      </w:pPr>
      <w:r w:rsidRPr="00B1259B">
        <w:rPr>
          <w:rFonts w:ascii="Times New Roman" w:hAnsi="Times New Roman" w:cs="Times New Roman"/>
          <w:sz w:val="24"/>
          <w:szCs w:val="24"/>
          <w:u w:val="single"/>
        </w:rPr>
        <w:t>Occupant Protection (402)</w:t>
      </w:r>
    </w:p>
    <w:p w14:paraId="63319863" w14:textId="486F2383" w:rsidR="00FD2BBD" w:rsidRPr="00B1259B" w:rsidRDefault="00FD2BBD" w:rsidP="00B1259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4"/>
        </w:rPr>
      </w:pPr>
      <w:r w:rsidRPr="00B1259B">
        <w:rPr>
          <w:rFonts w:ascii="Times New Roman" w:hAnsi="Times New Roman" w:cs="Times New Roman"/>
          <w:sz w:val="24"/>
          <w:szCs w:val="24"/>
        </w:rPr>
        <w:t>____Full Grant: (</w:t>
      </w:r>
      <w:r w:rsidR="008065B1" w:rsidRPr="00B1259B">
        <w:rPr>
          <w:rFonts w:ascii="Times New Roman" w:hAnsi="Times New Roman" w:cs="Times New Roman"/>
          <w:sz w:val="24"/>
          <w:szCs w:val="24"/>
        </w:rPr>
        <w:t>October 1, 202</w:t>
      </w:r>
      <w:r w:rsidR="004456AF">
        <w:rPr>
          <w:rFonts w:ascii="Times New Roman" w:hAnsi="Times New Roman" w:cs="Times New Roman"/>
          <w:sz w:val="24"/>
          <w:szCs w:val="24"/>
        </w:rPr>
        <w:t>2</w:t>
      </w:r>
      <w:r w:rsidR="008065B1" w:rsidRPr="00B1259B">
        <w:rPr>
          <w:rFonts w:ascii="Times New Roman" w:hAnsi="Times New Roman" w:cs="Times New Roman"/>
          <w:sz w:val="24"/>
          <w:szCs w:val="24"/>
        </w:rPr>
        <w:t xml:space="preserve"> - September 30, 202</w:t>
      </w:r>
      <w:r w:rsidR="004456AF">
        <w:rPr>
          <w:rFonts w:ascii="Times New Roman" w:hAnsi="Times New Roman" w:cs="Times New Roman"/>
          <w:sz w:val="24"/>
          <w:szCs w:val="24"/>
        </w:rPr>
        <w:t>3</w:t>
      </w:r>
      <w:r w:rsidRPr="00B1259B">
        <w:rPr>
          <w:rFonts w:ascii="Times New Roman" w:hAnsi="Times New Roman" w:cs="Times New Roman"/>
          <w:sz w:val="24"/>
          <w:szCs w:val="24"/>
        </w:rPr>
        <w:t>)</w:t>
      </w:r>
    </w:p>
    <w:p w14:paraId="00B009FA" w14:textId="77777777" w:rsidR="00FD2BBD" w:rsidRPr="00B1259B" w:rsidRDefault="00FD2BBD" w:rsidP="00B1259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4"/>
        </w:rPr>
      </w:pPr>
    </w:p>
    <w:p w14:paraId="7C7B6088" w14:textId="462A31B4" w:rsidR="00FD2BBD" w:rsidRPr="00B1259B" w:rsidRDefault="00FD2BBD" w:rsidP="00B1259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4"/>
        </w:rPr>
      </w:pPr>
      <w:r w:rsidRPr="00B1259B">
        <w:rPr>
          <w:rFonts w:ascii="Times New Roman" w:hAnsi="Times New Roman" w:cs="Times New Roman"/>
          <w:sz w:val="24"/>
          <w:szCs w:val="24"/>
        </w:rPr>
        <w:t>____ Mini Grant: (April 1, 20</w:t>
      </w:r>
      <w:r w:rsidR="002D53A8" w:rsidRPr="00B1259B">
        <w:rPr>
          <w:rFonts w:ascii="Times New Roman" w:hAnsi="Times New Roman" w:cs="Times New Roman"/>
          <w:sz w:val="24"/>
          <w:szCs w:val="24"/>
        </w:rPr>
        <w:t>2</w:t>
      </w:r>
      <w:r w:rsidR="007022D6">
        <w:rPr>
          <w:rFonts w:ascii="Times New Roman" w:hAnsi="Times New Roman" w:cs="Times New Roman"/>
          <w:sz w:val="24"/>
          <w:szCs w:val="24"/>
        </w:rPr>
        <w:t>3</w:t>
      </w:r>
      <w:r w:rsidRPr="00B1259B">
        <w:rPr>
          <w:rFonts w:ascii="Times New Roman" w:hAnsi="Times New Roman" w:cs="Times New Roman"/>
          <w:sz w:val="24"/>
          <w:szCs w:val="24"/>
        </w:rPr>
        <w:t>-</w:t>
      </w:r>
      <w:r w:rsidR="008065B1" w:rsidRPr="00B1259B">
        <w:rPr>
          <w:rFonts w:ascii="Times New Roman" w:hAnsi="Times New Roman" w:cs="Times New Roman"/>
          <w:sz w:val="24"/>
          <w:szCs w:val="24"/>
        </w:rPr>
        <w:t xml:space="preserve"> </w:t>
      </w:r>
      <w:r w:rsidRPr="00B1259B">
        <w:rPr>
          <w:rFonts w:ascii="Times New Roman" w:hAnsi="Times New Roman" w:cs="Times New Roman"/>
          <w:sz w:val="24"/>
          <w:szCs w:val="24"/>
        </w:rPr>
        <w:t>September 30, 20</w:t>
      </w:r>
      <w:r w:rsidR="002D53A8" w:rsidRPr="00B1259B">
        <w:rPr>
          <w:rFonts w:ascii="Times New Roman" w:hAnsi="Times New Roman" w:cs="Times New Roman"/>
          <w:sz w:val="24"/>
          <w:szCs w:val="24"/>
        </w:rPr>
        <w:t>2</w:t>
      </w:r>
      <w:r w:rsidR="007022D6">
        <w:rPr>
          <w:rFonts w:ascii="Times New Roman" w:hAnsi="Times New Roman" w:cs="Times New Roman"/>
          <w:sz w:val="24"/>
          <w:szCs w:val="24"/>
        </w:rPr>
        <w:t>3</w:t>
      </w:r>
      <w:r w:rsidRPr="00B1259B">
        <w:rPr>
          <w:rFonts w:ascii="Times New Roman" w:hAnsi="Times New Roman" w:cs="Times New Roman"/>
          <w:sz w:val="24"/>
          <w:szCs w:val="24"/>
        </w:rPr>
        <w:t>)</w:t>
      </w:r>
    </w:p>
    <w:p w14:paraId="243341C3" w14:textId="77777777" w:rsidR="00FD2BBD" w:rsidRPr="00B1259B" w:rsidRDefault="00FD2BBD" w:rsidP="00B1259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4"/>
        </w:rPr>
      </w:pPr>
    </w:p>
    <w:p w14:paraId="5D6E9AB3" w14:textId="77777777" w:rsidR="00FD2BBD" w:rsidRPr="00B1259B" w:rsidRDefault="00FD2BBD" w:rsidP="00B1259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4"/>
        </w:rPr>
      </w:pPr>
      <w:r w:rsidRPr="00B1259B">
        <w:rPr>
          <w:rFonts w:ascii="Times New Roman" w:hAnsi="Times New Roman" w:cs="Times New Roman"/>
          <w:sz w:val="24"/>
          <w:szCs w:val="24"/>
        </w:rPr>
        <w:t>____ Other (Specify Date: ______________________)</w:t>
      </w:r>
    </w:p>
    <w:p w14:paraId="453E211B" w14:textId="22E8C0EA" w:rsidR="00FD2BBD" w:rsidRPr="00B1259B" w:rsidRDefault="00FD2BBD" w:rsidP="00B1259B">
      <w:pPr>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u w:val="single"/>
        </w:rPr>
      </w:pPr>
    </w:p>
    <w:p w14:paraId="563D9318" w14:textId="77777777" w:rsidR="00B1259B" w:rsidRPr="00B1259B" w:rsidRDefault="00B1259B" w:rsidP="00B1259B">
      <w:pPr>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u w:val="single"/>
        </w:rPr>
      </w:pPr>
    </w:p>
    <w:p w14:paraId="7B88E14C" w14:textId="77777777" w:rsidR="00284126" w:rsidRPr="00B1259B" w:rsidRDefault="00FD2BBD" w:rsidP="00284126">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u w:val="single"/>
        </w:rPr>
      </w:pPr>
      <w:r w:rsidRPr="00B1259B">
        <w:rPr>
          <w:rFonts w:ascii="Times New Roman" w:hAnsi="Times New Roman" w:cs="Times New Roman"/>
          <w:sz w:val="24"/>
          <w:szCs w:val="24"/>
          <w:u w:val="single"/>
        </w:rPr>
        <w:t>Police Traffic Services (402)</w:t>
      </w:r>
    </w:p>
    <w:p w14:paraId="4D380E4E" w14:textId="3B64ACA9" w:rsidR="00FD2BBD" w:rsidRPr="00B1259B" w:rsidRDefault="00FD2BBD" w:rsidP="00FD2BB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4"/>
        </w:rPr>
      </w:pPr>
      <w:r w:rsidRPr="00B1259B">
        <w:rPr>
          <w:rFonts w:ascii="Times New Roman" w:hAnsi="Times New Roman" w:cs="Times New Roman"/>
          <w:sz w:val="24"/>
          <w:szCs w:val="24"/>
        </w:rPr>
        <w:t>____Full Grant: (</w:t>
      </w:r>
      <w:r w:rsidR="008065B1" w:rsidRPr="00B1259B">
        <w:rPr>
          <w:rFonts w:ascii="Times New Roman" w:hAnsi="Times New Roman" w:cs="Times New Roman"/>
          <w:sz w:val="24"/>
          <w:szCs w:val="24"/>
        </w:rPr>
        <w:t>October 1, 202</w:t>
      </w:r>
      <w:r w:rsidR="007022D6">
        <w:rPr>
          <w:rFonts w:ascii="Times New Roman" w:hAnsi="Times New Roman" w:cs="Times New Roman"/>
          <w:sz w:val="24"/>
          <w:szCs w:val="24"/>
        </w:rPr>
        <w:t>2</w:t>
      </w:r>
      <w:r w:rsidR="008065B1" w:rsidRPr="00B1259B">
        <w:rPr>
          <w:rFonts w:ascii="Times New Roman" w:hAnsi="Times New Roman" w:cs="Times New Roman"/>
          <w:sz w:val="24"/>
          <w:szCs w:val="24"/>
        </w:rPr>
        <w:t xml:space="preserve"> - September 30, 202</w:t>
      </w:r>
      <w:r w:rsidR="007022D6">
        <w:rPr>
          <w:rFonts w:ascii="Times New Roman" w:hAnsi="Times New Roman" w:cs="Times New Roman"/>
          <w:sz w:val="24"/>
          <w:szCs w:val="24"/>
        </w:rPr>
        <w:t>3</w:t>
      </w:r>
      <w:r w:rsidRPr="00B1259B">
        <w:rPr>
          <w:rFonts w:ascii="Times New Roman" w:hAnsi="Times New Roman" w:cs="Times New Roman"/>
          <w:sz w:val="24"/>
          <w:szCs w:val="24"/>
        </w:rPr>
        <w:t>)</w:t>
      </w:r>
    </w:p>
    <w:p w14:paraId="4EB6FDBB" w14:textId="77777777" w:rsidR="00FD2BBD" w:rsidRPr="00B1259B" w:rsidRDefault="00FD2BBD" w:rsidP="008065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rPr>
          <w:rFonts w:ascii="Times New Roman" w:hAnsi="Times New Roman" w:cs="Times New Roman"/>
          <w:sz w:val="24"/>
          <w:szCs w:val="24"/>
        </w:rPr>
      </w:pPr>
    </w:p>
    <w:p w14:paraId="5D30BC1C" w14:textId="342EEBBD" w:rsidR="00FD2BBD" w:rsidRPr="00B1259B" w:rsidRDefault="00FD2BBD" w:rsidP="00FD2BB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4"/>
        </w:rPr>
      </w:pPr>
      <w:r w:rsidRPr="00B1259B">
        <w:rPr>
          <w:rFonts w:ascii="Times New Roman" w:hAnsi="Times New Roman" w:cs="Times New Roman"/>
          <w:sz w:val="24"/>
          <w:szCs w:val="24"/>
        </w:rPr>
        <w:t xml:space="preserve">____ </w:t>
      </w:r>
      <w:r w:rsidR="007F4EFE" w:rsidRPr="00B1259B">
        <w:rPr>
          <w:rFonts w:ascii="Times New Roman" w:hAnsi="Times New Roman" w:cs="Times New Roman"/>
          <w:sz w:val="24"/>
          <w:szCs w:val="24"/>
        </w:rPr>
        <w:t>Mini</w:t>
      </w:r>
      <w:r w:rsidR="00190BA0" w:rsidRPr="00B1259B">
        <w:rPr>
          <w:rFonts w:ascii="Times New Roman" w:hAnsi="Times New Roman" w:cs="Times New Roman"/>
          <w:sz w:val="24"/>
          <w:szCs w:val="24"/>
        </w:rPr>
        <w:t xml:space="preserve"> Grant: (</w:t>
      </w:r>
      <w:r w:rsidR="007F4EFE" w:rsidRPr="00B1259B">
        <w:rPr>
          <w:rFonts w:ascii="Times New Roman" w:hAnsi="Times New Roman" w:cs="Times New Roman"/>
          <w:sz w:val="24"/>
          <w:szCs w:val="24"/>
        </w:rPr>
        <w:t>April</w:t>
      </w:r>
      <w:r w:rsidR="00190BA0" w:rsidRPr="00B1259B">
        <w:rPr>
          <w:rFonts w:ascii="Times New Roman" w:hAnsi="Times New Roman" w:cs="Times New Roman"/>
          <w:sz w:val="24"/>
          <w:szCs w:val="24"/>
        </w:rPr>
        <w:t xml:space="preserve"> 1, 202</w:t>
      </w:r>
      <w:r w:rsidR="007022D6">
        <w:rPr>
          <w:rFonts w:ascii="Times New Roman" w:hAnsi="Times New Roman" w:cs="Times New Roman"/>
          <w:sz w:val="24"/>
          <w:szCs w:val="24"/>
        </w:rPr>
        <w:t>3</w:t>
      </w:r>
      <w:r w:rsidR="00190BA0" w:rsidRPr="00B1259B">
        <w:rPr>
          <w:rFonts w:ascii="Times New Roman" w:hAnsi="Times New Roman" w:cs="Times New Roman"/>
          <w:sz w:val="24"/>
          <w:szCs w:val="24"/>
        </w:rPr>
        <w:t>- September 30,</w:t>
      </w:r>
      <w:r w:rsidR="00A32453" w:rsidRPr="00B1259B">
        <w:rPr>
          <w:rFonts w:ascii="Times New Roman" w:hAnsi="Times New Roman" w:cs="Times New Roman"/>
          <w:sz w:val="24"/>
          <w:szCs w:val="24"/>
        </w:rPr>
        <w:t xml:space="preserve"> </w:t>
      </w:r>
      <w:r w:rsidR="00190BA0" w:rsidRPr="00B1259B">
        <w:rPr>
          <w:rFonts w:ascii="Times New Roman" w:hAnsi="Times New Roman" w:cs="Times New Roman"/>
          <w:sz w:val="24"/>
          <w:szCs w:val="24"/>
        </w:rPr>
        <w:t>202</w:t>
      </w:r>
      <w:r w:rsidR="007022D6">
        <w:rPr>
          <w:rFonts w:ascii="Times New Roman" w:hAnsi="Times New Roman" w:cs="Times New Roman"/>
          <w:sz w:val="24"/>
          <w:szCs w:val="24"/>
        </w:rPr>
        <w:t>3</w:t>
      </w:r>
      <w:r w:rsidRPr="00B1259B">
        <w:rPr>
          <w:rFonts w:ascii="Times New Roman" w:hAnsi="Times New Roman" w:cs="Times New Roman"/>
          <w:sz w:val="24"/>
          <w:szCs w:val="24"/>
        </w:rPr>
        <w:t>)</w:t>
      </w:r>
    </w:p>
    <w:p w14:paraId="31AD5B75" w14:textId="77777777" w:rsidR="00190BA0" w:rsidRPr="00B1259B" w:rsidRDefault="00190BA0" w:rsidP="00FD2BB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4"/>
        </w:rPr>
      </w:pPr>
    </w:p>
    <w:p w14:paraId="43DA472D" w14:textId="77777777" w:rsidR="008065B1" w:rsidRPr="00B1259B" w:rsidRDefault="008065B1" w:rsidP="008065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4"/>
        </w:rPr>
      </w:pPr>
      <w:r w:rsidRPr="00B1259B">
        <w:rPr>
          <w:rFonts w:ascii="Times New Roman" w:hAnsi="Times New Roman" w:cs="Times New Roman"/>
          <w:sz w:val="24"/>
          <w:szCs w:val="24"/>
        </w:rPr>
        <w:t>____ Other (Specify Date: ______________________)</w:t>
      </w:r>
    </w:p>
    <w:p w14:paraId="5ACCE533" w14:textId="77777777" w:rsidR="00190BA0" w:rsidRPr="00B1259B" w:rsidRDefault="00190BA0" w:rsidP="00284126">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0181B4FD" w14:textId="77777777" w:rsidR="00D801A0" w:rsidRPr="00B1259B" w:rsidRDefault="00DB4CAA" w:rsidP="00E6029C">
      <w:pPr>
        <w:pStyle w:val="ListParagraph"/>
        <w:numPr>
          <w:ilvl w:val="0"/>
          <w:numId w:val="2"/>
        </w:numPr>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B1259B">
        <w:rPr>
          <w:rFonts w:ascii="Times New Roman" w:hAnsi="Times New Roman" w:cs="Times New Roman"/>
          <w:sz w:val="24"/>
          <w:szCs w:val="24"/>
        </w:rPr>
        <w:lastRenderedPageBreak/>
        <w:t xml:space="preserve"> </w:t>
      </w:r>
      <w:r w:rsidR="00607934" w:rsidRPr="00B1259B">
        <w:rPr>
          <w:rFonts w:ascii="Times New Roman" w:hAnsi="Times New Roman" w:cs="Times New Roman"/>
          <w:sz w:val="24"/>
          <w:szCs w:val="24"/>
        </w:rPr>
        <w:tab/>
      </w:r>
      <w:r w:rsidR="00D801A0" w:rsidRPr="00B1259B">
        <w:rPr>
          <w:rFonts w:ascii="Times New Roman" w:hAnsi="Times New Roman" w:cs="Times New Roman"/>
          <w:sz w:val="24"/>
          <w:szCs w:val="24"/>
        </w:rPr>
        <w:t>Sub-grantee Payment Method: Completed</w:t>
      </w:r>
    </w:p>
    <w:p w14:paraId="6809111E" w14:textId="77777777" w:rsidR="00FD2BBD" w:rsidRPr="00B1259B" w:rsidRDefault="00FD2BBD" w:rsidP="00FD2BBD">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3EE2A97B" w14:textId="366927CB" w:rsidR="00505B9D" w:rsidRPr="00B1259B" w:rsidRDefault="00DB4CAA" w:rsidP="00E6029C">
      <w:pPr>
        <w:pStyle w:val="ListParagraph"/>
        <w:widowControl/>
        <w:numPr>
          <w:ilvl w:val="0"/>
          <w:numId w:val="2"/>
        </w:numPr>
        <w:tabs>
          <w:tab w:val="left" w:pos="0"/>
          <w:tab w:val="left" w:pos="540"/>
        </w:tabs>
        <w:autoSpaceDE/>
        <w:autoSpaceDN/>
        <w:adjustRightInd/>
        <w:contextualSpacing/>
        <w:jc w:val="both"/>
        <w:rPr>
          <w:rFonts w:ascii="Times New Roman" w:hAnsi="Times New Roman" w:cs="Times New Roman"/>
          <w:sz w:val="24"/>
          <w:szCs w:val="24"/>
        </w:rPr>
      </w:pPr>
      <w:r w:rsidRPr="00B1259B">
        <w:rPr>
          <w:rFonts w:ascii="Times New Roman" w:hAnsi="Times New Roman" w:cs="Times New Roman"/>
          <w:sz w:val="24"/>
          <w:szCs w:val="24"/>
        </w:rPr>
        <w:t xml:space="preserve"> </w:t>
      </w:r>
      <w:r w:rsidR="00607934" w:rsidRPr="00B1259B">
        <w:rPr>
          <w:rFonts w:ascii="Times New Roman" w:hAnsi="Times New Roman" w:cs="Times New Roman"/>
          <w:sz w:val="24"/>
          <w:szCs w:val="24"/>
        </w:rPr>
        <w:tab/>
      </w:r>
      <w:r w:rsidR="00505B9D" w:rsidRPr="00B1259B">
        <w:rPr>
          <w:rFonts w:ascii="Times New Roman" w:hAnsi="Times New Roman" w:cs="Times New Roman"/>
          <w:sz w:val="24"/>
          <w:szCs w:val="24"/>
        </w:rPr>
        <w:t>DUNS #</w:t>
      </w:r>
      <w:r w:rsidR="008065B1" w:rsidRPr="00B1259B">
        <w:rPr>
          <w:rFonts w:ascii="Times New Roman" w:hAnsi="Times New Roman" w:cs="Times New Roman"/>
          <w:sz w:val="24"/>
          <w:szCs w:val="24"/>
        </w:rPr>
        <w:t xml:space="preserve"> </w:t>
      </w:r>
      <w:r w:rsidR="00505B9D" w:rsidRPr="00B1259B">
        <w:rPr>
          <w:rFonts w:ascii="Times New Roman" w:hAnsi="Times New Roman" w:cs="Times New Roman"/>
          <w:sz w:val="24"/>
          <w:szCs w:val="24"/>
        </w:rPr>
        <w:t xml:space="preserve">- </w:t>
      </w:r>
      <w:r w:rsidR="00505B9D" w:rsidRPr="00B1259B">
        <w:rPr>
          <w:rFonts w:ascii="Times New Roman" w:eastAsiaTheme="minorEastAsia" w:hAnsi="Times New Roman" w:cs="Times New Roman"/>
          <w:color w:val="000000" w:themeColor="text1"/>
          <w:kern w:val="24"/>
          <w:sz w:val="24"/>
          <w:szCs w:val="24"/>
        </w:rPr>
        <w:t>Data Universal Numbering System (Dun &amp; Bradstreet); city/county clerk</w:t>
      </w:r>
      <w:r w:rsidRPr="00B1259B">
        <w:rPr>
          <w:rFonts w:ascii="Times New Roman" w:eastAsiaTheme="minorEastAsia" w:hAnsi="Times New Roman" w:cs="Times New Roman"/>
          <w:color w:val="000000" w:themeColor="text1"/>
          <w:kern w:val="24"/>
          <w:sz w:val="24"/>
          <w:szCs w:val="24"/>
        </w:rPr>
        <w:t xml:space="preserve"> can provide</w:t>
      </w:r>
      <w:r w:rsidR="00FD2BBD" w:rsidRPr="00B1259B">
        <w:rPr>
          <w:rFonts w:ascii="Times New Roman" w:eastAsiaTheme="minorEastAsia" w:hAnsi="Times New Roman" w:cs="Times New Roman"/>
          <w:color w:val="000000" w:themeColor="text1"/>
          <w:kern w:val="24"/>
          <w:sz w:val="24"/>
          <w:szCs w:val="24"/>
        </w:rPr>
        <w:t>.</w:t>
      </w:r>
      <w:r w:rsidR="00405312" w:rsidRPr="00B1259B">
        <w:rPr>
          <w:rFonts w:ascii="Times New Roman" w:eastAsiaTheme="minorEastAsia" w:hAnsi="Times New Roman" w:cs="Times New Roman"/>
          <w:color w:val="000000" w:themeColor="text1"/>
          <w:kern w:val="24"/>
          <w:sz w:val="24"/>
          <w:szCs w:val="24"/>
        </w:rPr>
        <w:t xml:space="preserve">  This number must be </w:t>
      </w:r>
      <w:r w:rsidR="00405312" w:rsidRPr="00B1259B">
        <w:rPr>
          <w:rFonts w:ascii="Times New Roman" w:eastAsiaTheme="minorEastAsia" w:hAnsi="Times New Roman" w:cs="Times New Roman"/>
          <w:b/>
          <w:bCs/>
          <w:color w:val="000000" w:themeColor="text1"/>
          <w:kern w:val="24"/>
          <w:sz w:val="24"/>
          <w:szCs w:val="24"/>
        </w:rPr>
        <w:t>“active”</w:t>
      </w:r>
      <w:r w:rsidR="00405312" w:rsidRPr="00B1259B">
        <w:rPr>
          <w:rFonts w:ascii="Times New Roman" w:eastAsiaTheme="minorEastAsia" w:hAnsi="Times New Roman" w:cs="Times New Roman"/>
          <w:color w:val="000000" w:themeColor="text1"/>
          <w:kern w:val="24"/>
          <w:sz w:val="24"/>
          <w:szCs w:val="24"/>
        </w:rPr>
        <w:t xml:space="preserve"> and remain active throughout the grant period.</w:t>
      </w:r>
    </w:p>
    <w:p w14:paraId="188CA31C" w14:textId="77777777" w:rsidR="00FD2BBD" w:rsidRPr="00B1259B" w:rsidRDefault="00FD2BBD" w:rsidP="00FD2BBD">
      <w:pPr>
        <w:pStyle w:val="ListParagraph"/>
        <w:rPr>
          <w:rFonts w:ascii="Times New Roman" w:hAnsi="Times New Roman" w:cs="Times New Roman"/>
          <w:sz w:val="24"/>
          <w:szCs w:val="24"/>
        </w:rPr>
      </w:pPr>
    </w:p>
    <w:p w14:paraId="665A3153" w14:textId="77777777" w:rsidR="00607934" w:rsidRPr="00B1259B" w:rsidRDefault="00607934" w:rsidP="00E6029C">
      <w:pPr>
        <w:pStyle w:val="ListParagraph"/>
        <w:widowControl/>
        <w:numPr>
          <w:ilvl w:val="0"/>
          <w:numId w:val="2"/>
        </w:numPr>
        <w:tabs>
          <w:tab w:val="left" w:pos="540"/>
        </w:tabs>
        <w:autoSpaceDE/>
        <w:autoSpaceDN/>
        <w:adjustRightInd/>
        <w:contextualSpacing/>
        <w:jc w:val="both"/>
        <w:rPr>
          <w:rFonts w:ascii="Times New Roman" w:hAnsi="Times New Roman" w:cs="Times New Roman"/>
          <w:sz w:val="24"/>
          <w:szCs w:val="24"/>
        </w:rPr>
      </w:pPr>
      <w:r w:rsidRPr="00B1259B">
        <w:rPr>
          <w:rFonts w:ascii="Times New Roman" w:hAnsi="Times New Roman" w:cs="Times New Roman"/>
          <w:sz w:val="24"/>
          <w:szCs w:val="24"/>
        </w:rPr>
        <w:tab/>
        <w:t>Congressional District</w:t>
      </w:r>
    </w:p>
    <w:p w14:paraId="2D233A49" w14:textId="77777777" w:rsidR="00FD2BBD" w:rsidRPr="00B1259B" w:rsidRDefault="00FD2BBD" w:rsidP="00FD2BBD">
      <w:pPr>
        <w:pStyle w:val="ListParagraph"/>
        <w:rPr>
          <w:rFonts w:ascii="Times New Roman" w:hAnsi="Times New Roman" w:cs="Times New Roman"/>
          <w:sz w:val="24"/>
          <w:szCs w:val="24"/>
        </w:rPr>
      </w:pPr>
    </w:p>
    <w:p w14:paraId="3B7FC309" w14:textId="50F71BD3" w:rsidR="00607934" w:rsidRPr="00B1259B" w:rsidRDefault="00607934" w:rsidP="00E6029C">
      <w:pPr>
        <w:pStyle w:val="ListParagraph"/>
        <w:widowControl/>
        <w:numPr>
          <w:ilvl w:val="0"/>
          <w:numId w:val="2"/>
        </w:numPr>
        <w:tabs>
          <w:tab w:val="left" w:pos="540"/>
        </w:tabs>
        <w:autoSpaceDE/>
        <w:autoSpaceDN/>
        <w:adjustRightInd/>
        <w:contextualSpacing/>
        <w:jc w:val="both"/>
        <w:rPr>
          <w:rFonts w:ascii="Times New Roman" w:hAnsi="Times New Roman" w:cs="Times New Roman"/>
          <w:sz w:val="24"/>
          <w:szCs w:val="24"/>
        </w:rPr>
      </w:pPr>
      <w:r w:rsidRPr="00B1259B">
        <w:rPr>
          <w:rFonts w:ascii="Times New Roman" w:hAnsi="Times New Roman" w:cs="Times New Roman"/>
          <w:sz w:val="24"/>
          <w:szCs w:val="24"/>
        </w:rPr>
        <w:t xml:space="preserve"> </w:t>
      </w:r>
      <w:r w:rsidRPr="00B1259B">
        <w:rPr>
          <w:rFonts w:ascii="Times New Roman" w:hAnsi="Times New Roman" w:cs="Times New Roman"/>
          <w:sz w:val="24"/>
          <w:szCs w:val="24"/>
        </w:rPr>
        <w:tab/>
        <w:t>Program Title: Program you are applying for grant funding.</w:t>
      </w:r>
      <w:r w:rsidR="00405312" w:rsidRPr="00B1259B">
        <w:rPr>
          <w:rFonts w:ascii="Times New Roman" w:hAnsi="Times New Roman" w:cs="Times New Roman"/>
          <w:sz w:val="24"/>
          <w:szCs w:val="24"/>
        </w:rPr>
        <w:t xml:space="preserve"> 154 Alcohol, 405d Alcohol and Drug, 402 Occupant Protection, 402 Police Traffic Services.</w:t>
      </w:r>
    </w:p>
    <w:p w14:paraId="2F69F2CF" w14:textId="77777777" w:rsidR="00FD2BBD" w:rsidRPr="00B1259B" w:rsidRDefault="00FD2BBD" w:rsidP="00FD2BBD">
      <w:pPr>
        <w:pStyle w:val="ListParagraph"/>
        <w:rPr>
          <w:rFonts w:ascii="Times New Roman" w:hAnsi="Times New Roman" w:cs="Times New Roman"/>
          <w:sz w:val="24"/>
          <w:szCs w:val="24"/>
        </w:rPr>
      </w:pPr>
    </w:p>
    <w:p w14:paraId="0E94AE11" w14:textId="77777777" w:rsidR="00607934" w:rsidRPr="00B1259B" w:rsidRDefault="00607934" w:rsidP="00E6029C">
      <w:pPr>
        <w:pStyle w:val="ListParagraph"/>
        <w:widowControl/>
        <w:numPr>
          <w:ilvl w:val="0"/>
          <w:numId w:val="2"/>
        </w:numPr>
        <w:tabs>
          <w:tab w:val="left" w:pos="540"/>
        </w:tabs>
        <w:autoSpaceDE/>
        <w:autoSpaceDN/>
        <w:adjustRightInd/>
        <w:contextualSpacing/>
        <w:jc w:val="both"/>
        <w:rPr>
          <w:rFonts w:ascii="Times New Roman" w:hAnsi="Times New Roman" w:cs="Times New Roman"/>
          <w:sz w:val="24"/>
          <w:szCs w:val="24"/>
        </w:rPr>
      </w:pPr>
      <w:r w:rsidRPr="00B1259B">
        <w:rPr>
          <w:rFonts w:ascii="Times New Roman" w:hAnsi="Times New Roman" w:cs="Times New Roman"/>
          <w:sz w:val="24"/>
          <w:szCs w:val="24"/>
        </w:rPr>
        <w:t xml:space="preserve">   Funding Requested</w:t>
      </w:r>
    </w:p>
    <w:p w14:paraId="78E684DC" w14:textId="77777777" w:rsidR="00607934" w:rsidRPr="00B1259B" w:rsidRDefault="00607934" w:rsidP="00E6029C">
      <w:pPr>
        <w:pStyle w:val="ListParagraph"/>
        <w:widowControl/>
        <w:numPr>
          <w:ilvl w:val="1"/>
          <w:numId w:val="2"/>
        </w:numPr>
        <w:tabs>
          <w:tab w:val="left" w:pos="540"/>
        </w:tabs>
        <w:autoSpaceDE/>
        <w:autoSpaceDN/>
        <w:adjustRightInd/>
        <w:contextualSpacing/>
        <w:jc w:val="both"/>
        <w:rPr>
          <w:rFonts w:ascii="Times New Roman" w:hAnsi="Times New Roman" w:cs="Times New Roman"/>
          <w:sz w:val="24"/>
          <w:szCs w:val="24"/>
        </w:rPr>
      </w:pPr>
      <w:r w:rsidRPr="00B1259B">
        <w:rPr>
          <w:rFonts w:ascii="Times New Roman" w:hAnsi="Times New Roman" w:cs="Times New Roman"/>
          <w:sz w:val="24"/>
          <w:szCs w:val="24"/>
        </w:rPr>
        <w:t>Cost Category</w:t>
      </w:r>
    </w:p>
    <w:p w14:paraId="3E83DF16" w14:textId="6FDBEC9C" w:rsidR="00607934" w:rsidRPr="00B1259B" w:rsidRDefault="00607934" w:rsidP="00E6029C">
      <w:pPr>
        <w:pStyle w:val="ListParagraph"/>
        <w:widowControl/>
        <w:numPr>
          <w:ilvl w:val="2"/>
          <w:numId w:val="2"/>
        </w:numPr>
        <w:tabs>
          <w:tab w:val="left" w:pos="540"/>
        </w:tabs>
        <w:autoSpaceDE/>
        <w:autoSpaceDN/>
        <w:adjustRightInd/>
        <w:contextualSpacing/>
        <w:jc w:val="both"/>
        <w:rPr>
          <w:rFonts w:ascii="Times New Roman" w:hAnsi="Times New Roman" w:cs="Times New Roman"/>
          <w:sz w:val="24"/>
          <w:szCs w:val="24"/>
        </w:rPr>
      </w:pPr>
      <w:r w:rsidRPr="00B1259B">
        <w:rPr>
          <w:rFonts w:ascii="Times New Roman" w:hAnsi="Times New Roman" w:cs="Times New Roman"/>
          <w:sz w:val="24"/>
          <w:szCs w:val="24"/>
        </w:rPr>
        <w:t>Personal Services-Salary</w:t>
      </w:r>
    </w:p>
    <w:p w14:paraId="631121BE" w14:textId="499BECA5" w:rsidR="00405312" w:rsidRPr="00B1259B" w:rsidRDefault="00405312" w:rsidP="00E6029C">
      <w:pPr>
        <w:pStyle w:val="ListParagraph"/>
        <w:widowControl/>
        <w:numPr>
          <w:ilvl w:val="2"/>
          <w:numId w:val="2"/>
        </w:numPr>
        <w:tabs>
          <w:tab w:val="left" w:pos="540"/>
        </w:tabs>
        <w:autoSpaceDE/>
        <w:autoSpaceDN/>
        <w:adjustRightInd/>
        <w:contextualSpacing/>
        <w:jc w:val="both"/>
        <w:rPr>
          <w:rFonts w:ascii="Times New Roman" w:hAnsi="Times New Roman" w:cs="Times New Roman"/>
          <w:sz w:val="24"/>
          <w:szCs w:val="24"/>
        </w:rPr>
      </w:pPr>
      <w:r w:rsidRPr="00B1259B">
        <w:rPr>
          <w:rFonts w:ascii="Times New Roman" w:hAnsi="Times New Roman" w:cs="Times New Roman"/>
          <w:sz w:val="24"/>
          <w:szCs w:val="24"/>
        </w:rPr>
        <w:t>Personal Services-Fringes (State Agency Only)</w:t>
      </w:r>
    </w:p>
    <w:p w14:paraId="64122FDF" w14:textId="77777777" w:rsidR="00607934" w:rsidRPr="00B1259B" w:rsidRDefault="00607934" w:rsidP="00E6029C">
      <w:pPr>
        <w:pStyle w:val="ListParagraph"/>
        <w:widowControl/>
        <w:numPr>
          <w:ilvl w:val="2"/>
          <w:numId w:val="2"/>
        </w:numPr>
        <w:tabs>
          <w:tab w:val="left" w:pos="540"/>
        </w:tabs>
        <w:autoSpaceDE/>
        <w:autoSpaceDN/>
        <w:adjustRightInd/>
        <w:contextualSpacing/>
        <w:jc w:val="both"/>
        <w:rPr>
          <w:rFonts w:ascii="Times New Roman" w:hAnsi="Times New Roman" w:cs="Times New Roman"/>
          <w:sz w:val="24"/>
          <w:szCs w:val="24"/>
        </w:rPr>
      </w:pPr>
      <w:r w:rsidRPr="00B1259B">
        <w:rPr>
          <w:rFonts w:ascii="Times New Roman" w:hAnsi="Times New Roman" w:cs="Times New Roman"/>
          <w:sz w:val="24"/>
          <w:szCs w:val="24"/>
        </w:rPr>
        <w:t>Contractual Services</w:t>
      </w:r>
    </w:p>
    <w:p w14:paraId="28C378E5" w14:textId="77777777" w:rsidR="00607934" w:rsidRPr="00B1259B" w:rsidRDefault="00607934" w:rsidP="00E6029C">
      <w:pPr>
        <w:pStyle w:val="ListParagraph"/>
        <w:widowControl/>
        <w:numPr>
          <w:ilvl w:val="2"/>
          <w:numId w:val="2"/>
        </w:numPr>
        <w:tabs>
          <w:tab w:val="left" w:pos="540"/>
        </w:tabs>
        <w:autoSpaceDE/>
        <w:autoSpaceDN/>
        <w:adjustRightInd/>
        <w:contextualSpacing/>
        <w:jc w:val="both"/>
        <w:rPr>
          <w:rFonts w:ascii="Times New Roman" w:hAnsi="Times New Roman" w:cs="Times New Roman"/>
          <w:sz w:val="24"/>
          <w:szCs w:val="24"/>
        </w:rPr>
      </w:pPr>
      <w:r w:rsidRPr="00B1259B">
        <w:rPr>
          <w:rFonts w:ascii="Times New Roman" w:hAnsi="Times New Roman" w:cs="Times New Roman"/>
          <w:sz w:val="24"/>
          <w:szCs w:val="24"/>
        </w:rPr>
        <w:t>Travel</w:t>
      </w:r>
    </w:p>
    <w:p w14:paraId="6E01BED5" w14:textId="77777777" w:rsidR="00607934" w:rsidRPr="00B1259B" w:rsidRDefault="00607934" w:rsidP="00E6029C">
      <w:pPr>
        <w:pStyle w:val="ListParagraph"/>
        <w:widowControl/>
        <w:numPr>
          <w:ilvl w:val="2"/>
          <w:numId w:val="2"/>
        </w:numPr>
        <w:tabs>
          <w:tab w:val="left" w:pos="540"/>
        </w:tabs>
        <w:autoSpaceDE/>
        <w:autoSpaceDN/>
        <w:adjustRightInd/>
        <w:contextualSpacing/>
        <w:jc w:val="both"/>
        <w:rPr>
          <w:rFonts w:ascii="Times New Roman" w:hAnsi="Times New Roman" w:cs="Times New Roman"/>
          <w:sz w:val="24"/>
          <w:szCs w:val="24"/>
        </w:rPr>
      </w:pPr>
      <w:r w:rsidRPr="00B1259B">
        <w:rPr>
          <w:rFonts w:ascii="Times New Roman" w:hAnsi="Times New Roman" w:cs="Times New Roman"/>
          <w:sz w:val="24"/>
          <w:szCs w:val="24"/>
        </w:rPr>
        <w:t>Equipment</w:t>
      </w:r>
    </w:p>
    <w:p w14:paraId="5402E2D2" w14:textId="77777777" w:rsidR="00842D11" w:rsidRPr="00B1259B" w:rsidRDefault="00842D11" w:rsidP="00E6029C">
      <w:pPr>
        <w:pStyle w:val="ListParagraph"/>
        <w:widowControl/>
        <w:numPr>
          <w:ilvl w:val="2"/>
          <w:numId w:val="2"/>
        </w:numPr>
        <w:tabs>
          <w:tab w:val="left" w:pos="540"/>
        </w:tabs>
        <w:autoSpaceDE/>
        <w:autoSpaceDN/>
        <w:adjustRightInd/>
        <w:contextualSpacing/>
        <w:jc w:val="both"/>
        <w:rPr>
          <w:rFonts w:ascii="Times New Roman" w:hAnsi="Times New Roman" w:cs="Times New Roman"/>
          <w:sz w:val="24"/>
          <w:szCs w:val="24"/>
        </w:rPr>
      </w:pPr>
      <w:r w:rsidRPr="00B1259B">
        <w:rPr>
          <w:rFonts w:ascii="Times New Roman" w:hAnsi="Times New Roman" w:cs="Times New Roman"/>
          <w:sz w:val="24"/>
          <w:szCs w:val="24"/>
        </w:rPr>
        <w:t>Commodities</w:t>
      </w:r>
    </w:p>
    <w:p w14:paraId="0DC46C6E" w14:textId="77777777" w:rsidR="00607934" w:rsidRPr="00B1259B" w:rsidRDefault="00607934" w:rsidP="00607934">
      <w:pPr>
        <w:pStyle w:val="ListParagraph"/>
        <w:widowControl/>
        <w:tabs>
          <w:tab w:val="left" w:pos="540"/>
        </w:tabs>
        <w:autoSpaceDE/>
        <w:autoSpaceDN/>
        <w:adjustRightInd/>
        <w:ind w:left="2160"/>
        <w:contextualSpacing/>
        <w:jc w:val="both"/>
        <w:rPr>
          <w:rFonts w:ascii="Times New Roman" w:hAnsi="Times New Roman" w:cs="Times New Roman"/>
          <w:sz w:val="24"/>
          <w:szCs w:val="24"/>
        </w:rPr>
      </w:pPr>
    </w:p>
    <w:p w14:paraId="43807F25" w14:textId="77777777" w:rsidR="00607934" w:rsidRPr="00B1259B" w:rsidRDefault="00607934" w:rsidP="00E6029C">
      <w:pPr>
        <w:pStyle w:val="ListParagraph"/>
        <w:widowControl/>
        <w:numPr>
          <w:ilvl w:val="1"/>
          <w:numId w:val="2"/>
        </w:numPr>
        <w:tabs>
          <w:tab w:val="left" w:pos="540"/>
        </w:tabs>
        <w:autoSpaceDE/>
        <w:autoSpaceDN/>
        <w:adjustRightInd/>
        <w:contextualSpacing/>
        <w:jc w:val="both"/>
        <w:rPr>
          <w:rFonts w:ascii="Times New Roman" w:hAnsi="Times New Roman" w:cs="Times New Roman"/>
          <w:sz w:val="24"/>
          <w:szCs w:val="24"/>
        </w:rPr>
      </w:pPr>
      <w:r w:rsidRPr="00B1259B">
        <w:rPr>
          <w:rFonts w:ascii="Times New Roman" w:hAnsi="Times New Roman" w:cs="Times New Roman"/>
          <w:sz w:val="24"/>
          <w:szCs w:val="24"/>
        </w:rPr>
        <w:t>Source of Funds</w:t>
      </w:r>
    </w:p>
    <w:p w14:paraId="339A7759" w14:textId="77777777" w:rsidR="00607934" w:rsidRPr="00B1259B" w:rsidRDefault="00607934" w:rsidP="00E6029C">
      <w:pPr>
        <w:pStyle w:val="ListParagraph"/>
        <w:widowControl/>
        <w:numPr>
          <w:ilvl w:val="2"/>
          <w:numId w:val="2"/>
        </w:numPr>
        <w:tabs>
          <w:tab w:val="left" w:pos="540"/>
        </w:tabs>
        <w:autoSpaceDE/>
        <w:autoSpaceDN/>
        <w:adjustRightInd/>
        <w:contextualSpacing/>
        <w:jc w:val="both"/>
        <w:rPr>
          <w:rFonts w:ascii="Times New Roman" w:hAnsi="Times New Roman" w:cs="Times New Roman"/>
          <w:sz w:val="24"/>
          <w:szCs w:val="24"/>
        </w:rPr>
      </w:pPr>
      <w:r w:rsidRPr="00B1259B">
        <w:rPr>
          <w:rFonts w:ascii="Times New Roman" w:hAnsi="Times New Roman" w:cs="Times New Roman"/>
          <w:sz w:val="24"/>
          <w:szCs w:val="24"/>
        </w:rPr>
        <w:t>Federal</w:t>
      </w:r>
    </w:p>
    <w:p w14:paraId="47E1610E" w14:textId="77777777" w:rsidR="00607934" w:rsidRPr="00B1259B" w:rsidRDefault="00607934" w:rsidP="00E6029C">
      <w:pPr>
        <w:pStyle w:val="ListParagraph"/>
        <w:widowControl/>
        <w:numPr>
          <w:ilvl w:val="2"/>
          <w:numId w:val="2"/>
        </w:numPr>
        <w:tabs>
          <w:tab w:val="left" w:pos="540"/>
        </w:tabs>
        <w:autoSpaceDE/>
        <w:autoSpaceDN/>
        <w:adjustRightInd/>
        <w:contextualSpacing/>
        <w:jc w:val="both"/>
        <w:rPr>
          <w:rFonts w:ascii="Times New Roman" w:hAnsi="Times New Roman" w:cs="Times New Roman"/>
          <w:sz w:val="24"/>
          <w:szCs w:val="24"/>
        </w:rPr>
      </w:pPr>
      <w:r w:rsidRPr="00B1259B">
        <w:rPr>
          <w:rFonts w:ascii="Times New Roman" w:hAnsi="Times New Roman" w:cs="Times New Roman"/>
          <w:sz w:val="24"/>
          <w:szCs w:val="24"/>
        </w:rPr>
        <w:t>State</w:t>
      </w:r>
    </w:p>
    <w:p w14:paraId="2C553A1E" w14:textId="77777777" w:rsidR="00607934" w:rsidRPr="00B1259B" w:rsidRDefault="00607934" w:rsidP="00E6029C">
      <w:pPr>
        <w:pStyle w:val="ListParagraph"/>
        <w:widowControl/>
        <w:numPr>
          <w:ilvl w:val="2"/>
          <w:numId w:val="2"/>
        </w:numPr>
        <w:tabs>
          <w:tab w:val="left" w:pos="540"/>
        </w:tabs>
        <w:autoSpaceDE/>
        <w:autoSpaceDN/>
        <w:adjustRightInd/>
        <w:contextualSpacing/>
        <w:jc w:val="both"/>
        <w:rPr>
          <w:rFonts w:ascii="Times New Roman" w:hAnsi="Times New Roman" w:cs="Times New Roman"/>
          <w:sz w:val="24"/>
          <w:szCs w:val="24"/>
        </w:rPr>
      </w:pPr>
      <w:r w:rsidRPr="00B1259B">
        <w:rPr>
          <w:rFonts w:ascii="Times New Roman" w:hAnsi="Times New Roman" w:cs="Times New Roman"/>
          <w:sz w:val="24"/>
          <w:szCs w:val="24"/>
        </w:rPr>
        <w:t>Local</w:t>
      </w:r>
    </w:p>
    <w:p w14:paraId="5CA3572E" w14:textId="77777777" w:rsidR="00607934" w:rsidRPr="00B1259B" w:rsidRDefault="00607934" w:rsidP="00E6029C">
      <w:pPr>
        <w:pStyle w:val="ListParagraph"/>
        <w:widowControl/>
        <w:numPr>
          <w:ilvl w:val="2"/>
          <w:numId w:val="2"/>
        </w:numPr>
        <w:tabs>
          <w:tab w:val="left" w:pos="540"/>
        </w:tabs>
        <w:autoSpaceDE/>
        <w:autoSpaceDN/>
        <w:adjustRightInd/>
        <w:contextualSpacing/>
        <w:jc w:val="both"/>
        <w:rPr>
          <w:rFonts w:ascii="Times New Roman" w:hAnsi="Times New Roman" w:cs="Times New Roman"/>
          <w:sz w:val="24"/>
          <w:szCs w:val="24"/>
        </w:rPr>
      </w:pPr>
      <w:r w:rsidRPr="00B1259B">
        <w:rPr>
          <w:rFonts w:ascii="Times New Roman" w:hAnsi="Times New Roman" w:cs="Times New Roman"/>
          <w:sz w:val="24"/>
          <w:szCs w:val="24"/>
        </w:rPr>
        <w:t>Other</w:t>
      </w:r>
    </w:p>
    <w:p w14:paraId="01546817" w14:textId="77777777" w:rsidR="00607934" w:rsidRPr="00B1259B" w:rsidRDefault="00607934" w:rsidP="00607934">
      <w:pPr>
        <w:pStyle w:val="ListParagraph"/>
        <w:widowControl/>
        <w:tabs>
          <w:tab w:val="left" w:pos="540"/>
        </w:tabs>
        <w:autoSpaceDE/>
        <w:autoSpaceDN/>
        <w:adjustRightInd/>
        <w:ind w:left="2160"/>
        <w:contextualSpacing/>
        <w:jc w:val="both"/>
        <w:rPr>
          <w:rFonts w:ascii="Times New Roman" w:hAnsi="Times New Roman" w:cs="Times New Roman"/>
          <w:sz w:val="24"/>
          <w:szCs w:val="24"/>
        </w:rPr>
      </w:pPr>
    </w:p>
    <w:p w14:paraId="1E29EECF" w14:textId="016742CF" w:rsidR="00142DFD" w:rsidRPr="00B1259B" w:rsidRDefault="00142DFD" w:rsidP="00E6029C">
      <w:pPr>
        <w:pStyle w:val="ListParagraph"/>
        <w:numPr>
          <w:ilvl w:val="0"/>
          <w:numId w:val="2"/>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B1259B">
        <w:rPr>
          <w:rFonts w:ascii="Times New Roman" w:hAnsi="Times New Roman" w:cs="Times New Roman"/>
          <w:sz w:val="24"/>
          <w:szCs w:val="24"/>
        </w:rPr>
        <w:t xml:space="preserve">  Agreement Statement</w:t>
      </w:r>
      <w:r w:rsidR="00797E0C">
        <w:rPr>
          <w:rFonts w:ascii="Times New Roman" w:hAnsi="Times New Roman" w:cs="Times New Roman"/>
          <w:sz w:val="24"/>
          <w:szCs w:val="24"/>
        </w:rPr>
        <w:t>: Completed</w:t>
      </w:r>
    </w:p>
    <w:p w14:paraId="49BB345F" w14:textId="77777777" w:rsidR="00142DFD" w:rsidRPr="00B1259B" w:rsidRDefault="00142DFD" w:rsidP="00142DFD">
      <w:pPr>
        <w:pStyle w:val="ListParagraph"/>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14:paraId="2DD4F632" w14:textId="085344B2" w:rsidR="00142DFD" w:rsidRPr="00B1259B" w:rsidRDefault="00142DFD" w:rsidP="00E6029C">
      <w:pPr>
        <w:pStyle w:val="ListParagraph"/>
        <w:numPr>
          <w:ilvl w:val="0"/>
          <w:numId w:val="2"/>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B1259B">
        <w:rPr>
          <w:rFonts w:ascii="Times New Roman" w:hAnsi="Times New Roman" w:cs="Times New Roman"/>
          <w:sz w:val="24"/>
          <w:szCs w:val="24"/>
        </w:rPr>
        <w:t>Approved Signature of Authorized Official</w:t>
      </w:r>
      <w:r w:rsidR="00405312" w:rsidRPr="00B1259B">
        <w:rPr>
          <w:rFonts w:ascii="Times New Roman" w:hAnsi="Times New Roman" w:cs="Times New Roman"/>
          <w:sz w:val="24"/>
          <w:szCs w:val="24"/>
        </w:rPr>
        <w:t xml:space="preserve"> (Mayor/Board of Supervisor President/Commissioner)</w:t>
      </w:r>
      <w:r w:rsidRPr="00B1259B">
        <w:rPr>
          <w:rFonts w:ascii="Times New Roman" w:hAnsi="Times New Roman" w:cs="Times New Roman"/>
          <w:sz w:val="24"/>
          <w:szCs w:val="24"/>
        </w:rPr>
        <w:t xml:space="preserve"> for Jurisdiction to Apply.</w:t>
      </w:r>
    </w:p>
    <w:p w14:paraId="31C22AAC" w14:textId="07346349" w:rsidR="00432DF3" w:rsidRPr="00B1259B" w:rsidRDefault="00432DF3"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7FD198D2" w14:textId="77777777" w:rsidR="00FE0ADE" w:rsidRPr="00B1259B" w:rsidRDefault="00FE0ADE"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414C89BA" w14:textId="717AC1CF" w:rsidR="00B32E62" w:rsidRPr="00B1259B" w:rsidRDefault="00B32E62"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r w:rsidRPr="00B1259B">
        <w:rPr>
          <w:rFonts w:ascii="Times New Roman" w:hAnsi="Times New Roman" w:cs="Times New Roman"/>
          <w:b/>
          <w:sz w:val="24"/>
          <w:szCs w:val="24"/>
          <w:u w:val="single"/>
        </w:rPr>
        <w:t>Prior Experience with Federal Awards</w:t>
      </w:r>
      <w:r w:rsidR="00797E0C">
        <w:rPr>
          <w:rFonts w:ascii="Times New Roman" w:hAnsi="Times New Roman" w:cs="Times New Roman"/>
          <w:b/>
          <w:sz w:val="24"/>
          <w:szCs w:val="24"/>
          <w:u w:val="single"/>
        </w:rPr>
        <w:t>:</w:t>
      </w:r>
    </w:p>
    <w:p w14:paraId="63ADB446" w14:textId="2CDF5649" w:rsidR="00B32E62" w:rsidRPr="00B1259B" w:rsidRDefault="00B32E62" w:rsidP="00B32E6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B1259B">
        <w:rPr>
          <w:rFonts w:ascii="Times New Roman" w:hAnsi="Times New Roman" w:cs="Times New Roman"/>
          <w:sz w:val="24"/>
          <w:szCs w:val="24"/>
        </w:rPr>
        <w:t>Fill out the chart on the application to reflect if the applicant had prior experience with the same or a similar federal sub-award.   Answer Yes or No to the requested questions.  This section must be completed for all project applications.</w:t>
      </w:r>
    </w:p>
    <w:p w14:paraId="6790E5A7" w14:textId="1340E181" w:rsidR="00B32E62" w:rsidRPr="00B1259B" w:rsidRDefault="00B32E62"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3B17C6EA" w14:textId="54E679B5" w:rsidR="00B1259B" w:rsidRDefault="00B1259B"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28D7EEAB" w14:textId="7EEBEEC2" w:rsidR="00306C0D" w:rsidRDefault="00306C0D"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3C33841C" w14:textId="1F5FF4ED" w:rsidR="00306C0D" w:rsidRDefault="00306C0D"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3F43D7E7" w14:textId="28BE8E6A" w:rsidR="00306C0D" w:rsidRDefault="00306C0D"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316A35A7" w14:textId="52990389" w:rsidR="00306C0D" w:rsidRDefault="00306C0D"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53297DA1" w14:textId="79C561AD" w:rsidR="00306C0D" w:rsidRDefault="00306C0D"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24412209" w14:textId="71C3743B" w:rsidR="00306C0D" w:rsidRDefault="00306C0D"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724EE7C7" w14:textId="581EB04F" w:rsidR="00306C0D" w:rsidRDefault="00306C0D"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2C5E99A5" w14:textId="44392BB4" w:rsidR="00306C0D" w:rsidRDefault="00306C0D"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604E6D48" w14:textId="3BC35BA4" w:rsidR="00306C0D" w:rsidRDefault="00306C0D"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509F7F6A" w14:textId="11E7E15F" w:rsidR="00306C0D" w:rsidRDefault="00306C0D"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07BDC784" w14:textId="169BC9CE" w:rsidR="00306C0D" w:rsidRDefault="00306C0D"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719995CF" w14:textId="77777777" w:rsidR="00306C0D" w:rsidRPr="00B1259B" w:rsidRDefault="00306C0D"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72AA0F17" w14:textId="7CBBA6CA" w:rsidR="00142DFD" w:rsidRPr="00B1259B" w:rsidRDefault="00142DFD" w:rsidP="00B32E6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r w:rsidRPr="00B1259B">
        <w:rPr>
          <w:rFonts w:ascii="Times New Roman" w:hAnsi="Times New Roman" w:cs="Times New Roman"/>
          <w:b/>
          <w:sz w:val="24"/>
          <w:szCs w:val="24"/>
          <w:u w:val="single"/>
        </w:rPr>
        <w:lastRenderedPageBreak/>
        <w:t>Problem Identification:</w:t>
      </w:r>
      <w:r w:rsidR="00B32E62" w:rsidRPr="00B1259B">
        <w:rPr>
          <w:rFonts w:ascii="Times New Roman" w:hAnsi="Times New Roman" w:cs="Times New Roman"/>
          <w:b/>
          <w:sz w:val="24"/>
          <w:szCs w:val="24"/>
          <w:u w:val="single"/>
        </w:rPr>
        <w:t xml:space="preserve"> </w:t>
      </w:r>
      <w:r w:rsidR="002C7C23" w:rsidRPr="00B1259B">
        <w:rPr>
          <w:rFonts w:ascii="Times New Roman" w:hAnsi="Times New Roman" w:cs="Times New Roman"/>
          <w:b/>
          <w:sz w:val="24"/>
          <w:szCs w:val="24"/>
          <w:u w:val="single"/>
        </w:rPr>
        <w:t>Lo</w:t>
      </w:r>
      <w:r w:rsidR="00EC524A" w:rsidRPr="00B1259B">
        <w:rPr>
          <w:rFonts w:ascii="Times New Roman" w:hAnsi="Times New Roman" w:cs="Times New Roman"/>
          <w:b/>
          <w:sz w:val="24"/>
          <w:szCs w:val="24"/>
          <w:u w:val="single"/>
        </w:rPr>
        <w:t>cation</w:t>
      </w:r>
      <w:r w:rsidR="00FD2BBD" w:rsidRPr="00B1259B">
        <w:rPr>
          <w:rFonts w:ascii="Times New Roman" w:hAnsi="Times New Roman" w:cs="Times New Roman"/>
          <w:b/>
          <w:sz w:val="24"/>
          <w:szCs w:val="24"/>
          <w:u w:val="single"/>
        </w:rPr>
        <w:t xml:space="preserve"> (Law Enforcement Grants)</w:t>
      </w:r>
    </w:p>
    <w:p w14:paraId="0111E557" w14:textId="77777777" w:rsidR="00EC524A" w:rsidRPr="00B1259B" w:rsidRDefault="00EC524A"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2697DC8D" w14:textId="69382427" w:rsidR="00EC524A" w:rsidRPr="00B1259B" w:rsidRDefault="00965F9B" w:rsidP="00B2384E">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B1259B">
        <w:rPr>
          <w:rFonts w:ascii="Times New Roman" w:hAnsi="Times New Roman" w:cs="Times New Roman"/>
          <w:sz w:val="24"/>
          <w:szCs w:val="24"/>
        </w:rPr>
        <w:t>F</w:t>
      </w:r>
      <w:r w:rsidR="00EC524A" w:rsidRPr="00B1259B">
        <w:rPr>
          <w:rFonts w:ascii="Times New Roman" w:hAnsi="Times New Roman" w:cs="Times New Roman"/>
          <w:sz w:val="24"/>
          <w:szCs w:val="24"/>
        </w:rPr>
        <w:t xml:space="preserve">ill out the chart on the application to reflect </w:t>
      </w:r>
      <w:r w:rsidR="00B25A43">
        <w:rPr>
          <w:rFonts w:ascii="Times New Roman" w:hAnsi="Times New Roman" w:cs="Times New Roman"/>
          <w:sz w:val="24"/>
          <w:szCs w:val="24"/>
        </w:rPr>
        <w:t>all requested information</w:t>
      </w:r>
      <w:r w:rsidR="00EC524A" w:rsidRPr="00B1259B">
        <w:rPr>
          <w:rFonts w:ascii="Times New Roman" w:hAnsi="Times New Roman" w:cs="Times New Roman"/>
          <w:sz w:val="24"/>
          <w:szCs w:val="24"/>
        </w:rPr>
        <w:t xml:space="preserve">. </w:t>
      </w:r>
    </w:p>
    <w:tbl>
      <w:tblPr>
        <w:tblStyle w:val="LightGrid-Accent13"/>
        <w:tblpPr w:leftFromText="180" w:rightFromText="180" w:vertAnchor="text" w:horzAnchor="margin" w:tblpXSpec="center" w:tblpY="126"/>
        <w:tblW w:w="0" w:type="auto"/>
        <w:tblLook w:val="04A0" w:firstRow="1" w:lastRow="0" w:firstColumn="1" w:lastColumn="0" w:noHBand="0" w:noVBand="1"/>
      </w:tblPr>
      <w:tblGrid>
        <w:gridCol w:w="3996"/>
        <w:gridCol w:w="6300"/>
      </w:tblGrid>
      <w:tr w:rsidR="004451B0" w:rsidRPr="00B1259B" w14:paraId="187BC2B8" w14:textId="77777777" w:rsidTr="00445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14:paraId="2AF4CB91" w14:textId="77777777" w:rsidR="004451B0" w:rsidRPr="00B1259B" w:rsidRDefault="004451B0" w:rsidP="004451B0">
            <w:pPr>
              <w:widowControl/>
              <w:autoSpaceDE/>
              <w:autoSpaceDN/>
              <w:adjustRightInd/>
              <w:rPr>
                <w:rFonts w:ascii="Times New Roman" w:hAnsi="Times New Roman" w:cs="Times New Roman"/>
                <w:sz w:val="24"/>
                <w:szCs w:val="24"/>
              </w:rPr>
            </w:pPr>
            <w:r w:rsidRPr="00B1259B">
              <w:rPr>
                <w:rFonts w:ascii="Times New Roman" w:hAnsi="Times New Roman" w:cs="Times New Roman"/>
                <w:sz w:val="24"/>
                <w:szCs w:val="24"/>
              </w:rPr>
              <w:t>City Name:</w:t>
            </w:r>
          </w:p>
          <w:p w14:paraId="0C323D74" w14:textId="77777777" w:rsidR="004451B0" w:rsidRPr="00B1259B" w:rsidRDefault="004451B0" w:rsidP="004451B0">
            <w:pPr>
              <w:widowControl/>
              <w:autoSpaceDE/>
              <w:autoSpaceDN/>
              <w:adjustRightInd/>
              <w:rPr>
                <w:rFonts w:ascii="Times New Roman" w:hAnsi="Times New Roman" w:cs="Times New Roman"/>
                <w:sz w:val="24"/>
                <w:szCs w:val="24"/>
              </w:rPr>
            </w:pPr>
          </w:p>
        </w:tc>
        <w:tc>
          <w:tcPr>
            <w:tcW w:w="6300" w:type="dxa"/>
          </w:tcPr>
          <w:p w14:paraId="7E6C36B5" w14:textId="77777777" w:rsidR="004451B0" w:rsidRPr="00B1259B" w:rsidRDefault="004451B0" w:rsidP="004451B0">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451B0" w:rsidRPr="00B1259B" w14:paraId="01BFDAF5" w14:textId="77777777" w:rsidTr="00445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14:paraId="5EE9B993" w14:textId="77777777" w:rsidR="004451B0" w:rsidRPr="00B1259B" w:rsidRDefault="004451B0" w:rsidP="004451B0">
            <w:pPr>
              <w:widowControl/>
              <w:autoSpaceDE/>
              <w:autoSpaceDN/>
              <w:adjustRightInd/>
              <w:rPr>
                <w:rFonts w:ascii="Times New Roman" w:hAnsi="Times New Roman" w:cs="Times New Roman"/>
                <w:sz w:val="24"/>
                <w:szCs w:val="24"/>
              </w:rPr>
            </w:pPr>
            <w:r w:rsidRPr="00B1259B">
              <w:rPr>
                <w:rFonts w:ascii="Times New Roman" w:hAnsi="Times New Roman" w:cs="Times New Roman"/>
                <w:sz w:val="24"/>
                <w:szCs w:val="24"/>
              </w:rPr>
              <w:t>County Name:</w:t>
            </w:r>
          </w:p>
          <w:p w14:paraId="4781271A" w14:textId="77777777" w:rsidR="004451B0" w:rsidRPr="00B1259B" w:rsidRDefault="004451B0" w:rsidP="004451B0">
            <w:pPr>
              <w:widowControl/>
              <w:autoSpaceDE/>
              <w:autoSpaceDN/>
              <w:adjustRightInd/>
              <w:rPr>
                <w:rFonts w:ascii="Times New Roman" w:hAnsi="Times New Roman" w:cs="Times New Roman"/>
                <w:sz w:val="24"/>
                <w:szCs w:val="24"/>
              </w:rPr>
            </w:pPr>
          </w:p>
        </w:tc>
        <w:tc>
          <w:tcPr>
            <w:tcW w:w="6300" w:type="dxa"/>
          </w:tcPr>
          <w:p w14:paraId="40C5DD19" w14:textId="77777777" w:rsidR="004451B0" w:rsidRPr="00B1259B" w:rsidRDefault="004451B0" w:rsidP="004451B0">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r>
      <w:tr w:rsidR="004451B0" w:rsidRPr="00B1259B" w14:paraId="3065EF80" w14:textId="77777777" w:rsidTr="004451B0">
        <w:trPr>
          <w:cnfStyle w:val="000000010000" w:firstRow="0" w:lastRow="0" w:firstColumn="0" w:lastColumn="0" w:oddVBand="0" w:evenVBand="0" w:oddHBand="0" w:evenHBand="1"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3996" w:type="dxa"/>
          </w:tcPr>
          <w:p w14:paraId="383F986F" w14:textId="77777777" w:rsidR="004451B0" w:rsidRPr="00B1259B" w:rsidRDefault="004451B0" w:rsidP="004451B0">
            <w:pPr>
              <w:widowControl/>
              <w:autoSpaceDE/>
              <w:autoSpaceDN/>
              <w:adjustRightInd/>
              <w:rPr>
                <w:rFonts w:ascii="Times New Roman" w:hAnsi="Times New Roman" w:cs="Times New Roman"/>
                <w:sz w:val="24"/>
                <w:szCs w:val="24"/>
              </w:rPr>
            </w:pPr>
            <w:r w:rsidRPr="00B1259B">
              <w:rPr>
                <w:rFonts w:ascii="Times New Roman" w:hAnsi="Times New Roman" w:cs="Times New Roman"/>
                <w:sz w:val="24"/>
                <w:szCs w:val="24"/>
              </w:rPr>
              <w:t>Surrounding Counties:</w:t>
            </w:r>
          </w:p>
          <w:p w14:paraId="7AC7B357" w14:textId="77777777" w:rsidR="004451B0" w:rsidRPr="00B1259B" w:rsidRDefault="004451B0" w:rsidP="004451B0">
            <w:pPr>
              <w:widowControl/>
              <w:autoSpaceDE/>
              <w:autoSpaceDN/>
              <w:adjustRightInd/>
              <w:rPr>
                <w:rFonts w:ascii="Times New Roman" w:hAnsi="Times New Roman" w:cs="Times New Roman"/>
                <w:sz w:val="24"/>
                <w:szCs w:val="24"/>
              </w:rPr>
            </w:pPr>
          </w:p>
        </w:tc>
        <w:tc>
          <w:tcPr>
            <w:tcW w:w="6300" w:type="dxa"/>
          </w:tcPr>
          <w:p w14:paraId="5A37F95B" w14:textId="77777777" w:rsidR="004451B0" w:rsidRPr="00B1259B" w:rsidRDefault="004451B0" w:rsidP="004451B0">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r>
      <w:tr w:rsidR="004451B0" w:rsidRPr="00B1259B" w14:paraId="138769AB" w14:textId="77777777" w:rsidTr="004451B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51A1DA5D" w14:textId="77777777" w:rsidR="004451B0" w:rsidRPr="00B1259B" w:rsidRDefault="004451B0" w:rsidP="004451B0">
            <w:pPr>
              <w:widowControl/>
              <w:autoSpaceDE/>
              <w:autoSpaceDN/>
              <w:adjustRightInd/>
              <w:rPr>
                <w:rFonts w:ascii="Times New Roman" w:hAnsi="Times New Roman" w:cs="Times New Roman"/>
                <w:sz w:val="24"/>
                <w:szCs w:val="24"/>
              </w:rPr>
            </w:pPr>
            <w:r w:rsidRPr="00B1259B">
              <w:rPr>
                <w:rFonts w:ascii="Times New Roman" w:hAnsi="Times New Roman" w:cs="Times New Roman"/>
                <w:sz w:val="24"/>
                <w:szCs w:val="24"/>
              </w:rPr>
              <w:t>Troop District:</w:t>
            </w:r>
          </w:p>
          <w:p w14:paraId="49430BF5" w14:textId="77777777" w:rsidR="004451B0" w:rsidRPr="00B1259B" w:rsidRDefault="004451B0" w:rsidP="004451B0">
            <w:pPr>
              <w:widowControl/>
              <w:autoSpaceDE/>
              <w:autoSpaceDN/>
              <w:adjustRightInd/>
              <w:rPr>
                <w:rFonts w:ascii="Times New Roman" w:hAnsi="Times New Roman" w:cs="Times New Roman"/>
                <w:sz w:val="24"/>
                <w:szCs w:val="24"/>
              </w:rPr>
            </w:pPr>
          </w:p>
        </w:tc>
        <w:tc>
          <w:tcPr>
            <w:tcW w:w="6300" w:type="dxa"/>
          </w:tcPr>
          <w:p w14:paraId="2C2E9E9B" w14:textId="77777777" w:rsidR="004451B0" w:rsidRPr="00B1259B" w:rsidRDefault="004451B0" w:rsidP="004451B0">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r>
      <w:tr w:rsidR="004451B0" w:rsidRPr="00B1259B" w14:paraId="499B3C8B" w14:textId="77777777" w:rsidTr="004451B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4CED71EE" w14:textId="0E35EAC9" w:rsidR="004451B0" w:rsidRPr="00B1259B" w:rsidRDefault="004451B0" w:rsidP="004451B0">
            <w:pPr>
              <w:widowControl/>
              <w:autoSpaceDE/>
              <w:autoSpaceDN/>
              <w:adjustRightInd/>
              <w:rPr>
                <w:rFonts w:ascii="Times New Roman" w:hAnsi="Times New Roman" w:cs="Times New Roman"/>
                <w:sz w:val="24"/>
                <w:szCs w:val="24"/>
              </w:rPr>
            </w:pPr>
            <w:r w:rsidRPr="00B1259B">
              <w:rPr>
                <w:rFonts w:ascii="Times New Roman" w:hAnsi="Times New Roman" w:cs="Times New Roman"/>
                <w:sz w:val="24"/>
                <w:szCs w:val="24"/>
              </w:rPr>
              <w:t xml:space="preserve">Number of Officers </w:t>
            </w:r>
            <w:r w:rsidR="001E4AFB" w:rsidRPr="00B1259B">
              <w:rPr>
                <w:rFonts w:ascii="Times New Roman" w:hAnsi="Times New Roman" w:cs="Times New Roman"/>
                <w:sz w:val="24"/>
                <w:szCs w:val="24"/>
              </w:rPr>
              <w:t>in</w:t>
            </w:r>
            <w:r w:rsidRPr="00B1259B">
              <w:rPr>
                <w:rFonts w:ascii="Times New Roman" w:hAnsi="Times New Roman" w:cs="Times New Roman"/>
                <w:sz w:val="24"/>
                <w:szCs w:val="24"/>
              </w:rPr>
              <w:t xml:space="preserve"> Agency:</w:t>
            </w:r>
          </w:p>
          <w:p w14:paraId="4C3882C3" w14:textId="77777777" w:rsidR="004451B0" w:rsidRPr="00B1259B" w:rsidRDefault="004451B0" w:rsidP="004451B0">
            <w:pPr>
              <w:widowControl/>
              <w:autoSpaceDE/>
              <w:autoSpaceDN/>
              <w:adjustRightInd/>
              <w:rPr>
                <w:rFonts w:ascii="Times New Roman" w:hAnsi="Times New Roman" w:cs="Times New Roman"/>
                <w:sz w:val="24"/>
                <w:szCs w:val="24"/>
              </w:rPr>
            </w:pPr>
          </w:p>
        </w:tc>
        <w:tc>
          <w:tcPr>
            <w:tcW w:w="6300" w:type="dxa"/>
          </w:tcPr>
          <w:p w14:paraId="2EFD61BC" w14:textId="77777777" w:rsidR="004451B0" w:rsidRPr="00B1259B" w:rsidRDefault="004451B0" w:rsidP="004451B0">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r>
      <w:tr w:rsidR="004451B0" w:rsidRPr="00B1259B" w14:paraId="26AF2ACD" w14:textId="77777777" w:rsidTr="004451B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636E72C4" w14:textId="77777777" w:rsidR="004451B0" w:rsidRPr="00B1259B" w:rsidRDefault="004451B0" w:rsidP="004451B0">
            <w:pPr>
              <w:widowControl/>
              <w:autoSpaceDE/>
              <w:autoSpaceDN/>
              <w:adjustRightInd/>
              <w:rPr>
                <w:rFonts w:ascii="Times New Roman" w:hAnsi="Times New Roman" w:cs="Times New Roman"/>
                <w:sz w:val="24"/>
                <w:szCs w:val="24"/>
              </w:rPr>
            </w:pPr>
            <w:r w:rsidRPr="00B1259B">
              <w:rPr>
                <w:rFonts w:ascii="Times New Roman" w:hAnsi="Times New Roman" w:cs="Times New Roman"/>
                <w:sz w:val="24"/>
                <w:szCs w:val="24"/>
              </w:rPr>
              <w:t>Number of Officers to Work Grant:</w:t>
            </w:r>
          </w:p>
          <w:p w14:paraId="1F35B3FA" w14:textId="77777777" w:rsidR="004451B0" w:rsidRPr="00B1259B" w:rsidRDefault="004451B0" w:rsidP="004451B0">
            <w:pPr>
              <w:widowControl/>
              <w:autoSpaceDE/>
              <w:autoSpaceDN/>
              <w:adjustRightInd/>
              <w:rPr>
                <w:rFonts w:ascii="Times New Roman" w:hAnsi="Times New Roman" w:cs="Times New Roman"/>
                <w:sz w:val="24"/>
                <w:szCs w:val="24"/>
              </w:rPr>
            </w:pPr>
          </w:p>
        </w:tc>
        <w:tc>
          <w:tcPr>
            <w:tcW w:w="6300" w:type="dxa"/>
          </w:tcPr>
          <w:p w14:paraId="6A465170" w14:textId="77777777" w:rsidR="004451B0" w:rsidRPr="00B1259B" w:rsidRDefault="004451B0" w:rsidP="004451B0">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r>
    </w:tbl>
    <w:p w14:paraId="2909D0A4" w14:textId="77777777" w:rsidR="002C7C23" w:rsidRPr="00B1259B" w:rsidRDefault="002C7C23"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p>
    <w:p w14:paraId="7895F911" w14:textId="77777777" w:rsidR="002C7C23" w:rsidRPr="00B1259B" w:rsidRDefault="002C7C23"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p>
    <w:tbl>
      <w:tblPr>
        <w:tblStyle w:val="LightGrid-Accent1"/>
        <w:tblpPr w:leftFromText="180" w:rightFromText="180" w:vertAnchor="text" w:horzAnchor="margin" w:tblpXSpec="center" w:tblpY="-53"/>
        <w:tblW w:w="0" w:type="auto"/>
        <w:tblLook w:val="04A0" w:firstRow="1" w:lastRow="0" w:firstColumn="1" w:lastColumn="0" w:noHBand="0" w:noVBand="1"/>
      </w:tblPr>
      <w:tblGrid>
        <w:gridCol w:w="4068"/>
        <w:gridCol w:w="6282"/>
      </w:tblGrid>
      <w:tr w:rsidR="007A24F2" w:rsidRPr="00B1259B" w14:paraId="562D74CD" w14:textId="77777777" w:rsidTr="00F12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2C810B0C" w14:textId="77777777" w:rsidR="007A24F2" w:rsidRPr="00B1259B" w:rsidRDefault="007A24F2" w:rsidP="007A24F2">
            <w:pPr>
              <w:widowControl/>
              <w:autoSpaceDE/>
              <w:autoSpaceDN/>
              <w:adjustRightInd/>
              <w:rPr>
                <w:rFonts w:ascii="Times New Roman" w:hAnsi="Times New Roman" w:cs="Times New Roman"/>
                <w:sz w:val="24"/>
                <w:szCs w:val="24"/>
              </w:rPr>
            </w:pPr>
            <w:r w:rsidRPr="00B1259B">
              <w:rPr>
                <w:rFonts w:ascii="Times New Roman" w:hAnsi="Times New Roman" w:cs="Times New Roman"/>
                <w:sz w:val="24"/>
                <w:szCs w:val="24"/>
              </w:rPr>
              <w:t>Number of Square Miles:</w:t>
            </w:r>
          </w:p>
          <w:p w14:paraId="6D91873A" w14:textId="77777777" w:rsidR="007A24F2" w:rsidRPr="00B1259B" w:rsidRDefault="007A24F2" w:rsidP="007A24F2">
            <w:pPr>
              <w:widowControl/>
              <w:autoSpaceDE/>
              <w:autoSpaceDN/>
              <w:adjustRightInd/>
              <w:rPr>
                <w:rFonts w:ascii="Times New Roman" w:hAnsi="Times New Roman" w:cs="Times New Roman"/>
                <w:sz w:val="24"/>
                <w:szCs w:val="24"/>
              </w:rPr>
            </w:pPr>
          </w:p>
        </w:tc>
        <w:tc>
          <w:tcPr>
            <w:tcW w:w="6282" w:type="dxa"/>
          </w:tcPr>
          <w:p w14:paraId="02FD9AEF" w14:textId="77777777" w:rsidR="007A24F2" w:rsidRPr="00B1259B" w:rsidRDefault="007A24F2" w:rsidP="007A24F2">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A24F2" w:rsidRPr="00B1259B" w14:paraId="280B079E" w14:textId="77777777" w:rsidTr="00F12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28E6BC3C" w14:textId="77777777" w:rsidR="007A24F2" w:rsidRPr="00B1259B" w:rsidRDefault="007A24F2" w:rsidP="007A24F2">
            <w:pPr>
              <w:widowControl/>
              <w:autoSpaceDE/>
              <w:autoSpaceDN/>
              <w:adjustRightInd/>
              <w:rPr>
                <w:rFonts w:ascii="Times New Roman" w:hAnsi="Times New Roman" w:cs="Times New Roman"/>
                <w:sz w:val="24"/>
                <w:szCs w:val="24"/>
              </w:rPr>
            </w:pPr>
            <w:r w:rsidRPr="00B1259B">
              <w:rPr>
                <w:rFonts w:ascii="Times New Roman" w:hAnsi="Times New Roman" w:cs="Times New Roman"/>
                <w:sz w:val="24"/>
                <w:szCs w:val="24"/>
              </w:rPr>
              <w:t>Number of Population:</w:t>
            </w:r>
          </w:p>
          <w:p w14:paraId="36D01985" w14:textId="77777777" w:rsidR="007A24F2" w:rsidRPr="00B1259B" w:rsidRDefault="007A24F2" w:rsidP="007A24F2">
            <w:pPr>
              <w:widowControl/>
              <w:autoSpaceDE/>
              <w:autoSpaceDN/>
              <w:adjustRightInd/>
              <w:rPr>
                <w:rFonts w:ascii="Times New Roman" w:hAnsi="Times New Roman" w:cs="Times New Roman"/>
                <w:sz w:val="24"/>
                <w:szCs w:val="24"/>
              </w:rPr>
            </w:pPr>
          </w:p>
        </w:tc>
        <w:tc>
          <w:tcPr>
            <w:tcW w:w="6282" w:type="dxa"/>
          </w:tcPr>
          <w:p w14:paraId="686FE758" w14:textId="77777777" w:rsidR="007A24F2" w:rsidRPr="00B1259B" w:rsidRDefault="007A24F2" w:rsidP="007A24F2">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r>
      <w:tr w:rsidR="007A24F2" w:rsidRPr="00B1259B" w14:paraId="6B3E3628" w14:textId="77777777" w:rsidTr="00F12A8F">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68" w:type="dxa"/>
          </w:tcPr>
          <w:p w14:paraId="4A2FFA69" w14:textId="77777777" w:rsidR="007A24F2" w:rsidRPr="00B1259B" w:rsidRDefault="007A24F2" w:rsidP="007A24F2">
            <w:pPr>
              <w:widowControl/>
              <w:autoSpaceDE/>
              <w:autoSpaceDN/>
              <w:adjustRightInd/>
              <w:rPr>
                <w:rFonts w:ascii="Times New Roman" w:hAnsi="Times New Roman" w:cs="Times New Roman"/>
                <w:sz w:val="24"/>
                <w:szCs w:val="24"/>
              </w:rPr>
            </w:pPr>
            <w:r w:rsidRPr="00B1259B">
              <w:rPr>
                <w:rFonts w:ascii="Times New Roman" w:hAnsi="Times New Roman" w:cs="Times New Roman"/>
                <w:sz w:val="24"/>
                <w:szCs w:val="24"/>
              </w:rPr>
              <w:t>Major Roadways in the Area:</w:t>
            </w:r>
          </w:p>
          <w:p w14:paraId="2DA668F6" w14:textId="77777777" w:rsidR="007A24F2" w:rsidRPr="00B1259B" w:rsidRDefault="007A24F2" w:rsidP="007A24F2">
            <w:pPr>
              <w:widowControl/>
              <w:autoSpaceDE/>
              <w:autoSpaceDN/>
              <w:adjustRightInd/>
              <w:rPr>
                <w:rFonts w:ascii="Times New Roman" w:hAnsi="Times New Roman" w:cs="Times New Roman"/>
                <w:sz w:val="24"/>
                <w:szCs w:val="24"/>
              </w:rPr>
            </w:pPr>
          </w:p>
          <w:p w14:paraId="64155E89" w14:textId="77777777" w:rsidR="007A24F2" w:rsidRPr="00B1259B" w:rsidRDefault="007A24F2" w:rsidP="007A24F2">
            <w:pPr>
              <w:widowControl/>
              <w:autoSpaceDE/>
              <w:autoSpaceDN/>
              <w:adjustRightInd/>
              <w:rPr>
                <w:rFonts w:ascii="Times New Roman" w:hAnsi="Times New Roman" w:cs="Times New Roman"/>
                <w:sz w:val="24"/>
                <w:szCs w:val="24"/>
              </w:rPr>
            </w:pPr>
          </w:p>
        </w:tc>
        <w:tc>
          <w:tcPr>
            <w:tcW w:w="6282" w:type="dxa"/>
          </w:tcPr>
          <w:p w14:paraId="22D89E50" w14:textId="77777777" w:rsidR="007A24F2" w:rsidRPr="00B1259B" w:rsidRDefault="007A24F2" w:rsidP="007A24F2">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r>
    </w:tbl>
    <w:p w14:paraId="4CB0873B" w14:textId="45FA9815" w:rsidR="00EE68CF" w:rsidRPr="00B1259B" w:rsidRDefault="007A24F2"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r w:rsidRPr="00B1259B">
        <w:rPr>
          <w:rFonts w:ascii="Times New Roman" w:hAnsi="Times New Roman" w:cs="Times New Roman"/>
          <w:b/>
          <w:sz w:val="24"/>
          <w:szCs w:val="24"/>
          <w:u w:val="single"/>
        </w:rPr>
        <w:t xml:space="preserve">Problem Identification </w:t>
      </w:r>
      <w:r w:rsidR="00EC524A" w:rsidRPr="00B1259B">
        <w:rPr>
          <w:rFonts w:ascii="Times New Roman" w:hAnsi="Times New Roman" w:cs="Times New Roman"/>
          <w:b/>
          <w:sz w:val="24"/>
          <w:szCs w:val="24"/>
          <w:u w:val="single"/>
        </w:rPr>
        <w:t>Summary:</w:t>
      </w:r>
      <w:r w:rsidR="00FD2BBD" w:rsidRPr="00B1259B">
        <w:rPr>
          <w:rFonts w:ascii="Times New Roman" w:hAnsi="Times New Roman" w:cs="Times New Roman"/>
          <w:b/>
          <w:sz w:val="24"/>
          <w:szCs w:val="24"/>
          <w:u w:val="single"/>
        </w:rPr>
        <w:t xml:space="preserve"> (Law Enforcement)</w:t>
      </w:r>
    </w:p>
    <w:p w14:paraId="2B40AF16" w14:textId="77777777" w:rsidR="00EE68CF" w:rsidRPr="00B1259B" w:rsidRDefault="00EE68CF"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6B89B1DC" w14:textId="0F4544A1" w:rsidR="00776BEE" w:rsidRPr="00B1259B" w:rsidRDefault="00965F9B" w:rsidP="00965F9B">
      <w:pPr>
        <w:widowControl/>
        <w:autoSpaceDE/>
        <w:autoSpaceDN/>
        <w:adjustRightInd/>
        <w:rPr>
          <w:rFonts w:ascii="Times New Roman" w:hAnsi="Times New Roman" w:cs="Times New Roman"/>
          <w:sz w:val="24"/>
          <w:szCs w:val="24"/>
        </w:rPr>
      </w:pPr>
      <w:r w:rsidRPr="00B1259B">
        <w:rPr>
          <w:rFonts w:ascii="Times New Roman" w:hAnsi="Times New Roman" w:cs="Times New Roman"/>
          <w:sz w:val="24"/>
          <w:szCs w:val="24"/>
        </w:rPr>
        <w:t xml:space="preserve">Please provide a detailed problem identification description for the location the grant will seek funding, such as </w:t>
      </w:r>
      <w:r w:rsidR="00B32E62" w:rsidRPr="00B1259B">
        <w:rPr>
          <w:rFonts w:ascii="Times New Roman" w:hAnsi="Times New Roman" w:cs="Times New Roman"/>
          <w:sz w:val="24"/>
          <w:szCs w:val="24"/>
        </w:rPr>
        <w:t>fatality/injury/crash</w:t>
      </w:r>
      <w:r w:rsidRPr="00B1259B">
        <w:rPr>
          <w:rFonts w:ascii="Times New Roman" w:hAnsi="Times New Roman" w:cs="Times New Roman"/>
          <w:sz w:val="24"/>
          <w:szCs w:val="24"/>
        </w:rPr>
        <w:t xml:space="preserve"> areas, college/universities, factories, community events, alcohol related establishments, </w:t>
      </w:r>
      <w:r w:rsidR="00B32E62" w:rsidRPr="00B1259B">
        <w:rPr>
          <w:rFonts w:ascii="Times New Roman" w:hAnsi="Times New Roman" w:cs="Times New Roman"/>
          <w:sz w:val="24"/>
          <w:szCs w:val="24"/>
        </w:rPr>
        <w:t xml:space="preserve">high speed areas, </w:t>
      </w:r>
      <w:r w:rsidRPr="00B1259B">
        <w:rPr>
          <w:rFonts w:ascii="Times New Roman" w:hAnsi="Times New Roman" w:cs="Times New Roman"/>
          <w:sz w:val="24"/>
          <w:szCs w:val="24"/>
        </w:rPr>
        <w:t xml:space="preserve">etc. </w:t>
      </w:r>
    </w:p>
    <w:p w14:paraId="1C794115" w14:textId="77777777" w:rsidR="00776BEE" w:rsidRPr="00B1259B" w:rsidRDefault="00776BEE" w:rsidP="00965F9B">
      <w:pPr>
        <w:widowControl/>
        <w:autoSpaceDE/>
        <w:autoSpaceDN/>
        <w:adjustRightInd/>
        <w:rPr>
          <w:rFonts w:ascii="Times New Roman" w:hAnsi="Times New Roman" w:cs="Times New Roman"/>
          <w:sz w:val="24"/>
          <w:szCs w:val="24"/>
        </w:rPr>
      </w:pPr>
    </w:p>
    <w:p w14:paraId="4BCC3D5E" w14:textId="2A40CB7A" w:rsidR="00EA2F98" w:rsidRDefault="00965F9B" w:rsidP="00776BEE">
      <w:pPr>
        <w:widowControl/>
        <w:autoSpaceDE/>
        <w:autoSpaceDN/>
        <w:adjustRightInd/>
        <w:rPr>
          <w:rFonts w:ascii="Times New Roman" w:hAnsi="Times New Roman" w:cs="Times New Roman"/>
          <w:sz w:val="24"/>
          <w:szCs w:val="24"/>
        </w:rPr>
      </w:pPr>
      <w:r w:rsidRPr="00B1259B">
        <w:rPr>
          <w:rFonts w:ascii="Times New Roman" w:hAnsi="Times New Roman" w:cs="Times New Roman"/>
          <w:b/>
          <w:sz w:val="24"/>
          <w:szCs w:val="24"/>
          <w:u w:val="single"/>
        </w:rPr>
        <w:t>Please limit to 350 words for the Problem Identification Summary</w:t>
      </w:r>
      <w:r w:rsidRPr="00B1259B">
        <w:rPr>
          <w:rFonts w:ascii="Times New Roman" w:hAnsi="Times New Roman" w:cs="Times New Roman"/>
          <w:sz w:val="24"/>
          <w:szCs w:val="24"/>
        </w:rPr>
        <w:t xml:space="preserve">. </w:t>
      </w:r>
      <w:r w:rsidR="00B32E62" w:rsidRPr="00B1259B">
        <w:rPr>
          <w:rFonts w:ascii="Times New Roman" w:hAnsi="Times New Roman" w:cs="Times New Roman"/>
          <w:sz w:val="24"/>
          <w:szCs w:val="24"/>
        </w:rPr>
        <w:t>Provide</w:t>
      </w:r>
      <w:r w:rsidR="00776BEE" w:rsidRPr="00B1259B">
        <w:rPr>
          <w:rFonts w:ascii="Times New Roman" w:hAnsi="Times New Roman" w:cs="Times New Roman"/>
          <w:sz w:val="24"/>
          <w:szCs w:val="24"/>
        </w:rPr>
        <w:t xml:space="preserve"> as much information as possible about how your agency will work toward the highway safety issues for the area of service.</w:t>
      </w:r>
    </w:p>
    <w:p w14:paraId="12CAC37E" w14:textId="77777777" w:rsidR="00D72D92" w:rsidRPr="00B1259B" w:rsidRDefault="00D72D92" w:rsidP="00776BEE">
      <w:pPr>
        <w:widowControl/>
        <w:autoSpaceDE/>
        <w:autoSpaceDN/>
        <w:adjustRightInd/>
        <w:rPr>
          <w:rFonts w:ascii="Times New Roman" w:hAnsi="Times New Roman" w:cs="Times New Roman"/>
          <w:sz w:val="24"/>
          <w:szCs w:val="24"/>
        </w:rPr>
      </w:pPr>
    </w:p>
    <w:p w14:paraId="291CFCC7" w14:textId="77777777" w:rsidR="00456A22" w:rsidRPr="00B1259B" w:rsidRDefault="00456A22" w:rsidP="00965F9B">
      <w:pPr>
        <w:widowControl/>
        <w:autoSpaceDE/>
        <w:autoSpaceDN/>
        <w:adjustRightInd/>
        <w:rPr>
          <w:rFonts w:ascii="Times New Roman" w:hAnsi="Times New Roman" w:cs="Times New Roman"/>
          <w:sz w:val="24"/>
          <w:szCs w:val="24"/>
        </w:rPr>
      </w:pPr>
    </w:p>
    <w:p w14:paraId="7B848019" w14:textId="233FF07A" w:rsidR="003509A8" w:rsidRPr="00B1259B" w:rsidRDefault="007A24F2" w:rsidP="00705AA8">
      <w:pPr>
        <w:widowControl/>
        <w:autoSpaceDE/>
        <w:autoSpaceDN/>
        <w:adjustRightInd/>
        <w:jc w:val="center"/>
        <w:rPr>
          <w:rFonts w:ascii="Times New Roman" w:hAnsi="Times New Roman" w:cs="Times New Roman"/>
          <w:b/>
          <w:sz w:val="24"/>
          <w:szCs w:val="24"/>
          <w:u w:val="single"/>
        </w:rPr>
      </w:pPr>
      <w:r w:rsidRPr="00B1259B">
        <w:rPr>
          <w:rFonts w:ascii="Times New Roman" w:hAnsi="Times New Roman" w:cs="Times New Roman"/>
          <w:b/>
          <w:sz w:val="24"/>
          <w:szCs w:val="24"/>
          <w:u w:val="single"/>
        </w:rPr>
        <w:t>Proposed Target, Performance Measure and Strategies to be achieved during FY</w:t>
      </w:r>
      <w:r w:rsidR="002D53A8" w:rsidRPr="00B1259B">
        <w:rPr>
          <w:rFonts w:ascii="Times New Roman" w:hAnsi="Times New Roman" w:cs="Times New Roman"/>
          <w:b/>
          <w:sz w:val="24"/>
          <w:szCs w:val="24"/>
          <w:u w:val="single"/>
        </w:rPr>
        <w:t>2</w:t>
      </w:r>
      <w:r w:rsidR="00B67070">
        <w:rPr>
          <w:rFonts w:ascii="Times New Roman" w:hAnsi="Times New Roman" w:cs="Times New Roman"/>
          <w:b/>
          <w:sz w:val="24"/>
          <w:szCs w:val="24"/>
          <w:u w:val="single"/>
        </w:rPr>
        <w:t>3</w:t>
      </w:r>
      <w:r w:rsidRPr="00B1259B">
        <w:rPr>
          <w:rFonts w:ascii="Times New Roman" w:hAnsi="Times New Roman" w:cs="Times New Roman"/>
          <w:b/>
          <w:sz w:val="24"/>
          <w:szCs w:val="24"/>
          <w:u w:val="single"/>
        </w:rPr>
        <w:t>:</w:t>
      </w:r>
    </w:p>
    <w:p w14:paraId="25332E0E" w14:textId="6F669E24" w:rsidR="00705AA8" w:rsidRDefault="00705AA8" w:rsidP="00705AA8">
      <w:pPr>
        <w:widowControl/>
        <w:autoSpaceDE/>
        <w:autoSpaceDN/>
        <w:adjustRightInd/>
        <w:jc w:val="both"/>
        <w:rPr>
          <w:rFonts w:ascii="Times New Roman" w:hAnsi="Times New Roman" w:cs="Times New Roman"/>
          <w:sz w:val="24"/>
          <w:szCs w:val="24"/>
        </w:rPr>
      </w:pPr>
    </w:p>
    <w:p w14:paraId="4ECDBA1F" w14:textId="77777777" w:rsidR="0099585C" w:rsidRPr="00B1259B" w:rsidRDefault="0099585C" w:rsidP="00705AA8">
      <w:pPr>
        <w:widowControl/>
        <w:autoSpaceDE/>
        <w:autoSpaceDN/>
        <w:adjustRightInd/>
        <w:jc w:val="both"/>
        <w:rPr>
          <w:rFonts w:ascii="Times New Roman" w:hAnsi="Times New Roman" w:cs="Times New Roman"/>
          <w:sz w:val="24"/>
          <w:szCs w:val="24"/>
        </w:rPr>
      </w:pPr>
    </w:p>
    <w:p w14:paraId="004CBD00" w14:textId="77777777" w:rsidR="00EF2FCE" w:rsidRPr="001E2912" w:rsidRDefault="00EA2F98" w:rsidP="00EF2FCE">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bCs/>
          <w:sz w:val="24"/>
          <w:szCs w:val="24"/>
          <w:u w:val="single"/>
        </w:rPr>
      </w:pPr>
      <w:r w:rsidRPr="00B1259B">
        <w:rPr>
          <w:rFonts w:ascii="Times New Roman" w:hAnsi="Times New Roman" w:cs="Times New Roman"/>
          <w:b/>
          <w:bCs/>
          <w:sz w:val="24"/>
          <w:szCs w:val="24"/>
        </w:rPr>
        <w:t>TARGET:</w:t>
      </w:r>
      <w:r w:rsidRPr="00B1259B">
        <w:rPr>
          <w:rFonts w:ascii="Times New Roman" w:hAnsi="Times New Roman" w:cs="Times New Roman"/>
          <w:sz w:val="24"/>
          <w:szCs w:val="24"/>
        </w:rPr>
        <w:t xml:space="preserve"> </w:t>
      </w:r>
      <w:r w:rsidR="002812B6" w:rsidRPr="00B1259B">
        <w:rPr>
          <w:rFonts w:ascii="Times New Roman" w:hAnsi="Times New Roman" w:cs="Times New Roman"/>
          <w:sz w:val="24"/>
          <w:szCs w:val="24"/>
        </w:rPr>
        <w:t xml:space="preserve">This section must be completed for all project applications.  </w:t>
      </w:r>
      <w:r w:rsidR="00EF4903" w:rsidRPr="00B1259B">
        <w:rPr>
          <w:rFonts w:ascii="Times New Roman" w:hAnsi="Times New Roman" w:cs="Times New Roman"/>
          <w:sz w:val="24"/>
          <w:szCs w:val="24"/>
        </w:rPr>
        <w:t>Please provide a description of how the agency will counter the problems stated in the problem identification sections</w:t>
      </w:r>
      <w:r w:rsidR="00744674" w:rsidRPr="00B1259B">
        <w:rPr>
          <w:rFonts w:ascii="Times New Roman" w:hAnsi="Times New Roman" w:cs="Times New Roman"/>
          <w:sz w:val="24"/>
          <w:szCs w:val="24"/>
        </w:rPr>
        <w:t xml:space="preserve"> above</w:t>
      </w:r>
      <w:r w:rsidRPr="00B1259B">
        <w:rPr>
          <w:rFonts w:ascii="Times New Roman" w:hAnsi="Times New Roman" w:cs="Times New Roman"/>
          <w:sz w:val="24"/>
          <w:szCs w:val="24"/>
        </w:rPr>
        <w:t xml:space="preserve">.  </w:t>
      </w:r>
      <w:r w:rsidR="00EF2FCE" w:rsidRPr="001E2912">
        <w:rPr>
          <w:rFonts w:ascii="Times New Roman" w:hAnsi="Times New Roman" w:cs="Times New Roman"/>
          <w:b/>
          <w:bCs/>
          <w:sz w:val="24"/>
          <w:szCs w:val="24"/>
          <w:u w:val="single"/>
        </w:rPr>
        <w:t xml:space="preserve">Use </w:t>
      </w:r>
      <w:r w:rsidR="00EF2FCE" w:rsidRPr="002C2BDB">
        <w:rPr>
          <w:rFonts w:ascii="Times New Roman" w:hAnsi="Times New Roman" w:cs="Times New Roman"/>
          <w:b/>
          <w:bCs/>
          <w:sz w:val="24"/>
          <w:szCs w:val="24"/>
          <w:u w:val="single"/>
        </w:rPr>
        <w:t>2019</w:t>
      </w:r>
      <w:r w:rsidR="00EF2FCE" w:rsidRPr="001E2912">
        <w:rPr>
          <w:rFonts w:ascii="Times New Roman" w:hAnsi="Times New Roman" w:cs="Times New Roman"/>
          <w:b/>
          <w:bCs/>
          <w:sz w:val="24"/>
          <w:szCs w:val="24"/>
          <w:u w:val="single"/>
        </w:rPr>
        <w:t xml:space="preserve"> State Data for fata</w:t>
      </w:r>
      <w:r w:rsidR="00EF2FCE">
        <w:rPr>
          <w:rFonts w:ascii="Times New Roman" w:hAnsi="Times New Roman" w:cs="Times New Roman"/>
          <w:b/>
          <w:bCs/>
          <w:sz w:val="24"/>
          <w:szCs w:val="24"/>
          <w:u w:val="single"/>
        </w:rPr>
        <w:t>lity</w:t>
      </w:r>
      <w:r w:rsidR="00EF2FCE" w:rsidRPr="001E2912">
        <w:rPr>
          <w:rFonts w:ascii="Times New Roman" w:hAnsi="Times New Roman" w:cs="Times New Roman"/>
          <w:b/>
          <w:bCs/>
          <w:sz w:val="24"/>
          <w:szCs w:val="24"/>
          <w:u w:val="single"/>
        </w:rPr>
        <w:t xml:space="preserve"> and injur</w:t>
      </w:r>
      <w:r w:rsidR="00EF2FCE">
        <w:rPr>
          <w:rFonts w:ascii="Times New Roman" w:hAnsi="Times New Roman" w:cs="Times New Roman"/>
          <w:b/>
          <w:bCs/>
          <w:sz w:val="24"/>
          <w:szCs w:val="24"/>
          <w:u w:val="single"/>
        </w:rPr>
        <w:t>y</w:t>
      </w:r>
      <w:r w:rsidR="00EF2FCE" w:rsidRPr="001E2912">
        <w:rPr>
          <w:rFonts w:ascii="Times New Roman" w:hAnsi="Times New Roman" w:cs="Times New Roman"/>
          <w:b/>
          <w:bCs/>
          <w:sz w:val="24"/>
          <w:szCs w:val="24"/>
          <w:u w:val="single"/>
        </w:rPr>
        <w:t xml:space="preserve"> crashes.  If state data is not available, provide local data.</w:t>
      </w:r>
    </w:p>
    <w:p w14:paraId="1505CE5E" w14:textId="1AFB5A15" w:rsidR="00D72D92" w:rsidRPr="00B1259B" w:rsidRDefault="00D72D92" w:rsidP="00FE0ADE">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bCs/>
          <w:sz w:val="24"/>
          <w:szCs w:val="24"/>
          <w:u w:val="single"/>
        </w:rPr>
      </w:pPr>
    </w:p>
    <w:p w14:paraId="42DF68E3" w14:textId="77777777" w:rsidR="00B1259B" w:rsidRPr="00B1259B" w:rsidRDefault="00B1259B" w:rsidP="00FE0ADE">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bCs/>
          <w:sz w:val="24"/>
          <w:szCs w:val="24"/>
          <w:u w:val="single"/>
        </w:rPr>
      </w:pPr>
    </w:p>
    <w:p w14:paraId="20348FA6" w14:textId="02D802D7" w:rsidR="00744674" w:rsidRPr="00B1259B" w:rsidRDefault="00744674" w:rsidP="00EA2F98">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B1259B">
        <w:rPr>
          <w:rFonts w:ascii="Times New Roman" w:hAnsi="Times New Roman" w:cs="Times New Roman"/>
          <w:b/>
          <w:sz w:val="24"/>
          <w:szCs w:val="24"/>
          <w:u w:val="single"/>
        </w:rPr>
        <w:t>Target</w:t>
      </w:r>
      <w:r w:rsidR="006B218F" w:rsidRPr="00B1259B">
        <w:rPr>
          <w:rFonts w:ascii="Times New Roman" w:hAnsi="Times New Roman" w:cs="Times New Roman"/>
          <w:b/>
          <w:sz w:val="24"/>
          <w:szCs w:val="24"/>
          <w:u w:val="single"/>
        </w:rPr>
        <w:t xml:space="preserve"> for </w:t>
      </w:r>
      <w:r w:rsidR="00EA2F98" w:rsidRPr="00B1259B">
        <w:rPr>
          <w:rFonts w:ascii="Times New Roman" w:hAnsi="Times New Roman" w:cs="Times New Roman"/>
          <w:b/>
          <w:sz w:val="24"/>
          <w:szCs w:val="24"/>
          <w:u w:val="single"/>
        </w:rPr>
        <w:t xml:space="preserve">Enforcement </w:t>
      </w:r>
      <w:r w:rsidR="006B218F" w:rsidRPr="00B1259B">
        <w:rPr>
          <w:rFonts w:ascii="Times New Roman" w:hAnsi="Times New Roman" w:cs="Times New Roman"/>
          <w:b/>
          <w:sz w:val="24"/>
          <w:szCs w:val="24"/>
          <w:u w:val="single"/>
        </w:rPr>
        <w:t>Project</w:t>
      </w:r>
      <w:r w:rsidR="00EA2F98" w:rsidRPr="00B1259B">
        <w:rPr>
          <w:rFonts w:ascii="Times New Roman" w:hAnsi="Times New Roman" w:cs="Times New Roman"/>
          <w:b/>
          <w:sz w:val="24"/>
          <w:szCs w:val="24"/>
          <w:u w:val="single"/>
        </w:rPr>
        <w:t>s</w:t>
      </w:r>
      <w:r w:rsidRPr="00B1259B">
        <w:rPr>
          <w:rFonts w:ascii="Times New Roman" w:hAnsi="Times New Roman" w:cs="Times New Roman"/>
          <w:b/>
          <w:sz w:val="24"/>
          <w:szCs w:val="24"/>
          <w:u w:val="single"/>
        </w:rPr>
        <w:t>:</w:t>
      </w:r>
      <w:r w:rsidR="00EA2F98" w:rsidRPr="00B1259B">
        <w:rPr>
          <w:rFonts w:ascii="Times New Roman" w:hAnsi="Times New Roman" w:cs="Times New Roman"/>
          <w:b/>
          <w:sz w:val="24"/>
          <w:szCs w:val="24"/>
        </w:rPr>
        <w:t xml:space="preserve">  </w:t>
      </w:r>
      <w:r w:rsidRPr="00B1259B">
        <w:rPr>
          <w:rFonts w:ascii="Times New Roman" w:hAnsi="Times New Roman" w:cs="Times New Roman"/>
          <w:sz w:val="24"/>
          <w:szCs w:val="24"/>
        </w:rPr>
        <w:t>What targets will your agency</w:t>
      </w:r>
      <w:r w:rsidR="00EA2F98" w:rsidRPr="00B1259B">
        <w:rPr>
          <w:rFonts w:ascii="Times New Roman" w:hAnsi="Times New Roman" w:cs="Times New Roman"/>
          <w:sz w:val="24"/>
          <w:szCs w:val="24"/>
        </w:rPr>
        <w:t xml:space="preserve"> work toward</w:t>
      </w:r>
      <w:r w:rsidRPr="00B1259B">
        <w:rPr>
          <w:rFonts w:ascii="Times New Roman" w:hAnsi="Times New Roman" w:cs="Times New Roman"/>
          <w:sz w:val="24"/>
          <w:szCs w:val="24"/>
        </w:rPr>
        <w:t xml:space="preserve"> accomplish</w:t>
      </w:r>
      <w:r w:rsidR="00EA2F98" w:rsidRPr="00B1259B">
        <w:rPr>
          <w:rFonts w:ascii="Times New Roman" w:hAnsi="Times New Roman" w:cs="Times New Roman"/>
          <w:sz w:val="24"/>
          <w:szCs w:val="24"/>
        </w:rPr>
        <w:t>ing</w:t>
      </w:r>
      <w:r w:rsidRPr="00B1259B">
        <w:rPr>
          <w:rFonts w:ascii="Times New Roman" w:hAnsi="Times New Roman" w:cs="Times New Roman"/>
          <w:sz w:val="24"/>
          <w:szCs w:val="24"/>
        </w:rPr>
        <w:t xml:space="preserve"> during the FY</w:t>
      </w:r>
      <w:r w:rsidR="002D53A8" w:rsidRPr="00B1259B">
        <w:rPr>
          <w:rFonts w:ascii="Times New Roman" w:hAnsi="Times New Roman" w:cs="Times New Roman"/>
          <w:sz w:val="24"/>
          <w:szCs w:val="24"/>
        </w:rPr>
        <w:t>2</w:t>
      </w:r>
      <w:r w:rsidR="00B67070">
        <w:rPr>
          <w:rFonts w:ascii="Times New Roman" w:hAnsi="Times New Roman" w:cs="Times New Roman"/>
          <w:sz w:val="24"/>
          <w:szCs w:val="24"/>
        </w:rPr>
        <w:t>3</w:t>
      </w:r>
      <w:r w:rsidRPr="00B1259B">
        <w:rPr>
          <w:rFonts w:ascii="Times New Roman" w:hAnsi="Times New Roman" w:cs="Times New Roman"/>
          <w:sz w:val="24"/>
          <w:szCs w:val="24"/>
        </w:rPr>
        <w:t xml:space="preserve"> grant year?</w:t>
      </w:r>
    </w:p>
    <w:p w14:paraId="1B779984" w14:textId="456A1898" w:rsidR="00E277E0" w:rsidRDefault="00E277E0" w:rsidP="00E277E0">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14:paraId="123E5730" w14:textId="77777777" w:rsidR="0099585C" w:rsidRPr="00B1259B" w:rsidRDefault="0099585C" w:rsidP="00E277E0">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14:paraId="29CBF2D9" w14:textId="77777777" w:rsidR="00863C1A" w:rsidRPr="00B1259B" w:rsidRDefault="00863C1A" w:rsidP="00EA2F9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14:paraId="10303844" w14:textId="783381B8" w:rsidR="00432DF3" w:rsidRPr="00B1259B" w:rsidRDefault="00863C1A" w:rsidP="00863C1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B1259B">
        <w:rPr>
          <w:rFonts w:ascii="Times New Roman" w:hAnsi="Times New Roman" w:cs="Times New Roman"/>
          <w:b/>
          <w:sz w:val="24"/>
          <w:szCs w:val="24"/>
          <w:u w:val="single"/>
        </w:rPr>
        <w:t xml:space="preserve">(154AL) </w:t>
      </w:r>
      <w:r w:rsidR="00432DF3" w:rsidRPr="00B1259B">
        <w:rPr>
          <w:rFonts w:ascii="Times New Roman" w:hAnsi="Times New Roman" w:cs="Times New Roman"/>
          <w:b/>
          <w:sz w:val="24"/>
          <w:szCs w:val="24"/>
          <w:u w:val="single"/>
        </w:rPr>
        <w:t>Alcohol Countermeasures</w:t>
      </w:r>
      <w:r w:rsidRPr="00B1259B">
        <w:rPr>
          <w:rFonts w:ascii="Times New Roman" w:hAnsi="Times New Roman" w:cs="Times New Roman"/>
          <w:b/>
          <w:sz w:val="24"/>
          <w:szCs w:val="24"/>
          <w:u w:val="single"/>
        </w:rPr>
        <w:t xml:space="preserve"> Applications</w:t>
      </w:r>
      <w:r w:rsidR="00432DF3" w:rsidRPr="00B1259B">
        <w:rPr>
          <w:rFonts w:ascii="Times New Roman" w:hAnsi="Times New Roman" w:cs="Times New Roman"/>
          <w:b/>
          <w:sz w:val="24"/>
          <w:szCs w:val="24"/>
          <w:u w:val="single"/>
        </w:rPr>
        <w:t>:</w:t>
      </w:r>
    </w:p>
    <w:p w14:paraId="6B046EFF" w14:textId="77777777" w:rsidR="00FE0ADE" w:rsidRPr="00B1259B" w:rsidRDefault="00FE0ADE" w:rsidP="00863C1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14:paraId="0C1F1B22" w14:textId="7A481CBA" w:rsidR="00EA2F98" w:rsidRPr="00B1259B" w:rsidRDefault="00EA2F98" w:rsidP="00EA2F98">
      <w:pPr>
        <w:jc w:val="both"/>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The jurisdiction/agency will (reduce or maintain) the number of alcohol related fatalities from _____ in 20</w:t>
      </w:r>
      <w:r w:rsidR="00B67070">
        <w:rPr>
          <w:rFonts w:ascii="Times New Roman" w:eastAsiaTheme="minorHAnsi" w:hAnsi="Times New Roman" w:cs="Times New Roman"/>
          <w:sz w:val="24"/>
          <w:szCs w:val="24"/>
        </w:rPr>
        <w:t>20</w:t>
      </w:r>
      <w:r w:rsidRPr="00B1259B">
        <w:rPr>
          <w:rFonts w:ascii="Times New Roman" w:eastAsiaTheme="minorHAnsi" w:hAnsi="Times New Roman" w:cs="Times New Roman"/>
          <w:sz w:val="24"/>
          <w:szCs w:val="24"/>
        </w:rPr>
        <w:t xml:space="preserve"> to _____ by the end of 202</w:t>
      </w:r>
      <w:r w:rsidR="00B67070">
        <w:rPr>
          <w:rFonts w:ascii="Times New Roman" w:eastAsiaTheme="minorHAnsi" w:hAnsi="Times New Roman" w:cs="Times New Roman"/>
          <w:sz w:val="24"/>
          <w:szCs w:val="24"/>
        </w:rPr>
        <w:t>3</w:t>
      </w:r>
      <w:r w:rsidRPr="00B1259B">
        <w:rPr>
          <w:rFonts w:ascii="Times New Roman" w:eastAsiaTheme="minorHAnsi" w:hAnsi="Times New Roman" w:cs="Times New Roman"/>
          <w:sz w:val="24"/>
          <w:szCs w:val="24"/>
        </w:rPr>
        <w:t xml:space="preserve">. </w:t>
      </w:r>
    </w:p>
    <w:p w14:paraId="2060AD0A" w14:textId="77777777" w:rsidR="00EA2F98" w:rsidRPr="00B1259B" w:rsidRDefault="00EA2F98" w:rsidP="00EA2F98">
      <w:pPr>
        <w:jc w:val="both"/>
        <w:rPr>
          <w:rFonts w:ascii="Times New Roman" w:eastAsiaTheme="minorHAnsi" w:hAnsi="Times New Roman" w:cs="Times New Roman"/>
          <w:sz w:val="24"/>
          <w:szCs w:val="24"/>
        </w:rPr>
      </w:pPr>
    </w:p>
    <w:p w14:paraId="37DB0943" w14:textId="61F337DC" w:rsidR="00EA2F98" w:rsidRPr="00B1259B" w:rsidRDefault="00EA2F98" w:rsidP="00EA2F98">
      <w:pPr>
        <w:jc w:val="both"/>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The jurisdiction/agency will (reduce or maintain) the number of alcohol related injuries from _____ in 20</w:t>
      </w:r>
      <w:r w:rsidR="00B67070">
        <w:rPr>
          <w:rFonts w:ascii="Times New Roman" w:eastAsiaTheme="minorHAnsi" w:hAnsi="Times New Roman" w:cs="Times New Roman"/>
          <w:sz w:val="24"/>
          <w:szCs w:val="24"/>
        </w:rPr>
        <w:t>20</w:t>
      </w:r>
      <w:r w:rsidRPr="00B1259B">
        <w:rPr>
          <w:rFonts w:ascii="Times New Roman" w:eastAsiaTheme="minorHAnsi" w:hAnsi="Times New Roman" w:cs="Times New Roman"/>
          <w:sz w:val="24"/>
          <w:szCs w:val="24"/>
        </w:rPr>
        <w:t xml:space="preserve"> to _____ by the end of 202</w:t>
      </w:r>
      <w:r w:rsidR="00B67070">
        <w:rPr>
          <w:rFonts w:ascii="Times New Roman" w:eastAsiaTheme="minorHAnsi" w:hAnsi="Times New Roman" w:cs="Times New Roman"/>
          <w:sz w:val="24"/>
          <w:szCs w:val="24"/>
        </w:rPr>
        <w:t>3</w:t>
      </w:r>
      <w:r w:rsidRPr="00B1259B">
        <w:rPr>
          <w:rFonts w:ascii="Times New Roman" w:eastAsiaTheme="minorHAnsi" w:hAnsi="Times New Roman" w:cs="Times New Roman"/>
          <w:sz w:val="24"/>
          <w:szCs w:val="24"/>
        </w:rPr>
        <w:t xml:space="preserve">. </w:t>
      </w:r>
    </w:p>
    <w:p w14:paraId="68FF24C2" w14:textId="77777777" w:rsidR="00EA2F98" w:rsidRPr="00B1259B" w:rsidRDefault="00EA2F98" w:rsidP="00EA2F98">
      <w:pPr>
        <w:jc w:val="both"/>
        <w:rPr>
          <w:rFonts w:ascii="Times New Roman" w:eastAsiaTheme="minorHAnsi" w:hAnsi="Times New Roman" w:cs="Times New Roman"/>
          <w:sz w:val="24"/>
          <w:szCs w:val="24"/>
        </w:rPr>
      </w:pPr>
    </w:p>
    <w:p w14:paraId="7077E91B" w14:textId="23AA60F1" w:rsidR="00432DF3" w:rsidRDefault="00432DF3" w:rsidP="00432DF3">
      <w:pPr>
        <w:widowControl/>
        <w:autoSpaceDE/>
        <w:autoSpaceDN/>
        <w:adjustRightInd/>
        <w:rPr>
          <w:rFonts w:ascii="Times New Roman" w:eastAsiaTheme="minorHAnsi" w:hAnsi="Times New Roman" w:cs="Times New Roman"/>
          <w:sz w:val="24"/>
          <w:szCs w:val="24"/>
        </w:rPr>
      </w:pPr>
    </w:p>
    <w:p w14:paraId="5A55C854" w14:textId="77777777" w:rsidR="0066452A" w:rsidRPr="00B1259B" w:rsidRDefault="0066452A" w:rsidP="00432DF3">
      <w:pPr>
        <w:widowControl/>
        <w:autoSpaceDE/>
        <w:autoSpaceDN/>
        <w:adjustRightInd/>
        <w:rPr>
          <w:rFonts w:ascii="Times New Roman" w:eastAsiaTheme="minorHAnsi" w:hAnsi="Times New Roman" w:cs="Times New Roman"/>
          <w:sz w:val="24"/>
          <w:szCs w:val="24"/>
        </w:rPr>
      </w:pPr>
    </w:p>
    <w:p w14:paraId="433699A2" w14:textId="4478B0B0" w:rsidR="00432DF3" w:rsidRPr="00B1259B" w:rsidRDefault="00863C1A" w:rsidP="00863C1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B1259B">
        <w:rPr>
          <w:rFonts w:ascii="Times New Roman" w:hAnsi="Times New Roman" w:cs="Times New Roman"/>
          <w:b/>
          <w:sz w:val="24"/>
          <w:szCs w:val="24"/>
          <w:u w:val="single"/>
        </w:rPr>
        <w:t>(</w:t>
      </w:r>
      <w:r w:rsidR="002E3B17" w:rsidRPr="00B1259B">
        <w:rPr>
          <w:rFonts w:ascii="Times New Roman" w:hAnsi="Times New Roman" w:cs="Times New Roman"/>
          <w:b/>
          <w:sz w:val="24"/>
          <w:szCs w:val="24"/>
          <w:u w:val="single"/>
        </w:rPr>
        <w:t>405d</w:t>
      </w:r>
      <w:r w:rsidRPr="00B1259B">
        <w:rPr>
          <w:rFonts w:ascii="Times New Roman" w:hAnsi="Times New Roman" w:cs="Times New Roman"/>
          <w:b/>
          <w:sz w:val="24"/>
          <w:szCs w:val="24"/>
          <w:u w:val="single"/>
        </w:rPr>
        <w:t>)</w:t>
      </w:r>
      <w:r w:rsidR="002E3B17" w:rsidRPr="00B1259B">
        <w:rPr>
          <w:rFonts w:ascii="Times New Roman" w:hAnsi="Times New Roman" w:cs="Times New Roman"/>
          <w:b/>
          <w:sz w:val="24"/>
          <w:szCs w:val="24"/>
          <w:u w:val="single"/>
        </w:rPr>
        <w:t xml:space="preserve"> Impaired Driving Applications</w:t>
      </w:r>
      <w:r w:rsidR="00432DF3" w:rsidRPr="00B1259B">
        <w:rPr>
          <w:rFonts w:ascii="Times New Roman" w:hAnsi="Times New Roman" w:cs="Times New Roman"/>
          <w:b/>
          <w:sz w:val="24"/>
          <w:szCs w:val="24"/>
          <w:u w:val="single"/>
        </w:rPr>
        <w:t>:</w:t>
      </w:r>
    </w:p>
    <w:p w14:paraId="651F2DF8" w14:textId="77777777" w:rsidR="00FE0ADE" w:rsidRPr="00B1259B" w:rsidRDefault="00FE0ADE" w:rsidP="00863C1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14:paraId="4951C678" w14:textId="5446D2DA" w:rsidR="007E4647" w:rsidRPr="00B1259B" w:rsidRDefault="007E4647" w:rsidP="007E4647">
      <w:pPr>
        <w:jc w:val="both"/>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The jurisdiction/agency will (reduce or maintain) the number of alcohol related fatalities from _____ in 20</w:t>
      </w:r>
      <w:r w:rsidR="00B67070">
        <w:rPr>
          <w:rFonts w:ascii="Times New Roman" w:eastAsiaTheme="minorHAnsi" w:hAnsi="Times New Roman" w:cs="Times New Roman"/>
          <w:sz w:val="24"/>
          <w:szCs w:val="24"/>
        </w:rPr>
        <w:t>20</w:t>
      </w:r>
      <w:r w:rsidRPr="00B1259B">
        <w:rPr>
          <w:rFonts w:ascii="Times New Roman" w:eastAsiaTheme="minorHAnsi" w:hAnsi="Times New Roman" w:cs="Times New Roman"/>
          <w:sz w:val="24"/>
          <w:szCs w:val="24"/>
        </w:rPr>
        <w:t xml:space="preserve"> to _____ by the end of 202</w:t>
      </w:r>
      <w:r w:rsidR="00B67070">
        <w:rPr>
          <w:rFonts w:ascii="Times New Roman" w:eastAsiaTheme="minorHAnsi" w:hAnsi="Times New Roman" w:cs="Times New Roman"/>
          <w:sz w:val="24"/>
          <w:szCs w:val="24"/>
        </w:rPr>
        <w:t>3</w:t>
      </w:r>
      <w:r w:rsidRPr="00B1259B">
        <w:rPr>
          <w:rFonts w:ascii="Times New Roman" w:eastAsiaTheme="minorHAnsi" w:hAnsi="Times New Roman" w:cs="Times New Roman"/>
          <w:sz w:val="24"/>
          <w:szCs w:val="24"/>
        </w:rPr>
        <w:t>.</w:t>
      </w:r>
    </w:p>
    <w:p w14:paraId="6137BEB6" w14:textId="77777777" w:rsidR="007E4647" w:rsidRPr="00B1259B" w:rsidRDefault="007E4647" w:rsidP="007E4647">
      <w:pPr>
        <w:jc w:val="both"/>
        <w:rPr>
          <w:rFonts w:ascii="Times New Roman" w:eastAsiaTheme="minorHAnsi" w:hAnsi="Times New Roman" w:cs="Times New Roman"/>
          <w:sz w:val="24"/>
          <w:szCs w:val="24"/>
        </w:rPr>
      </w:pPr>
    </w:p>
    <w:p w14:paraId="329C3325" w14:textId="315B893A" w:rsidR="007E4647" w:rsidRPr="00B1259B" w:rsidRDefault="007E4647" w:rsidP="007E4647">
      <w:pPr>
        <w:jc w:val="both"/>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The jurisdiction/agency will (reduce or maintain) the number of drug related fatalities from _____ in 20</w:t>
      </w:r>
      <w:r w:rsidR="00D35943">
        <w:rPr>
          <w:rFonts w:ascii="Times New Roman" w:eastAsiaTheme="minorHAnsi" w:hAnsi="Times New Roman" w:cs="Times New Roman"/>
          <w:sz w:val="24"/>
          <w:szCs w:val="24"/>
        </w:rPr>
        <w:t>20</w:t>
      </w:r>
      <w:r w:rsidRPr="00B1259B">
        <w:rPr>
          <w:rFonts w:ascii="Times New Roman" w:eastAsiaTheme="minorHAnsi" w:hAnsi="Times New Roman" w:cs="Times New Roman"/>
          <w:sz w:val="24"/>
          <w:szCs w:val="24"/>
        </w:rPr>
        <w:t xml:space="preserve"> to _____ by the end of 202</w:t>
      </w:r>
      <w:r w:rsidR="00D35943">
        <w:rPr>
          <w:rFonts w:ascii="Times New Roman" w:eastAsiaTheme="minorHAnsi" w:hAnsi="Times New Roman" w:cs="Times New Roman"/>
          <w:sz w:val="24"/>
          <w:szCs w:val="24"/>
        </w:rPr>
        <w:t>3</w:t>
      </w:r>
      <w:r w:rsidRPr="00B1259B">
        <w:rPr>
          <w:rFonts w:ascii="Times New Roman" w:eastAsiaTheme="minorHAnsi" w:hAnsi="Times New Roman" w:cs="Times New Roman"/>
          <w:sz w:val="24"/>
          <w:szCs w:val="24"/>
        </w:rPr>
        <w:t>.</w:t>
      </w:r>
    </w:p>
    <w:p w14:paraId="2D62E2EA" w14:textId="77777777" w:rsidR="007E4647" w:rsidRPr="00B1259B" w:rsidRDefault="007E4647" w:rsidP="007E4647">
      <w:pPr>
        <w:jc w:val="both"/>
        <w:rPr>
          <w:rFonts w:ascii="Times New Roman" w:eastAsiaTheme="minorHAnsi" w:hAnsi="Times New Roman" w:cs="Times New Roman"/>
          <w:sz w:val="24"/>
          <w:szCs w:val="24"/>
        </w:rPr>
      </w:pPr>
    </w:p>
    <w:p w14:paraId="45A807FE" w14:textId="77777777" w:rsidR="007E4647" w:rsidRPr="00B1259B" w:rsidRDefault="007E4647" w:rsidP="007E4647">
      <w:pPr>
        <w:jc w:val="both"/>
        <w:rPr>
          <w:rFonts w:ascii="Times New Roman" w:eastAsiaTheme="minorHAnsi" w:hAnsi="Times New Roman" w:cs="Times New Roman"/>
          <w:sz w:val="24"/>
          <w:szCs w:val="24"/>
        </w:rPr>
      </w:pPr>
    </w:p>
    <w:p w14:paraId="5A478512" w14:textId="585F1D2A" w:rsidR="007E4647" w:rsidRPr="00B1259B" w:rsidRDefault="007E4647" w:rsidP="007E4647">
      <w:pPr>
        <w:jc w:val="both"/>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The jurisdiction/agency will (reduce or maintain) the number of alcohol related injuries from _____ in 20</w:t>
      </w:r>
      <w:r w:rsidR="00D35943">
        <w:rPr>
          <w:rFonts w:ascii="Times New Roman" w:eastAsiaTheme="minorHAnsi" w:hAnsi="Times New Roman" w:cs="Times New Roman"/>
          <w:sz w:val="24"/>
          <w:szCs w:val="24"/>
        </w:rPr>
        <w:t>20</w:t>
      </w:r>
      <w:r w:rsidRPr="00B1259B">
        <w:rPr>
          <w:rFonts w:ascii="Times New Roman" w:eastAsiaTheme="minorHAnsi" w:hAnsi="Times New Roman" w:cs="Times New Roman"/>
          <w:sz w:val="24"/>
          <w:szCs w:val="24"/>
        </w:rPr>
        <w:t xml:space="preserve"> to _____ by the end of 202</w:t>
      </w:r>
      <w:r w:rsidR="00D35943">
        <w:rPr>
          <w:rFonts w:ascii="Times New Roman" w:eastAsiaTheme="minorHAnsi" w:hAnsi="Times New Roman" w:cs="Times New Roman"/>
          <w:sz w:val="24"/>
          <w:szCs w:val="24"/>
        </w:rPr>
        <w:t>3</w:t>
      </w:r>
      <w:r w:rsidRPr="00B1259B">
        <w:rPr>
          <w:rFonts w:ascii="Times New Roman" w:eastAsiaTheme="minorHAnsi" w:hAnsi="Times New Roman" w:cs="Times New Roman"/>
          <w:sz w:val="24"/>
          <w:szCs w:val="24"/>
        </w:rPr>
        <w:t>.</w:t>
      </w:r>
    </w:p>
    <w:p w14:paraId="04C8EFAA" w14:textId="77777777" w:rsidR="007E4647" w:rsidRPr="00B1259B" w:rsidRDefault="007E4647" w:rsidP="007E4647">
      <w:pPr>
        <w:jc w:val="both"/>
        <w:rPr>
          <w:rFonts w:ascii="Times New Roman" w:eastAsiaTheme="minorHAnsi" w:hAnsi="Times New Roman" w:cs="Times New Roman"/>
          <w:sz w:val="24"/>
          <w:szCs w:val="24"/>
        </w:rPr>
      </w:pPr>
    </w:p>
    <w:p w14:paraId="2B9F045B" w14:textId="112C978C" w:rsidR="007E4647" w:rsidRPr="00B1259B" w:rsidRDefault="007E4647" w:rsidP="007E4647">
      <w:pPr>
        <w:jc w:val="both"/>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The jurisdiction/agency will (reduce or maintain) the number of drug related injuries from _____ in 20</w:t>
      </w:r>
      <w:r w:rsidR="00D35943">
        <w:rPr>
          <w:rFonts w:ascii="Times New Roman" w:eastAsiaTheme="minorHAnsi" w:hAnsi="Times New Roman" w:cs="Times New Roman"/>
          <w:sz w:val="24"/>
          <w:szCs w:val="24"/>
        </w:rPr>
        <w:t>20</w:t>
      </w:r>
      <w:r w:rsidRPr="00B1259B">
        <w:rPr>
          <w:rFonts w:ascii="Times New Roman" w:eastAsiaTheme="minorHAnsi" w:hAnsi="Times New Roman" w:cs="Times New Roman"/>
          <w:sz w:val="24"/>
          <w:szCs w:val="24"/>
        </w:rPr>
        <w:t xml:space="preserve"> to _____ by the end of 202</w:t>
      </w:r>
      <w:r w:rsidR="00D35943">
        <w:rPr>
          <w:rFonts w:ascii="Times New Roman" w:eastAsiaTheme="minorHAnsi" w:hAnsi="Times New Roman" w:cs="Times New Roman"/>
          <w:sz w:val="24"/>
          <w:szCs w:val="24"/>
        </w:rPr>
        <w:t>3</w:t>
      </w:r>
      <w:r w:rsidRPr="00B1259B">
        <w:rPr>
          <w:rFonts w:ascii="Times New Roman" w:eastAsiaTheme="minorHAnsi" w:hAnsi="Times New Roman" w:cs="Times New Roman"/>
          <w:sz w:val="24"/>
          <w:szCs w:val="24"/>
        </w:rPr>
        <w:t>.</w:t>
      </w:r>
    </w:p>
    <w:p w14:paraId="0E76E85C" w14:textId="77777777" w:rsidR="007E4647" w:rsidRPr="00B1259B" w:rsidRDefault="007E4647" w:rsidP="007E4647">
      <w:pPr>
        <w:jc w:val="both"/>
        <w:rPr>
          <w:rFonts w:ascii="Times New Roman" w:eastAsiaTheme="minorHAnsi" w:hAnsi="Times New Roman" w:cs="Times New Roman"/>
          <w:sz w:val="24"/>
          <w:szCs w:val="24"/>
        </w:rPr>
      </w:pPr>
    </w:p>
    <w:p w14:paraId="02BCC7F9" w14:textId="77777777" w:rsidR="007E4647" w:rsidRPr="00B1259B" w:rsidRDefault="007E4647" w:rsidP="007E4647">
      <w:pPr>
        <w:jc w:val="both"/>
        <w:rPr>
          <w:rFonts w:ascii="Times New Roman" w:eastAsiaTheme="minorHAnsi" w:hAnsi="Times New Roman" w:cs="Times New Roman"/>
          <w:sz w:val="24"/>
          <w:szCs w:val="24"/>
        </w:rPr>
      </w:pPr>
    </w:p>
    <w:p w14:paraId="6F88C8DA" w14:textId="77777777" w:rsidR="00965F9B" w:rsidRPr="00B1259B" w:rsidRDefault="00965F9B" w:rsidP="00965F9B">
      <w:pPr>
        <w:widowControl/>
        <w:autoSpaceDE/>
        <w:autoSpaceDN/>
        <w:adjustRightInd/>
        <w:rPr>
          <w:rFonts w:ascii="Times New Roman" w:eastAsiaTheme="minorHAnsi" w:hAnsi="Times New Roman" w:cs="Times New Roman"/>
          <w:sz w:val="24"/>
          <w:szCs w:val="24"/>
        </w:rPr>
      </w:pPr>
    </w:p>
    <w:p w14:paraId="6D8E4768" w14:textId="77777777" w:rsidR="00112000" w:rsidRPr="00B1259B" w:rsidRDefault="00863C1A" w:rsidP="00863C1A">
      <w:pPr>
        <w:widowControl/>
        <w:autoSpaceDE/>
        <w:autoSpaceDN/>
        <w:adjustRightInd/>
        <w:rPr>
          <w:rFonts w:ascii="Times New Roman" w:hAnsi="Times New Roman" w:cs="Times New Roman"/>
          <w:b/>
          <w:sz w:val="24"/>
          <w:szCs w:val="24"/>
          <w:u w:val="single"/>
        </w:rPr>
      </w:pPr>
      <w:r w:rsidRPr="00B1259B">
        <w:rPr>
          <w:rFonts w:ascii="Times New Roman" w:hAnsi="Times New Roman" w:cs="Times New Roman"/>
          <w:b/>
          <w:sz w:val="24"/>
          <w:szCs w:val="24"/>
          <w:u w:val="single"/>
        </w:rPr>
        <w:t>(</w:t>
      </w:r>
      <w:r w:rsidR="00112000" w:rsidRPr="00B1259B">
        <w:rPr>
          <w:rFonts w:ascii="Times New Roman" w:hAnsi="Times New Roman" w:cs="Times New Roman"/>
          <w:b/>
          <w:sz w:val="24"/>
          <w:szCs w:val="24"/>
          <w:u w:val="single"/>
        </w:rPr>
        <w:t>402</w:t>
      </w:r>
      <w:r w:rsidRPr="00B1259B">
        <w:rPr>
          <w:rFonts w:ascii="Times New Roman" w:hAnsi="Times New Roman" w:cs="Times New Roman"/>
          <w:b/>
          <w:sz w:val="24"/>
          <w:szCs w:val="24"/>
          <w:u w:val="single"/>
        </w:rPr>
        <w:t xml:space="preserve">) </w:t>
      </w:r>
      <w:r w:rsidR="00112000" w:rsidRPr="00B1259B">
        <w:rPr>
          <w:rFonts w:ascii="Times New Roman" w:hAnsi="Times New Roman" w:cs="Times New Roman"/>
          <w:b/>
          <w:sz w:val="24"/>
          <w:szCs w:val="24"/>
          <w:u w:val="single"/>
        </w:rPr>
        <w:t>Occupant Protection Applications:</w:t>
      </w:r>
    </w:p>
    <w:p w14:paraId="0656567F" w14:textId="77777777" w:rsidR="00456A22" w:rsidRPr="00B1259B" w:rsidRDefault="00456A22" w:rsidP="00F30CA8">
      <w:pPr>
        <w:rPr>
          <w:rFonts w:ascii="Times New Roman" w:hAnsi="Times New Roman" w:cs="Times New Roman"/>
          <w:b/>
          <w:sz w:val="24"/>
          <w:szCs w:val="24"/>
          <w:u w:val="single"/>
        </w:rPr>
      </w:pPr>
    </w:p>
    <w:p w14:paraId="324560D6" w14:textId="27B5F53D" w:rsidR="007E4647" w:rsidRPr="00B1259B" w:rsidRDefault="007E4647" w:rsidP="007E4647">
      <w:pPr>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The jurisdiction/agency will (reduce or maintain) the number of unbelted fatalities from _____ in 20</w:t>
      </w:r>
      <w:r w:rsidR="00D35943">
        <w:rPr>
          <w:rFonts w:ascii="Times New Roman" w:eastAsiaTheme="minorHAnsi" w:hAnsi="Times New Roman" w:cs="Times New Roman"/>
          <w:sz w:val="24"/>
          <w:szCs w:val="24"/>
        </w:rPr>
        <w:t>20</w:t>
      </w:r>
      <w:r w:rsidRPr="00B1259B">
        <w:rPr>
          <w:rFonts w:ascii="Times New Roman" w:eastAsiaTheme="minorHAnsi" w:hAnsi="Times New Roman" w:cs="Times New Roman"/>
          <w:sz w:val="24"/>
          <w:szCs w:val="24"/>
        </w:rPr>
        <w:t xml:space="preserve"> to _____ by the end of 202</w:t>
      </w:r>
      <w:r w:rsidR="00D35943">
        <w:rPr>
          <w:rFonts w:ascii="Times New Roman" w:eastAsiaTheme="minorHAnsi" w:hAnsi="Times New Roman" w:cs="Times New Roman"/>
          <w:sz w:val="24"/>
          <w:szCs w:val="24"/>
        </w:rPr>
        <w:t>3</w:t>
      </w:r>
      <w:r w:rsidRPr="00B1259B">
        <w:rPr>
          <w:rFonts w:ascii="Times New Roman" w:eastAsiaTheme="minorHAnsi" w:hAnsi="Times New Roman" w:cs="Times New Roman"/>
          <w:sz w:val="24"/>
          <w:szCs w:val="24"/>
        </w:rPr>
        <w:t xml:space="preserve">. </w:t>
      </w:r>
    </w:p>
    <w:p w14:paraId="2AA0BCBF" w14:textId="77777777" w:rsidR="007E4647" w:rsidRPr="00B1259B" w:rsidRDefault="007E4647" w:rsidP="007E4647">
      <w:pPr>
        <w:rPr>
          <w:rFonts w:ascii="Times New Roman" w:eastAsiaTheme="minorHAnsi" w:hAnsi="Times New Roman" w:cs="Times New Roman"/>
          <w:sz w:val="24"/>
          <w:szCs w:val="24"/>
        </w:rPr>
      </w:pPr>
    </w:p>
    <w:p w14:paraId="7375BE68" w14:textId="727EC23F" w:rsidR="007E4647" w:rsidRPr="00B1259B" w:rsidRDefault="007E4647" w:rsidP="007E4647">
      <w:pPr>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The jurisdiction/agency will (reduce or maintain) the number of unbelted injuries from _____ in 20</w:t>
      </w:r>
      <w:r w:rsidR="00D35943">
        <w:rPr>
          <w:rFonts w:ascii="Times New Roman" w:eastAsiaTheme="minorHAnsi" w:hAnsi="Times New Roman" w:cs="Times New Roman"/>
          <w:sz w:val="24"/>
          <w:szCs w:val="24"/>
        </w:rPr>
        <w:t>20</w:t>
      </w:r>
      <w:r w:rsidRPr="00B1259B">
        <w:rPr>
          <w:rFonts w:ascii="Times New Roman" w:eastAsiaTheme="minorHAnsi" w:hAnsi="Times New Roman" w:cs="Times New Roman"/>
          <w:sz w:val="24"/>
          <w:szCs w:val="24"/>
        </w:rPr>
        <w:t xml:space="preserve"> to _____ by the end of 202</w:t>
      </w:r>
      <w:r w:rsidR="00D35943">
        <w:rPr>
          <w:rFonts w:ascii="Times New Roman" w:eastAsiaTheme="minorHAnsi" w:hAnsi="Times New Roman" w:cs="Times New Roman"/>
          <w:sz w:val="24"/>
          <w:szCs w:val="24"/>
        </w:rPr>
        <w:t>3</w:t>
      </w:r>
      <w:r w:rsidRPr="00B1259B">
        <w:rPr>
          <w:rFonts w:ascii="Times New Roman" w:eastAsiaTheme="minorHAnsi" w:hAnsi="Times New Roman" w:cs="Times New Roman"/>
          <w:sz w:val="24"/>
          <w:szCs w:val="24"/>
        </w:rPr>
        <w:t xml:space="preserve">. </w:t>
      </w:r>
    </w:p>
    <w:p w14:paraId="07167F84" w14:textId="77777777" w:rsidR="007E4647" w:rsidRPr="00B1259B" w:rsidRDefault="007E4647" w:rsidP="007E4647">
      <w:pPr>
        <w:rPr>
          <w:rFonts w:ascii="Times New Roman" w:eastAsiaTheme="minorHAnsi" w:hAnsi="Times New Roman" w:cs="Times New Roman"/>
          <w:sz w:val="24"/>
          <w:szCs w:val="24"/>
        </w:rPr>
      </w:pPr>
    </w:p>
    <w:p w14:paraId="25086E24" w14:textId="77777777" w:rsidR="00456A22" w:rsidRPr="00B1259B" w:rsidRDefault="00456A22" w:rsidP="00F30CA8">
      <w:pPr>
        <w:rPr>
          <w:rFonts w:ascii="Times New Roman" w:hAnsi="Times New Roman" w:cs="Times New Roman"/>
          <w:b/>
          <w:sz w:val="24"/>
          <w:szCs w:val="24"/>
          <w:u w:val="single"/>
        </w:rPr>
      </w:pPr>
    </w:p>
    <w:p w14:paraId="4F761500" w14:textId="77777777" w:rsidR="00112000" w:rsidRPr="00B1259B" w:rsidRDefault="00863C1A" w:rsidP="00863C1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B1259B">
        <w:rPr>
          <w:rFonts w:ascii="Times New Roman" w:hAnsi="Times New Roman" w:cs="Times New Roman"/>
          <w:b/>
          <w:sz w:val="24"/>
          <w:szCs w:val="24"/>
          <w:u w:val="single"/>
        </w:rPr>
        <w:t>(</w:t>
      </w:r>
      <w:r w:rsidR="00112000" w:rsidRPr="00B1259B">
        <w:rPr>
          <w:rFonts w:ascii="Times New Roman" w:hAnsi="Times New Roman" w:cs="Times New Roman"/>
          <w:b/>
          <w:sz w:val="24"/>
          <w:szCs w:val="24"/>
          <w:u w:val="single"/>
        </w:rPr>
        <w:t>402</w:t>
      </w:r>
      <w:r w:rsidRPr="00B1259B">
        <w:rPr>
          <w:rFonts w:ascii="Times New Roman" w:hAnsi="Times New Roman" w:cs="Times New Roman"/>
          <w:b/>
          <w:sz w:val="24"/>
          <w:szCs w:val="24"/>
          <w:u w:val="single"/>
        </w:rPr>
        <w:t>)</w:t>
      </w:r>
      <w:r w:rsidR="00112000" w:rsidRPr="00B1259B">
        <w:rPr>
          <w:rFonts w:ascii="Times New Roman" w:hAnsi="Times New Roman" w:cs="Times New Roman"/>
          <w:b/>
          <w:sz w:val="24"/>
          <w:szCs w:val="24"/>
          <w:u w:val="single"/>
        </w:rPr>
        <w:t xml:space="preserve"> Police Traffic Services Applications:</w:t>
      </w:r>
    </w:p>
    <w:p w14:paraId="00106FA4" w14:textId="77777777" w:rsidR="00112000" w:rsidRPr="00B1259B" w:rsidRDefault="00112000"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14:paraId="45455CD6" w14:textId="1122645F" w:rsidR="007E4647" w:rsidRPr="00B1259B" w:rsidRDefault="007E4647" w:rsidP="007E4647">
      <w:pPr>
        <w:jc w:val="both"/>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The jurisdiction/agency will (reduce or maintain) the number of unbelted fatalities from _____ in 20</w:t>
      </w:r>
      <w:r w:rsidR="007970C6">
        <w:rPr>
          <w:rFonts w:ascii="Times New Roman" w:eastAsiaTheme="minorHAnsi" w:hAnsi="Times New Roman" w:cs="Times New Roman"/>
          <w:sz w:val="24"/>
          <w:szCs w:val="24"/>
        </w:rPr>
        <w:t>20</w:t>
      </w:r>
      <w:r w:rsidRPr="00B1259B">
        <w:rPr>
          <w:rFonts w:ascii="Times New Roman" w:eastAsiaTheme="minorHAnsi" w:hAnsi="Times New Roman" w:cs="Times New Roman"/>
          <w:sz w:val="24"/>
          <w:szCs w:val="24"/>
        </w:rPr>
        <w:t xml:space="preserve"> to _____ by the end of 202</w:t>
      </w:r>
      <w:r w:rsidR="007970C6">
        <w:rPr>
          <w:rFonts w:ascii="Times New Roman" w:eastAsiaTheme="minorHAnsi" w:hAnsi="Times New Roman" w:cs="Times New Roman"/>
          <w:sz w:val="24"/>
          <w:szCs w:val="24"/>
        </w:rPr>
        <w:t>3</w:t>
      </w:r>
      <w:r w:rsidRPr="00B1259B">
        <w:rPr>
          <w:rFonts w:ascii="Times New Roman" w:eastAsiaTheme="minorHAnsi" w:hAnsi="Times New Roman" w:cs="Times New Roman"/>
          <w:sz w:val="24"/>
          <w:szCs w:val="24"/>
        </w:rPr>
        <w:t xml:space="preserve">. </w:t>
      </w:r>
    </w:p>
    <w:p w14:paraId="110750FE" w14:textId="77777777" w:rsidR="007E4647" w:rsidRPr="00B1259B" w:rsidRDefault="007E4647" w:rsidP="007E4647">
      <w:pPr>
        <w:jc w:val="both"/>
        <w:rPr>
          <w:rFonts w:ascii="Times New Roman" w:eastAsiaTheme="minorHAnsi" w:hAnsi="Times New Roman" w:cs="Times New Roman"/>
          <w:sz w:val="24"/>
          <w:szCs w:val="24"/>
        </w:rPr>
      </w:pPr>
    </w:p>
    <w:p w14:paraId="60BACC2E" w14:textId="5E9D9105" w:rsidR="007E4647" w:rsidRPr="00B1259B" w:rsidRDefault="007E4647" w:rsidP="007E4647">
      <w:pPr>
        <w:jc w:val="both"/>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The jurisdiction/agency will (reduce or maintain) the number of unbelted injuries from _____ in 20</w:t>
      </w:r>
      <w:r w:rsidR="007970C6">
        <w:rPr>
          <w:rFonts w:ascii="Times New Roman" w:eastAsiaTheme="minorHAnsi" w:hAnsi="Times New Roman" w:cs="Times New Roman"/>
          <w:sz w:val="24"/>
          <w:szCs w:val="24"/>
        </w:rPr>
        <w:t>20</w:t>
      </w:r>
      <w:r w:rsidRPr="00B1259B">
        <w:rPr>
          <w:rFonts w:ascii="Times New Roman" w:eastAsiaTheme="minorHAnsi" w:hAnsi="Times New Roman" w:cs="Times New Roman"/>
          <w:sz w:val="24"/>
          <w:szCs w:val="24"/>
        </w:rPr>
        <w:t xml:space="preserve"> to _____ by the end of 202</w:t>
      </w:r>
      <w:r w:rsidR="007970C6">
        <w:rPr>
          <w:rFonts w:ascii="Times New Roman" w:eastAsiaTheme="minorHAnsi" w:hAnsi="Times New Roman" w:cs="Times New Roman"/>
          <w:sz w:val="24"/>
          <w:szCs w:val="24"/>
        </w:rPr>
        <w:t>3</w:t>
      </w:r>
      <w:r w:rsidRPr="00B1259B">
        <w:rPr>
          <w:rFonts w:ascii="Times New Roman" w:eastAsiaTheme="minorHAnsi" w:hAnsi="Times New Roman" w:cs="Times New Roman"/>
          <w:sz w:val="24"/>
          <w:szCs w:val="24"/>
        </w:rPr>
        <w:t xml:space="preserve">. </w:t>
      </w:r>
    </w:p>
    <w:p w14:paraId="7937EB7B" w14:textId="77777777" w:rsidR="007E4647" w:rsidRPr="00B1259B" w:rsidRDefault="007E4647" w:rsidP="007E4647">
      <w:pPr>
        <w:jc w:val="both"/>
        <w:rPr>
          <w:rFonts w:ascii="Times New Roman" w:eastAsiaTheme="minorHAnsi" w:hAnsi="Times New Roman" w:cs="Times New Roman"/>
          <w:sz w:val="24"/>
          <w:szCs w:val="24"/>
        </w:rPr>
      </w:pPr>
    </w:p>
    <w:p w14:paraId="6965B9DE" w14:textId="77777777" w:rsidR="007E4647" w:rsidRPr="00B1259B" w:rsidRDefault="007E4647" w:rsidP="007E4647">
      <w:pPr>
        <w:jc w:val="both"/>
        <w:rPr>
          <w:rFonts w:ascii="Times New Roman" w:eastAsiaTheme="minorHAnsi" w:hAnsi="Times New Roman" w:cs="Times New Roman"/>
          <w:sz w:val="24"/>
          <w:szCs w:val="24"/>
        </w:rPr>
      </w:pPr>
    </w:p>
    <w:p w14:paraId="7E987640" w14:textId="6C228B6F" w:rsidR="007E4647" w:rsidRPr="00B1259B" w:rsidRDefault="007E4647" w:rsidP="007E4647">
      <w:pPr>
        <w:jc w:val="both"/>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The jurisdiction/agency will (reduce or maintain) the number of speed fatalities from _____ in 20</w:t>
      </w:r>
      <w:r w:rsidR="007970C6">
        <w:rPr>
          <w:rFonts w:ascii="Times New Roman" w:eastAsiaTheme="minorHAnsi" w:hAnsi="Times New Roman" w:cs="Times New Roman"/>
          <w:sz w:val="24"/>
          <w:szCs w:val="24"/>
        </w:rPr>
        <w:t>20</w:t>
      </w:r>
      <w:r w:rsidRPr="00B1259B">
        <w:rPr>
          <w:rFonts w:ascii="Times New Roman" w:eastAsiaTheme="minorHAnsi" w:hAnsi="Times New Roman" w:cs="Times New Roman"/>
          <w:sz w:val="24"/>
          <w:szCs w:val="24"/>
        </w:rPr>
        <w:t xml:space="preserve"> to _____ by the end of 202</w:t>
      </w:r>
      <w:r w:rsidR="007970C6">
        <w:rPr>
          <w:rFonts w:ascii="Times New Roman" w:eastAsiaTheme="minorHAnsi" w:hAnsi="Times New Roman" w:cs="Times New Roman"/>
          <w:sz w:val="24"/>
          <w:szCs w:val="24"/>
        </w:rPr>
        <w:t>3</w:t>
      </w:r>
      <w:r w:rsidRPr="00B1259B">
        <w:rPr>
          <w:rFonts w:ascii="Times New Roman" w:eastAsiaTheme="minorHAnsi" w:hAnsi="Times New Roman" w:cs="Times New Roman"/>
          <w:sz w:val="24"/>
          <w:szCs w:val="24"/>
        </w:rPr>
        <w:t xml:space="preserve">. </w:t>
      </w:r>
    </w:p>
    <w:p w14:paraId="39FD7813" w14:textId="77777777" w:rsidR="007E4647" w:rsidRPr="00B1259B" w:rsidRDefault="007E4647" w:rsidP="007E4647">
      <w:pPr>
        <w:jc w:val="both"/>
        <w:rPr>
          <w:rFonts w:ascii="Times New Roman" w:eastAsiaTheme="minorHAnsi" w:hAnsi="Times New Roman" w:cs="Times New Roman"/>
          <w:sz w:val="24"/>
          <w:szCs w:val="24"/>
        </w:rPr>
      </w:pPr>
    </w:p>
    <w:p w14:paraId="4BF4506F" w14:textId="35707B12" w:rsidR="007E4647" w:rsidRPr="00B1259B" w:rsidRDefault="007E4647" w:rsidP="007E4647">
      <w:pPr>
        <w:jc w:val="both"/>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lastRenderedPageBreak/>
        <w:t>The jurisdiction/agency will (reduce or maintain) the number of speed injuries from _____ in 20</w:t>
      </w:r>
      <w:r w:rsidR="007970C6">
        <w:rPr>
          <w:rFonts w:ascii="Times New Roman" w:eastAsiaTheme="minorHAnsi" w:hAnsi="Times New Roman" w:cs="Times New Roman"/>
          <w:sz w:val="24"/>
          <w:szCs w:val="24"/>
        </w:rPr>
        <w:t>20</w:t>
      </w:r>
      <w:r w:rsidRPr="00B1259B">
        <w:rPr>
          <w:rFonts w:ascii="Times New Roman" w:eastAsiaTheme="minorHAnsi" w:hAnsi="Times New Roman" w:cs="Times New Roman"/>
          <w:sz w:val="24"/>
          <w:szCs w:val="24"/>
        </w:rPr>
        <w:t xml:space="preserve"> to _____ by the end of 20</w:t>
      </w:r>
      <w:r w:rsidR="007970C6">
        <w:rPr>
          <w:rFonts w:ascii="Times New Roman" w:eastAsiaTheme="minorHAnsi" w:hAnsi="Times New Roman" w:cs="Times New Roman"/>
          <w:sz w:val="24"/>
          <w:szCs w:val="24"/>
        </w:rPr>
        <w:t>23</w:t>
      </w:r>
      <w:r w:rsidRPr="00B1259B">
        <w:rPr>
          <w:rFonts w:ascii="Times New Roman" w:eastAsiaTheme="minorHAnsi" w:hAnsi="Times New Roman" w:cs="Times New Roman"/>
          <w:sz w:val="24"/>
          <w:szCs w:val="24"/>
        </w:rPr>
        <w:t xml:space="preserve">. </w:t>
      </w:r>
    </w:p>
    <w:p w14:paraId="76BEA2DD" w14:textId="7F2635FE" w:rsidR="007E4647" w:rsidRDefault="007E4647" w:rsidP="007E4647">
      <w:pPr>
        <w:jc w:val="both"/>
        <w:rPr>
          <w:rFonts w:ascii="Times New Roman" w:eastAsiaTheme="minorHAnsi" w:hAnsi="Times New Roman" w:cs="Times New Roman"/>
          <w:sz w:val="24"/>
          <w:szCs w:val="24"/>
        </w:rPr>
      </w:pPr>
    </w:p>
    <w:p w14:paraId="2EC75166" w14:textId="77777777" w:rsidR="00112000" w:rsidRPr="00B1259B" w:rsidRDefault="00112000"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14:paraId="2F8A7A51" w14:textId="77777777" w:rsidR="00112000" w:rsidRPr="00B1259B" w:rsidRDefault="00112000" w:rsidP="00776BE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r w:rsidRPr="00B1259B">
        <w:rPr>
          <w:rFonts w:ascii="Times New Roman" w:hAnsi="Times New Roman" w:cs="Times New Roman"/>
          <w:b/>
          <w:sz w:val="24"/>
          <w:szCs w:val="24"/>
          <w:u w:val="single"/>
        </w:rPr>
        <w:t>Police Traffic Service applications must include a</w:t>
      </w:r>
      <w:r w:rsidR="00432DF3" w:rsidRPr="00B1259B">
        <w:rPr>
          <w:rFonts w:ascii="Times New Roman" w:hAnsi="Times New Roman" w:cs="Times New Roman"/>
          <w:b/>
          <w:sz w:val="24"/>
          <w:szCs w:val="24"/>
          <w:u w:val="single"/>
        </w:rPr>
        <w:t>n</w:t>
      </w:r>
      <w:r w:rsidRPr="00B1259B">
        <w:rPr>
          <w:rFonts w:ascii="Times New Roman" w:hAnsi="Times New Roman" w:cs="Times New Roman"/>
          <w:b/>
          <w:sz w:val="24"/>
          <w:szCs w:val="24"/>
          <w:u w:val="single"/>
        </w:rPr>
        <w:t xml:space="preserve"> unbelted and speed target. </w:t>
      </w:r>
    </w:p>
    <w:p w14:paraId="6E833B1B" w14:textId="77777777" w:rsidR="00112000" w:rsidRPr="00B1259B" w:rsidRDefault="00112000"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14:paraId="3B7F782A" w14:textId="77777777" w:rsidR="00FB431D" w:rsidRPr="00B1259B" w:rsidRDefault="00FB431D" w:rsidP="00FB43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B1259B">
        <w:rPr>
          <w:rFonts w:ascii="Times New Roman" w:hAnsi="Times New Roman" w:cs="Times New Roman"/>
          <w:b/>
          <w:sz w:val="24"/>
          <w:szCs w:val="24"/>
          <w:u w:val="single"/>
        </w:rPr>
        <w:t xml:space="preserve">**Note** Be reasonable with your targets, do not set a target that your agency will not be able to attain or maintain. </w:t>
      </w:r>
    </w:p>
    <w:p w14:paraId="659C46BA" w14:textId="77777777" w:rsidR="00EE3F45" w:rsidRPr="00B1259B" w:rsidRDefault="00EE3F45" w:rsidP="007E464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14:paraId="2FCDCDB1" w14:textId="381B449F" w:rsidR="00E74EB0" w:rsidRDefault="00E74EB0" w:rsidP="0018342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8"/>
          <w:szCs w:val="24"/>
          <w:u w:val="single"/>
        </w:rPr>
      </w:pPr>
    </w:p>
    <w:p w14:paraId="09245CA9" w14:textId="77777777" w:rsidR="00183429" w:rsidRDefault="00183429" w:rsidP="0018342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8"/>
          <w:szCs w:val="24"/>
          <w:u w:val="single"/>
        </w:rPr>
      </w:pPr>
    </w:p>
    <w:p w14:paraId="6F583CC9" w14:textId="3F4DDC3F" w:rsidR="007E4647" w:rsidRPr="00B1259B" w:rsidRDefault="007E4647" w:rsidP="007E4647">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r w:rsidRPr="00B1259B">
        <w:rPr>
          <w:rFonts w:ascii="Times New Roman" w:hAnsi="Times New Roman" w:cs="Times New Roman"/>
          <w:b/>
          <w:bCs/>
          <w:sz w:val="24"/>
          <w:szCs w:val="24"/>
        </w:rPr>
        <w:t>PERFORMANCE MEASURE:</w:t>
      </w:r>
      <w:r w:rsidRPr="00B1259B">
        <w:rPr>
          <w:rFonts w:ascii="Times New Roman" w:hAnsi="Times New Roman" w:cs="Times New Roman"/>
          <w:sz w:val="24"/>
          <w:szCs w:val="24"/>
        </w:rPr>
        <w:t xml:space="preserve"> This section must be completed for all project applications.  Please provide a description of how the agency will counter the problems stated in the problem identification sections above.  </w:t>
      </w:r>
      <w:r w:rsidR="00FE0ADE" w:rsidRPr="00B1259B">
        <w:rPr>
          <w:rFonts w:ascii="Times New Roman" w:hAnsi="Times New Roman" w:cs="Times New Roman"/>
          <w:b/>
          <w:bCs/>
          <w:sz w:val="24"/>
          <w:szCs w:val="24"/>
          <w:u w:val="single"/>
        </w:rPr>
        <w:t>Continuation Projects should u</w:t>
      </w:r>
      <w:r w:rsidRPr="00B1259B">
        <w:rPr>
          <w:rFonts w:ascii="Times New Roman" w:hAnsi="Times New Roman" w:cs="Times New Roman"/>
          <w:b/>
          <w:bCs/>
          <w:sz w:val="24"/>
          <w:szCs w:val="24"/>
          <w:u w:val="single"/>
        </w:rPr>
        <w:t>se 202</w:t>
      </w:r>
      <w:r w:rsidR="00F45CC3">
        <w:rPr>
          <w:rFonts w:ascii="Times New Roman" w:hAnsi="Times New Roman" w:cs="Times New Roman"/>
          <w:b/>
          <w:bCs/>
          <w:sz w:val="24"/>
          <w:szCs w:val="24"/>
          <w:u w:val="single"/>
        </w:rPr>
        <w:t>1</w:t>
      </w:r>
      <w:r w:rsidRPr="00B1259B">
        <w:rPr>
          <w:rFonts w:ascii="Times New Roman" w:hAnsi="Times New Roman" w:cs="Times New Roman"/>
          <w:b/>
          <w:sz w:val="24"/>
          <w:szCs w:val="24"/>
          <w:u w:val="single"/>
        </w:rPr>
        <w:t xml:space="preserve"> Grant Funded Citation Data.  If your agency has never applied for grant funds or has not applied in several years, start your grant funded citation</w:t>
      </w:r>
      <w:r w:rsidR="00E74EB0" w:rsidRPr="00B1259B">
        <w:rPr>
          <w:rFonts w:ascii="Times New Roman" w:hAnsi="Times New Roman" w:cs="Times New Roman"/>
          <w:b/>
          <w:sz w:val="24"/>
          <w:szCs w:val="24"/>
          <w:u w:val="single"/>
        </w:rPr>
        <w:t>s at “0”.</w:t>
      </w:r>
    </w:p>
    <w:p w14:paraId="63C49723" w14:textId="77777777" w:rsidR="007E4647" w:rsidRPr="00B1259B" w:rsidRDefault="007E4647" w:rsidP="007E464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14:paraId="41F501F0" w14:textId="77777777" w:rsidR="007E4647" w:rsidRPr="00B1259B" w:rsidRDefault="007E4647" w:rsidP="00DE1B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46B52E4F" w14:textId="154409D0" w:rsidR="00744674" w:rsidRPr="00B1259B" w:rsidRDefault="00744674" w:rsidP="00E277E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B1259B">
        <w:rPr>
          <w:rFonts w:ascii="Times New Roman" w:hAnsi="Times New Roman" w:cs="Times New Roman"/>
          <w:b/>
          <w:sz w:val="24"/>
          <w:szCs w:val="24"/>
          <w:u w:val="single"/>
        </w:rPr>
        <w:t>Performance Measure</w:t>
      </w:r>
      <w:r w:rsidR="006B218F" w:rsidRPr="00B1259B">
        <w:rPr>
          <w:rFonts w:ascii="Times New Roman" w:hAnsi="Times New Roman" w:cs="Times New Roman"/>
          <w:b/>
          <w:sz w:val="24"/>
          <w:szCs w:val="24"/>
          <w:u w:val="single"/>
        </w:rPr>
        <w:t xml:space="preserve"> for </w:t>
      </w:r>
      <w:r w:rsidR="00E74EB0" w:rsidRPr="00B1259B">
        <w:rPr>
          <w:rFonts w:ascii="Times New Roman" w:hAnsi="Times New Roman" w:cs="Times New Roman"/>
          <w:b/>
          <w:sz w:val="24"/>
          <w:szCs w:val="24"/>
          <w:u w:val="single"/>
        </w:rPr>
        <w:t xml:space="preserve">Enforcement </w:t>
      </w:r>
      <w:r w:rsidR="006B218F" w:rsidRPr="00B1259B">
        <w:rPr>
          <w:rFonts w:ascii="Times New Roman" w:hAnsi="Times New Roman" w:cs="Times New Roman"/>
          <w:b/>
          <w:sz w:val="24"/>
          <w:szCs w:val="24"/>
          <w:u w:val="single"/>
        </w:rPr>
        <w:t>Project</w:t>
      </w:r>
      <w:r w:rsidR="00E74EB0" w:rsidRPr="00B1259B">
        <w:rPr>
          <w:rFonts w:ascii="Times New Roman" w:hAnsi="Times New Roman" w:cs="Times New Roman"/>
          <w:b/>
          <w:sz w:val="24"/>
          <w:szCs w:val="24"/>
          <w:u w:val="single"/>
        </w:rPr>
        <w:t>s</w:t>
      </w:r>
      <w:r w:rsidRPr="00B1259B">
        <w:rPr>
          <w:rFonts w:ascii="Times New Roman" w:hAnsi="Times New Roman" w:cs="Times New Roman"/>
          <w:b/>
          <w:sz w:val="24"/>
          <w:szCs w:val="24"/>
        </w:rPr>
        <w:t>:</w:t>
      </w:r>
      <w:r w:rsidR="00E74EB0" w:rsidRPr="00B1259B">
        <w:rPr>
          <w:rFonts w:ascii="Times New Roman" w:hAnsi="Times New Roman" w:cs="Times New Roman"/>
          <w:b/>
          <w:sz w:val="24"/>
          <w:szCs w:val="24"/>
        </w:rPr>
        <w:t xml:space="preserve">  </w:t>
      </w:r>
      <w:r w:rsidR="00E74EB0" w:rsidRPr="00B1259B">
        <w:rPr>
          <w:rFonts w:ascii="Times New Roman" w:hAnsi="Times New Roman" w:cs="Times New Roman"/>
          <w:bCs/>
          <w:sz w:val="24"/>
          <w:szCs w:val="24"/>
        </w:rPr>
        <w:t xml:space="preserve">What grant funded performance goals will </w:t>
      </w:r>
      <w:r w:rsidRPr="00B1259B">
        <w:rPr>
          <w:rFonts w:ascii="Times New Roman" w:hAnsi="Times New Roman" w:cs="Times New Roman"/>
          <w:sz w:val="24"/>
          <w:szCs w:val="24"/>
        </w:rPr>
        <w:t xml:space="preserve">your agency </w:t>
      </w:r>
      <w:r w:rsidR="00E74EB0" w:rsidRPr="00B1259B">
        <w:rPr>
          <w:rFonts w:ascii="Times New Roman" w:hAnsi="Times New Roman" w:cs="Times New Roman"/>
          <w:sz w:val="24"/>
          <w:szCs w:val="24"/>
        </w:rPr>
        <w:t xml:space="preserve">work toward accomplishing </w:t>
      </w:r>
      <w:r w:rsidRPr="00B1259B">
        <w:rPr>
          <w:rFonts w:ascii="Times New Roman" w:hAnsi="Times New Roman" w:cs="Times New Roman"/>
          <w:sz w:val="24"/>
          <w:szCs w:val="24"/>
        </w:rPr>
        <w:t>during the FY</w:t>
      </w:r>
      <w:r w:rsidR="00F47285" w:rsidRPr="00B1259B">
        <w:rPr>
          <w:rFonts w:ascii="Times New Roman" w:hAnsi="Times New Roman" w:cs="Times New Roman"/>
          <w:sz w:val="24"/>
          <w:szCs w:val="24"/>
        </w:rPr>
        <w:t>2</w:t>
      </w:r>
      <w:r w:rsidR="00F45CC3">
        <w:rPr>
          <w:rFonts w:ascii="Times New Roman" w:hAnsi="Times New Roman" w:cs="Times New Roman"/>
          <w:sz w:val="24"/>
          <w:szCs w:val="24"/>
        </w:rPr>
        <w:t>3</w:t>
      </w:r>
      <w:r w:rsidR="00F47285" w:rsidRPr="00B1259B">
        <w:rPr>
          <w:rFonts w:ascii="Times New Roman" w:hAnsi="Times New Roman" w:cs="Times New Roman"/>
          <w:sz w:val="24"/>
          <w:szCs w:val="24"/>
        </w:rPr>
        <w:t xml:space="preserve"> </w:t>
      </w:r>
      <w:r w:rsidRPr="00B1259B">
        <w:rPr>
          <w:rFonts w:ascii="Times New Roman" w:hAnsi="Times New Roman" w:cs="Times New Roman"/>
          <w:sz w:val="24"/>
          <w:szCs w:val="24"/>
        </w:rPr>
        <w:t xml:space="preserve">grant year to </w:t>
      </w:r>
      <w:r w:rsidR="00E74EB0" w:rsidRPr="00B1259B">
        <w:rPr>
          <w:rFonts w:ascii="Times New Roman" w:hAnsi="Times New Roman" w:cs="Times New Roman"/>
          <w:sz w:val="24"/>
          <w:szCs w:val="24"/>
        </w:rPr>
        <w:t>obtain</w:t>
      </w:r>
      <w:r w:rsidRPr="00B1259B">
        <w:rPr>
          <w:rFonts w:ascii="Times New Roman" w:hAnsi="Times New Roman" w:cs="Times New Roman"/>
          <w:sz w:val="24"/>
          <w:szCs w:val="24"/>
        </w:rPr>
        <w:t xml:space="preserve"> the target set?</w:t>
      </w:r>
    </w:p>
    <w:p w14:paraId="2FBE6ABC" w14:textId="77777777" w:rsidR="00646F1C" w:rsidRPr="00B1259B" w:rsidRDefault="00646F1C" w:rsidP="00DE1B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36641B1A" w14:textId="77777777" w:rsidR="00112000" w:rsidRPr="00B1259B" w:rsidRDefault="00112000"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14:paraId="2F76A807" w14:textId="6109DCF4" w:rsidR="00112000" w:rsidRPr="00B1259B" w:rsidRDefault="007E2C21" w:rsidP="00E74E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B1259B">
        <w:rPr>
          <w:rFonts w:ascii="Times New Roman" w:hAnsi="Times New Roman" w:cs="Times New Roman"/>
          <w:b/>
          <w:sz w:val="24"/>
          <w:szCs w:val="24"/>
          <w:u w:val="single"/>
        </w:rPr>
        <w:t>(154AL) Alcohol Countermeasures Applications:</w:t>
      </w:r>
    </w:p>
    <w:p w14:paraId="55C7EAD9" w14:textId="6F960FE9" w:rsidR="00E74EB0" w:rsidRPr="00B1259B" w:rsidRDefault="00E74EB0" w:rsidP="00E74EB0">
      <w:pPr>
        <w:jc w:val="both"/>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(Increase or Maintain) the number of grant funded DUI Arrest citations from ____ in FY2</w:t>
      </w:r>
      <w:r w:rsidR="00F45CC3">
        <w:rPr>
          <w:rFonts w:ascii="Times New Roman" w:eastAsiaTheme="minorHAnsi" w:hAnsi="Times New Roman" w:cs="Times New Roman"/>
          <w:sz w:val="24"/>
          <w:szCs w:val="24"/>
        </w:rPr>
        <w:t>1</w:t>
      </w:r>
      <w:r w:rsidRPr="00B1259B">
        <w:rPr>
          <w:rFonts w:ascii="Times New Roman" w:eastAsiaTheme="minorHAnsi" w:hAnsi="Times New Roman" w:cs="Times New Roman"/>
          <w:sz w:val="24"/>
          <w:szCs w:val="24"/>
        </w:rPr>
        <w:t xml:space="preserve"> to ____in FY2</w:t>
      </w:r>
      <w:r w:rsidR="00F45CC3">
        <w:rPr>
          <w:rFonts w:ascii="Times New Roman" w:eastAsiaTheme="minorHAnsi" w:hAnsi="Times New Roman" w:cs="Times New Roman"/>
          <w:sz w:val="24"/>
          <w:szCs w:val="24"/>
        </w:rPr>
        <w:t>3</w:t>
      </w:r>
      <w:r w:rsidRPr="00B1259B">
        <w:rPr>
          <w:rFonts w:ascii="Times New Roman" w:eastAsiaTheme="minorHAnsi" w:hAnsi="Times New Roman" w:cs="Times New Roman"/>
          <w:sz w:val="24"/>
          <w:szCs w:val="24"/>
        </w:rPr>
        <w:t>.</w:t>
      </w:r>
    </w:p>
    <w:p w14:paraId="71895B20" w14:textId="77777777" w:rsidR="00E74EB0" w:rsidRPr="00B1259B" w:rsidRDefault="00E74EB0" w:rsidP="00E74EB0">
      <w:pPr>
        <w:rPr>
          <w:rFonts w:ascii="Times New Roman" w:eastAsiaTheme="minorHAnsi" w:hAnsi="Times New Roman" w:cs="Times New Roman"/>
          <w:sz w:val="24"/>
          <w:szCs w:val="24"/>
        </w:rPr>
      </w:pPr>
    </w:p>
    <w:p w14:paraId="3D79C1BA" w14:textId="77777777" w:rsidR="00E74EB0" w:rsidRPr="00B1259B" w:rsidRDefault="00E74EB0" w:rsidP="00E74EB0">
      <w:pPr>
        <w:rPr>
          <w:rFonts w:ascii="Times New Roman" w:eastAsiaTheme="minorHAnsi" w:hAnsi="Times New Roman" w:cs="Times New Roman"/>
          <w:color w:val="FF0000"/>
          <w:sz w:val="24"/>
          <w:szCs w:val="24"/>
          <w:u w:val="single"/>
        </w:rPr>
      </w:pPr>
      <w:r w:rsidRPr="00B1259B">
        <w:rPr>
          <w:rFonts w:ascii="Times New Roman" w:eastAsiaTheme="minorHAnsi" w:hAnsi="Times New Roman" w:cs="Times New Roman"/>
          <w:color w:val="FF0000"/>
          <w:sz w:val="24"/>
          <w:szCs w:val="24"/>
          <w:u w:val="single"/>
        </w:rPr>
        <w:t>** If applying for (405 D) fund: Please include measure listed below**</w:t>
      </w:r>
    </w:p>
    <w:p w14:paraId="0309D404" w14:textId="77777777" w:rsidR="00E74EB0" w:rsidRPr="00B1259B" w:rsidRDefault="00E74EB0" w:rsidP="00E74EB0">
      <w:pPr>
        <w:rPr>
          <w:rFonts w:ascii="Times New Roman" w:eastAsiaTheme="minorHAnsi" w:hAnsi="Times New Roman" w:cs="Times New Roman"/>
          <w:sz w:val="24"/>
          <w:szCs w:val="24"/>
        </w:rPr>
      </w:pPr>
    </w:p>
    <w:p w14:paraId="2B174FF5" w14:textId="3B263682" w:rsidR="00E74EB0" w:rsidRPr="00B1259B" w:rsidRDefault="00E74EB0" w:rsidP="00E74EB0">
      <w:pPr>
        <w:jc w:val="both"/>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 xml:space="preserve">(Increase or Maintain) the number of grant funded DUI Other (drug) </w:t>
      </w:r>
      <w:r w:rsidR="002F5FC7" w:rsidRPr="00B1259B">
        <w:rPr>
          <w:rFonts w:ascii="Times New Roman" w:eastAsiaTheme="minorHAnsi" w:hAnsi="Times New Roman" w:cs="Times New Roman"/>
          <w:sz w:val="24"/>
          <w:szCs w:val="24"/>
        </w:rPr>
        <w:t>citations</w:t>
      </w:r>
      <w:r w:rsidR="002F5FC7">
        <w:rPr>
          <w:rFonts w:ascii="Times New Roman" w:eastAsiaTheme="minorHAnsi" w:hAnsi="Times New Roman" w:cs="Times New Roman"/>
          <w:sz w:val="24"/>
          <w:szCs w:val="24"/>
        </w:rPr>
        <w:t xml:space="preserve"> from</w:t>
      </w:r>
      <w:r w:rsidRPr="00B1259B">
        <w:rPr>
          <w:rFonts w:ascii="Times New Roman" w:eastAsiaTheme="minorHAnsi" w:hAnsi="Times New Roman" w:cs="Times New Roman"/>
          <w:sz w:val="24"/>
          <w:szCs w:val="24"/>
        </w:rPr>
        <w:t xml:space="preserve"> ____ in FY2</w:t>
      </w:r>
      <w:r w:rsidR="00730ECD">
        <w:rPr>
          <w:rFonts w:ascii="Times New Roman" w:eastAsiaTheme="minorHAnsi" w:hAnsi="Times New Roman" w:cs="Times New Roman"/>
          <w:sz w:val="24"/>
          <w:szCs w:val="24"/>
        </w:rPr>
        <w:t>1</w:t>
      </w:r>
      <w:r w:rsidRPr="00B1259B">
        <w:rPr>
          <w:rFonts w:ascii="Times New Roman" w:eastAsiaTheme="minorHAnsi" w:hAnsi="Times New Roman" w:cs="Times New Roman"/>
          <w:sz w:val="24"/>
          <w:szCs w:val="24"/>
        </w:rPr>
        <w:t xml:space="preserve"> to ____in FY2</w:t>
      </w:r>
      <w:r w:rsidR="00730ECD">
        <w:rPr>
          <w:rFonts w:ascii="Times New Roman" w:eastAsiaTheme="minorHAnsi" w:hAnsi="Times New Roman" w:cs="Times New Roman"/>
          <w:sz w:val="24"/>
          <w:szCs w:val="24"/>
        </w:rPr>
        <w:t>3</w:t>
      </w:r>
      <w:r w:rsidRPr="00B1259B">
        <w:rPr>
          <w:rFonts w:ascii="Times New Roman" w:eastAsiaTheme="minorHAnsi" w:hAnsi="Times New Roman" w:cs="Times New Roman"/>
          <w:sz w:val="24"/>
          <w:szCs w:val="24"/>
        </w:rPr>
        <w:t>.</w:t>
      </w:r>
    </w:p>
    <w:p w14:paraId="6E2B40A7" w14:textId="77777777" w:rsidR="007E2C21" w:rsidRPr="00B1259B" w:rsidRDefault="007E2C21" w:rsidP="00112000">
      <w:pPr>
        <w:widowControl/>
        <w:autoSpaceDE/>
        <w:autoSpaceDN/>
        <w:adjustRightInd/>
        <w:jc w:val="both"/>
        <w:rPr>
          <w:rFonts w:ascii="Times New Roman" w:eastAsiaTheme="minorHAnsi" w:hAnsi="Times New Roman" w:cs="Times New Roman"/>
          <w:sz w:val="24"/>
          <w:szCs w:val="24"/>
        </w:rPr>
      </w:pPr>
    </w:p>
    <w:p w14:paraId="0C5C27B4" w14:textId="77777777" w:rsidR="00432DF3" w:rsidRPr="00B1259B" w:rsidRDefault="00432DF3" w:rsidP="001120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p>
    <w:p w14:paraId="466BE08F" w14:textId="77777777" w:rsidR="00CE401D" w:rsidRPr="00B1259B" w:rsidRDefault="00CE401D" w:rsidP="001120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r w:rsidRPr="00B1259B">
        <w:rPr>
          <w:rFonts w:ascii="Times New Roman" w:hAnsi="Times New Roman" w:cs="Times New Roman"/>
          <w:b/>
          <w:sz w:val="24"/>
          <w:szCs w:val="24"/>
          <w:u w:val="single"/>
        </w:rPr>
        <w:t>Alcohol</w:t>
      </w:r>
      <w:r w:rsidR="004F5313" w:rsidRPr="00B1259B">
        <w:rPr>
          <w:rFonts w:ascii="Times New Roman" w:hAnsi="Times New Roman" w:cs="Times New Roman"/>
          <w:b/>
          <w:sz w:val="24"/>
          <w:szCs w:val="24"/>
          <w:u w:val="single"/>
        </w:rPr>
        <w:t>/Impaired Driving</w:t>
      </w:r>
      <w:r w:rsidRPr="00B1259B">
        <w:rPr>
          <w:rFonts w:ascii="Times New Roman" w:hAnsi="Times New Roman" w:cs="Times New Roman"/>
          <w:b/>
          <w:sz w:val="24"/>
          <w:szCs w:val="24"/>
          <w:u w:val="single"/>
        </w:rPr>
        <w:t xml:space="preserve"> Performance Measure Example:</w:t>
      </w:r>
    </w:p>
    <w:p w14:paraId="3392A252" w14:textId="36203039" w:rsidR="004F5313" w:rsidRPr="00B1259B" w:rsidRDefault="004F5313" w:rsidP="00112000">
      <w:pPr>
        <w:jc w:val="both"/>
        <w:rPr>
          <w:rFonts w:ascii="Times New Roman" w:hAnsi="Times New Roman" w:cs="Times New Roman"/>
          <w:sz w:val="24"/>
          <w:szCs w:val="24"/>
        </w:rPr>
      </w:pPr>
      <w:r w:rsidRPr="00B1259B">
        <w:rPr>
          <w:rFonts w:ascii="Times New Roman" w:hAnsi="Times New Roman" w:cs="Times New Roman"/>
          <w:sz w:val="24"/>
          <w:szCs w:val="24"/>
        </w:rPr>
        <w:t xml:space="preserve">Increase the number of </w:t>
      </w:r>
      <w:r w:rsidR="00112000" w:rsidRPr="00B1259B">
        <w:rPr>
          <w:rFonts w:ascii="Times New Roman" w:hAnsi="Times New Roman" w:cs="Times New Roman"/>
          <w:sz w:val="24"/>
          <w:szCs w:val="24"/>
        </w:rPr>
        <w:t xml:space="preserve">grant funded </w:t>
      </w:r>
      <w:r w:rsidRPr="00B1259B">
        <w:rPr>
          <w:rFonts w:ascii="Times New Roman" w:hAnsi="Times New Roman" w:cs="Times New Roman"/>
          <w:sz w:val="24"/>
          <w:szCs w:val="24"/>
        </w:rPr>
        <w:t xml:space="preserve">DUI </w:t>
      </w:r>
      <w:r w:rsidR="002F5FC7">
        <w:rPr>
          <w:rFonts w:ascii="Times New Roman" w:hAnsi="Times New Roman" w:cs="Times New Roman"/>
          <w:sz w:val="24"/>
          <w:szCs w:val="24"/>
        </w:rPr>
        <w:t xml:space="preserve">Arrest </w:t>
      </w:r>
      <w:r w:rsidRPr="00B1259B">
        <w:rPr>
          <w:rFonts w:ascii="Times New Roman" w:hAnsi="Times New Roman" w:cs="Times New Roman"/>
          <w:sz w:val="24"/>
          <w:szCs w:val="24"/>
        </w:rPr>
        <w:t xml:space="preserve">citations from (80) in </w:t>
      </w:r>
      <w:r w:rsidR="00112000" w:rsidRPr="00B1259B">
        <w:rPr>
          <w:rFonts w:ascii="Times New Roman" w:hAnsi="Times New Roman" w:cs="Times New Roman"/>
          <w:sz w:val="24"/>
          <w:szCs w:val="24"/>
        </w:rPr>
        <w:t>FY</w:t>
      </w:r>
      <w:r w:rsidR="00E74EB0" w:rsidRPr="00B1259B">
        <w:rPr>
          <w:rFonts w:ascii="Times New Roman" w:hAnsi="Times New Roman" w:cs="Times New Roman"/>
          <w:sz w:val="24"/>
          <w:szCs w:val="24"/>
        </w:rPr>
        <w:t>2</w:t>
      </w:r>
      <w:r w:rsidR="00730ECD">
        <w:rPr>
          <w:rFonts w:ascii="Times New Roman" w:hAnsi="Times New Roman" w:cs="Times New Roman"/>
          <w:sz w:val="24"/>
          <w:szCs w:val="24"/>
        </w:rPr>
        <w:t>1</w:t>
      </w:r>
      <w:r w:rsidRPr="00B1259B">
        <w:rPr>
          <w:rFonts w:ascii="Times New Roman" w:hAnsi="Times New Roman" w:cs="Times New Roman"/>
          <w:sz w:val="24"/>
          <w:szCs w:val="24"/>
        </w:rPr>
        <w:t xml:space="preserve"> to (88) </w:t>
      </w:r>
      <w:r w:rsidR="002F5FC7">
        <w:rPr>
          <w:rFonts w:ascii="Times New Roman" w:hAnsi="Times New Roman" w:cs="Times New Roman"/>
          <w:sz w:val="24"/>
          <w:szCs w:val="24"/>
        </w:rPr>
        <w:t>in</w:t>
      </w:r>
      <w:r w:rsidRPr="00B1259B">
        <w:rPr>
          <w:rFonts w:ascii="Times New Roman" w:hAnsi="Times New Roman" w:cs="Times New Roman"/>
          <w:sz w:val="24"/>
          <w:szCs w:val="24"/>
        </w:rPr>
        <w:t xml:space="preserve"> </w:t>
      </w:r>
      <w:r w:rsidR="00542BAC" w:rsidRPr="00B1259B">
        <w:rPr>
          <w:rFonts w:ascii="Times New Roman" w:hAnsi="Times New Roman" w:cs="Times New Roman"/>
          <w:sz w:val="24"/>
          <w:szCs w:val="24"/>
        </w:rPr>
        <w:t>FY</w:t>
      </w:r>
      <w:r w:rsidR="00F47285" w:rsidRPr="00B1259B">
        <w:rPr>
          <w:rFonts w:ascii="Times New Roman" w:hAnsi="Times New Roman" w:cs="Times New Roman"/>
          <w:sz w:val="24"/>
          <w:szCs w:val="24"/>
        </w:rPr>
        <w:t>2</w:t>
      </w:r>
      <w:r w:rsidR="00730ECD">
        <w:rPr>
          <w:rFonts w:ascii="Times New Roman" w:hAnsi="Times New Roman" w:cs="Times New Roman"/>
          <w:sz w:val="24"/>
          <w:szCs w:val="24"/>
        </w:rPr>
        <w:t>3</w:t>
      </w:r>
      <w:r w:rsidRPr="00B1259B">
        <w:rPr>
          <w:rFonts w:ascii="Times New Roman" w:hAnsi="Times New Roman" w:cs="Times New Roman"/>
          <w:sz w:val="24"/>
          <w:szCs w:val="24"/>
        </w:rPr>
        <w:t>.</w:t>
      </w:r>
    </w:p>
    <w:p w14:paraId="1B69EB7F" w14:textId="77777777" w:rsidR="004F5313" w:rsidRPr="00B1259B" w:rsidRDefault="004F5313" w:rsidP="00112000">
      <w:pPr>
        <w:tabs>
          <w:tab w:val="left" w:pos="1107"/>
        </w:tabs>
        <w:jc w:val="both"/>
        <w:rPr>
          <w:rFonts w:ascii="Times New Roman" w:hAnsi="Times New Roman" w:cs="Times New Roman"/>
          <w:sz w:val="24"/>
          <w:szCs w:val="24"/>
          <w:u w:val="single"/>
        </w:rPr>
      </w:pPr>
    </w:p>
    <w:p w14:paraId="497C3A75" w14:textId="0ECA211A" w:rsidR="00CE401D" w:rsidRPr="00B1259B" w:rsidRDefault="00CE401D" w:rsidP="00112000">
      <w:pPr>
        <w:tabs>
          <w:tab w:val="left" w:pos="1107"/>
        </w:tabs>
        <w:jc w:val="both"/>
        <w:rPr>
          <w:rFonts w:ascii="Times New Roman" w:hAnsi="Times New Roman" w:cs="Times New Roman"/>
          <w:sz w:val="24"/>
          <w:szCs w:val="24"/>
          <w:u w:val="single"/>
        </w:rPr>
      </w:pPr>
      <w:r w:rsidRPr="00B1259B">
        <w:rPr>
          <w:rFonts w:ascii="Times New Roman" w:hAnsi="Times New Roman" w:cs="Times New Roman"/>
          <w:sz w:val="24"/>
          <w:szCs w:val="24"/>
        </w:rPr>
        <w:t xml:space="preserve">Increase </w:t>
      </w:r>
      <w:r w:rsidR="00E277E0" w:rsidRPr="00B1259B">
        <w:rPr>
          <w:rFonts w:ascii="Times New Roman" w:hAnsi="Times New Roman" w:cs="Times New Roman"/>
          <w:sz w:val="24"/>
          <w:szCs w:val="24"/>
        </w:rPr>
        <w:t xml:space="preserve">the number of </w:t>
      </w:r>
      <w:r w:rsidR="00112000" w:rsidRPr="00B1259B">
        <w:rPr>
          <w:rFonts w:ascii="Times New Roman" w:hAnsi="Times New Roman" w:cs="Times New Roman"/>
          <w:sz w:val="24"/>
          <w:szCs w:val="24"/>
        </w:rPr>
        <w:t xml:space="preserve">grant funded </w:t>
      </w:r>
      <w:r w:rsidRPr="00B1259B">
        <w:rPr>
          <w:rFonts w:ascii="Times New Roman" w:hAnsi="Times New Roman" w:cs="Times New Roman"/>
          <w:sz w:val="24"/>
          <w:szCs w:val="24"/>
        </w:rPr>
        <w:t xml:space="preserve">DUI Other (drug) </w:t>
      </w:r>
      <w:r w:rsidR="00E277E0" w:rsidRPr="00B1259B">
        <w:rPr>
          <w:rFonts w:ascii="Times New Roman" w:eastAsiaTheme="minorHAnsi" w:hAnsi="Times New Roman" w:cs="Times New Roman"/>
          <w:sz w:val="24"/>
          <w:szCs w:val="24"/>
        </w:rPr>
        <w:t>citations</w:t>
      </w:r>
      <w:r w:rsidRPr="00B1259B">
        <w:rPr>
          <w:rFonts w:ascii="Times New Roman" w:hAnsi="Times New Roman" w:cs="Times New Roman"/>
          <w:sz w:val="24"/>
          <w:szCs w:val="24"/>
        </w:rPr>
        <w:t xml:space="preserve"> </w:t>
      </w:r>
      <w:r w:rsidR="002F5FC7">
        <w:rPr>
          <w:rFonts w:ascii="Times New Roman" w:hAnsi="Times New Roman" w:cs="Times New Roman"/>
          <w:sz w:val="24"/>
          <w:szCs w:val="24"/>
        </w:rPr>
        <w:t xml:space="preserve">from </w:t>
      </w:r>
      <w:r w:rsidRPr="00B1259B">
        <w:rPr>
          <w:rFonts w:ascii="Times New Roman" w:hAnsi="Times New Roman" w:cs="Times New Roman"/>
          <w:sz w:val="24"/>
          <w:szCs w:val="24"/>
        </w:rPr>
        <w:t xml:space="preserve">(34) in </w:t>
      </w:r>
      <w:r w:rsidR="00112000" w:rsidRPr="00B1259B">
        <w:rPr>
          <w:rFonts w:ascii="Times New Roman" w:hAnsi="Times New Roman" w:cs="Times New Roman"/>
          <w:sz w:val="24"/>
          <w:szCs w:val="24"/>
        </w:rPr>
        <w:t>FY</w:t>
      </w:r>
      <w:r w:rsidR="00E74EB0" w:rsidRPr="00B1259B">
        <w:rPr>
          <w:rFonts w:ascii="Times New Roman" w:hAnsi="Times New Roman" w:cs="Times New Roman"/>
          <w:sz w:val="24"/>
          <w:szCs w:val="24"/>
        </w:rPr>
        <w:t>2</w:t>
      </w:r>
      <w:r w:rsidR="00730ECD">
        <w:rPr>
          <w:rFonts w:ascii="Times New Roman" w:hAnsi="Times New Roman" w:cs="Times New Roman"/>
          <w:sz w:val="24"/>
          <w:szCs w:val="24"/>
        </w:rPr>
        <w:t>1</w:t>
      </w:r>
      <w:r w:rsidRPr="00B1259B">
        <w:rPr>
          <w:rFonts w:ascii="Times New Roman" w:hAnsi="Times New Roman" w:cs="Times New Roman"/>
          <w:sz w:val="24"/>
          <w:szCs w:val="24"/>
        </w:rPr>
        <w:t xml:space="preserve"> to (37) in </w:t>
      </w:r>
      <w:r w:rsidR="00542BAC" w:rsidRPr="00B1259B">
        <w:rPr>
          <w:rFonts w:ascii="Times New Roman" w:hAnsi="Times New Roman" w:cs="Times New Roman"/>
          <w:sz w:val="24"/>
          <w:szCs w:val="24"/>
        </w:rPr>
        <w:t>FY</w:t>
      </w:r>
      <w:r w:rsidR="00F47285" w:rsidRPr="00B1259B">
        <w:rPr>
          <w:rFonts w:ascii="Times New Roman" w:hAnsi="Times New Roman" w:cs="Times New Roman"/>
          <w:sz w:val="24"/>
          <w:szCs w:val="24"/>
        </w:rPr>
        <w:t>2</w:t>
      </w:r>
      <w:r w:rsidR="00730ECD">
        <w:rPr>
          <w:rFonts w:ascii="Times New Roman" w:hAnsi="Times New Roman" w:cs="Times New Roman"/>
          <w:sz w:val="24"/>
          <w:szCs w:val="24"/>
        </w:rPr>
        <w:t>3</w:t>
      </w:r>
      <w:r w:rsidRPr="00B1259B">
        <w:rPr>
          <w:rFonts w:ascii="Times New Roman" w:hAnsi="Times New Roman" w:cs="Times New Roman"/>
          <w:sz w:val="24"/>
          <w:szCs w:val="24"/>
        </w:rPr>
        <w:t>.</w:t>
      </w:r>
    </w:p>
    <w:p w14:paraId="3DDB73BE" w14:textId="77777777" w:rsidR="004F5313" w:rsidRPr="00B1259B" w:rsidRDefault="004F5313" w:rsidP="00112000">
      <w:pPr>
        <w:jc w:val="both"/>
        <w:rPr>
          <w:rFonts w:ascii="Times New Roman" w:hAnsi="Times New Roman" w:cs="Times New Roman"/>
          <w:sz w:val="24"/>
          <w:szCs w:val="24"/>
          <w:u w:val="single"/>
        </w:rPr>
      </w:pPr>
    </w:p>
    <w:p w14:paraId="26F426AD" w14:textId="53036B27" w:rsidR="00432DF3" w:rsidRDefault="00432DF3"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45329401" w14:textId="77777777" w:rsidR="00183429" w:rsidRPr="00B1259B" w:rsidRDefault="00183429"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7F7C8ED7" w14:textId="77777777" w:rsidR="00112000" w:rsidRPr="00B1259B" w:rsidRDefault="00112000" w:rsidP="00E277E0">
      <w:pPr>
        <w:widowControl/>
        <w:autoSpaceDE/>
        <w:autoSpaceDN/>
        <w:adjustRightInd/>
        <w:rPr>
          <w:rFonts w:ascii="Times New Roman" w:hAnsi="Times New Roman" w:cs="Times New Roman"/>
          <w:b/>
          <w:sz w:val="24"/>
          <w:szCs w:val="24"/>
          <w:u w:val="single"/>
        </w:rPr>
      </w:pPr>
      <w:r w:rsidRPr="00B1259B">
        <w:rPr>
          <w:rFonts w:ascii="Times New Roman" w:hAnsi="Times New Roman" w:cs="Times New Roman"/>
          <w:b/>
          <w:sz w:val="24"/>
          <w:szCs w:val="24"/>
          <w:u w:val="single"/>
        </w:rPr>
        <w:t>402 Occupant Protection Applications:</w:t>
      </w:r>
    </w:p>
    <w:p w14:paraId="6880BFB2" w14:textId="69607A0C" w:rsidR="00112000" w:rsidRPr="00B1259B" w:rsidRDefault="00112000"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color w:val="FF0000"/>
          <w:sz w:val="24"/>
          <w:szCs w:val="24"/>
        </w:rPr>
      </w:pPr>
      <w:r w:rsidRPr="00B1259B">
        <w:rPr>
          <w:rFonts w:ascii="Times New Roman" w:hAnsi="Times New Roman" w:cs="Times New Roman"/>
          <w:color w:val="FF0000"/>
          <w:sz w:val="24"/>
          <w:szCs w:val="24"/>
        </w:rPr>
        <w:t>** Occupant Protection applications must include both a seatbelt and chil</w:t>
      </w:r>
      <w:r w:rsidR="00972281" w:rsidRPr="00B1259B">
        <w:rPr>
          <w:rFonts w:ascii="Times New Roman" w:hAnsi="Times New Roman" w:cs="Times New Roman"/>
          <w:color w:val="FF0000"/>
          <w:sz w:val="24"/>
          <w:szCs w:val="24"/>
        </w:rPr>
        <w:t>d restraint performance measure.</w:t>
      </w:r>
      <w:r w:rsidR="00D72D92">
        <w:rPr>
          <w:rFonts w:ascii="Times New Roman" w:hAnsi="Times New Roman" w:cs="Times New Roman"/>
          <w:color w:val="FF0000"/>
          <w:sz w:val="24"/>
          <w:szCs w:val="24"/>
        </w:rPr>
        <w:t>**</w:t>
      </w:r>
    </w:p>
    <w:p w14:paraId="2E46F797" w14:textId="77777777" w:rsidR="00112000" w:rsidRPr="00B1259B" w:rsidRDefault="00112000"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p>
    <w:p w14:paraId="73953338" w14:textId="58977BCB" w:rsidR="00112000" w:rsidRPr="00B1259B" w:rsidRDefault="00972281" w:rsidP="00112000">
      <w:pPr>
        <w:widowControl/>
        <w:autoSpaceDE/>
        <w:autoSpaceDN/>
        <w:adjustRightInd/>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u w:val="single"/>
        </w:rPr>
        <w:t>Performance Measure:</w:t>
      </w:r>
      <w:r w:rsidRPr="00B1259B">
        <w:rPr>
          <w:rFonts w:ascii="Times New Roman" w:eastAsiaTheme="minorHAnsi" w:hAnsi="Times New Roman" w:cs="Times New Roman"/>
          <w:sz w:val="24"/>
          <w:szCs w:val="24"/>
        </w:rPr>
        <w:t xml:space="preserve"> </w:t>
      </w:r>
      <w:r w:rsidR="00112000" w:rsidRPr="00B1259B">
        <w:rPr>
          <w:rFonts w:ascii="Times New Roman" w:eastAsiaTheme="minorHAnsi" w:hAnsi="Times New Roman" w:cs="Times New Roman"/>
          <w:sz w:val="24"/>
          <w:szCs w:val="24"/>
        </w:rPr>
        <w:t>(Increase or Maintain) the number of grant funded Seatbelt citations from ____ in FY</w:t>
      </w:r>
      <w:r w:rsidR="00FE0ADE" w:rsidRPr="00B1259B">
        <w:rPr>
          <w:rFonts w:ascii="Times New Roman" w:eastAsiaTheme="minorHAnsi" w:hAnsi="Times New Roman" w:cs="Times New Roman"/>
          <w:sz w:val="24"/>
          <w:szCs w:val="24"/>
        </w:rPr>
        <w:t>2</w:t>
      </w:r>
      <w:r w:rsidR="00730ECD">
        <w:rPr>
          <w:rFonts w:ascii="Times New Roman" w:eastAsiaTheme="minorHAnsi" w:hAnsi="Times New Roman" w:cs="Times New Roman"/>
          <w:sz w:val="24"/>
          <w:szCs w:val="24"/>
        </w:rPr>
        <w:t xml:space="preserve">1 </w:t>
      </w:r>
      <w:r w:rsidR="00112000" w:rsidRPr="00B1259B">
        <w:rPr>
          <w:rFonts w:ascii="Times New Roman" w:eastAsiaTheme="minorHAnsi" w:hAnsi="Times New Roman" w:cs="Times New Roman"/>
          <w:sz w:val="24"/>
          <w:szCs w:val="24"/>
        </w:rPr>
        <w:t>to ____in FY</w:t>
      </w:r>
      <w:r w:rsidR="005B2029" w:rsidRPr="00B1259B">
        <w:rPr>
          <w:rFonts w:ascii="Times New Roman" w:eastAsiaTheme="minorHAnsi" w:hAnsi="Times New Roman" w:cs="Times New Roman"/>
          <w:sz w:val="24"/>
          <w:szCs w:val="24"/>
        </w:rPr>
        <w:t>2</w:t>
      </w:r>
      <w:r w:rsidR="00730ECD">
        <w:rPr>
          <w:rFonts w:ascii="Times New Roman" w:eastAsiaTheme="minorHAnsi" w:hAnsi="Times New Roman" w:cs="Times New Roman"/>
          <w:sz w:val="24"/>
          <w:szCs w:val="24"/>
        </w:rPr>
        <w:t>3</w:t>
      </w:r>
      <w:r w:rsidR="00112000" w:rsidRPr="00B1259B">
        <w:rPr>
          <w:rFonts w:ascii="Times New Roman" w:eastAsiaTheme="minorHAnsi" w:hAnsi="Times New Roman" w:cs="Times New Roman"/>
          <w:sz w:val="24"/>
          <w:szCs w:val="24"/>
        </w:rPr>
        <w:t>.</w:t>
      </w:r>
    </w:p>
    <w:p w14:paraId="3DDAE39B" w14:textId="77777777" w:rsidR="00112000" w:rsidRPr="00B1259B" w:rsidRDefault="00112000" w:rsidP="001120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14:paraId="67418227" w14:textId="61227C51" w:rsidR="002F5FC7" w:rsidRPr="00B1259B" w:rsidRDefault="00972281" w:rsidP="002F5FC7">
      <w:pPr>
        <w:widowControl/>
        <w:autoSpaceDE/>
        <w:autoSpaceDN/>
        <w:adjustRightInd/>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u w:val="single"/>
        </w:rPr>
        <w:t>Performance Measure:</w:t>
      </w:r>
      <w:r w:rsidRPr="00B1259B">
        <w:rPr>
          <w:rFonts w:ascii="Times New Roman" w:eastAsiaTheme="minorHAnsi" w:hAnsi="Times New Roman" w:cs="Times New Roman"/>
          <w:sz w:val="24"/>
          <w:szCs w:val="24"/>
        </w:rPr>
        <w:t xml:space="preserve"> </w:t>
      </w:r>
      <w:r w:rsidR="00112000" w:rsidRPr="00B1259B">
        <w:rPr>
          <w:rFonts w:ascii="Times New Roman" w:eastAsiaTheme="minorHAnsi" w:hAnsi="Times New Roman" w:cs="Times New Roman"/>
          <w:sz w:val="24"/>
          <w:szCs w:val="24"/>
        </w:rPr>
        <w:t xml:space="preserve">(Increase or Maintain) the number of grant funded Child Restraint citations </w:t>
      </w:r>
      <w:r w:rsidR="002F5FC7" w:rsidRPr="00B1259B">
        <w:rPr>
          <w:rFonts w:ascii="Times New Roman" w:eastAsiaTheme="minorHAnsi" w:hAnsi="Times New Roman" w:cs="Times New Roman"/>
          <w:sz w:val="24"/>
          <w:szCs w:val="24"/>
        </w:rPr>
        <w:t>from ____ in FY2</w:t>
      </w:r>
      <w:r w:rsidR="00730ECD">
        <w:rPr>
          <w:rFonts w:ascii="Times New Roman" w:eastAsiaTheme="minorHAnsi" w:hAnsi="Times New Roman" w:cs="Times New Roman"/>
          <w:sz w:val="24"/>
          <w:szCs w:val="24"/>
        </w:rPr>
        <w:t>1</w:t>
      </w:r>
      <w:r w:rsidR="002F5FC7" w:rsidRPr="00B1259B">
        <w:rPr>
          <w:rFonts w:ascii="Times New Roman" w:eastAsiaTheme="minorHAnsi" w:hAnsi="Times New Roman" w:cs="Times New Roman"/>
          <w:sz w:val="24"/>
          <w:szCs w:val="24"/>
        </w:rPr>
        <w:t xml:space="preserve"> to ____in FY2</w:t>
      </w:r>
      <w:r w:rsidR="00730ECD">
        <w:rPr>
          <w:rFonts w:ascii="Times New Roman" w:eastAsiaTheme="minorHAnsi" w:hAnsi="Times New Roman" w:cs="Times New Roman"/>
          <w:sz w:val="24"/>
          <w:szCs w:val="24"/>
        </w:rPr>
        <w:t>3</w:t>
      </w:r>
      <w:r w:rsidR="002F5FC7" w:rsidRPr="00B1259B">
        <w:rPr>
          <w:rFonts w:ascii="Times New Roman" w:eastAsiaTheme="minorHAnsi" w:hAnsi="Times New Roman" w:cs="Times New Roman"/>
          <w:sz w:val="24"/>
          <w:szCs w:val="24"/>
        </w:rPr>
        <w:t>.</w:t>
      </w:r>
    </w:p>
    <w:p w14:paraId="56ECE141" w14:textId="53DE23D3" w:rsidR="00112000" w:rsidRDefault="00112000" w:rsidP="002F5FC7">
      <w:pPr>
        <w:widowControl/>
        <w:autoSpaceDE/>
        <w:autoSpaceDN/>
        <w:adjustRightInd/>
        <w:rPr>
          <w:rFonts w:ascii="Times New Roman" w:hAnsi="Times New Roman" w:cs="Times New Roman"/>
          <w:b/>
          <w:sz w:val="24"/>
          <w:szCs w:val="24"/>
          <w:u w:val="single"/>
        </w:rPr>
      </w:pPr>
    </w:p>
    <w:p w14:paraId="0C112CB9" w14:textId="09ED6B3C" w:rsidR="00306C0D" w:rsidRDefault="00306C0D" w:rsidP="002F5FC7">
      <w:pPr>
        <w:widowControl/>
        <w:autoSpaceDE/>
        <w:autoSpaceDN/>
        <w:adjustRightInd/>
        <w:rPr>
          <w:rFonts w:ascii="Times New Roman" w:hAnsi="Times New Roman" w:cs="Times New Roman"/>
          <w:b/>
          <w:sz w:val="24"/>
          <w:szCs w:val="24"/>
          <w:u w:val="single"/>
        </w:rPr>
      </w:pPr>
    </w:p>
    <w:p w14:paraId="74378ED9" w14:textId="12700190" w:rsidR="00306C0D" w:rsidRDefault="00306C0D" w:rsidP="002F5FC7">
      <w:pPr>
        <w:widowControl/>
        <w:autoSpaceDE/>
        <w:autoSpaceDN/>
        <w:adjustRightInd/>
        <w:rPr>
          <w:rFonts w:ascii="Times New Roman" w:hAnsi="Times New Roman" w:cs="Times New Roman"/>
          <w:b/>
          <w:sz w:val="24"/>
          <w:szCs w:val="24"/>
          <w:u w:val="single"/>
        </w:rPr>
      </w:pPr>
    </w:p>
    <w:p w14:paraId="6DF8A5FC" w14:textId="77777777" w:rsidR="00306C0D" w:rsidRPr="00B1259B" w:rsidRDefault="00306C0D" w:rsidP="002F5FC7">
      <w:pPr>
        <w:widowControl/>
        <w:autoSpaceDE/>
        <w:autoSpaceDN/>
        <w:adjustRightInd/>
        <w:rPr>
          <w:rFonts w:ascii="Times New Roman" w:hAnsi="Times New Roman" w:cs="Times New Roman"/>
          <w:b/>
          <w:sz w:val="24"/>
          <w:szCs w:val="24"/>
          <w:u w:val="single"/>
        </w:rPr>
      </w:pPr>
    </w:p>
    <w:p w14:paraId="588A69BB" w14:textId="77777777" w:rsidR="00CE401D" w:rsidRPr="00B1259B" w:rsidRDefault="00CE401D"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r w:rsidRPr="00B1259B">
        <w:rPr>
          <w:rFonts w:ascii="Times New Roman" w:hAnsi="Times New Roman" w:cs="Times New Roman"/>
          <w:b/>
          <w:sz w:val="24"/>
          <w:szCs w:val="24"/>
          <w:u w:val="single"/>
        </w:rPr>
        <w:lastRenderedPageBreak/>
        <w:t>Occupant Protection Performance Measure Example:</w:t>
      </w:r>
    </w:p>
    <w:p w14:paraId="51071315" w14:textId="5D0BAA08" w:rsidR="00112000" w:rsidRPr="00B1259B" w:rsidRDefault="00CE401D" w:rsidP="004F5313">
      <w:pPr>
        <w:jc w:val="both"/>
        <w:rPr>
          <w:rFonts w:ascii="Times New Roman" w:hAnsi="Times New Roman" w:cs="Times New Roman"/>
          <w:sz w:val="24"/>
          <w:szCs w:val="24"/>
        </w:rPr>
      </w:pPr>
      <w:r w:rsidRPr="00B1259B">
        <w:rPr>
          <w:rFonts w:ascii="Times New Roman" w:hAnsi="Times New Roman" w:cs="Times New Roman"/>
          <w:sz w:val="24"/>
          <w:szCs w:val="24"/>
        </w:rPr>
        <w:t xml:space="preserve">Increase </w:t>
      </w:r>
      <w:r w:rsidR="00E277E0" w:rsidRPr="00B1259B">
        <w:rPr>
          <w:rFonts w:ascii="Times New Roman" w:hAnsi="Times New Roman" w:cs="Times New Roman"/>
          <w:sz w:val="24"/>
          <w:szCs w:val="24"/>
        </w:rPr>
        <w:t xml:space="preserve">the number of </w:t>
      </w:r>
      <w:r w:rsidRPr="00B1259B">
        <w:rPr>
          <w:rFonts w:ascii="Times New Roman" w:hAnsi="Times New Roman" w:cs="Times New Roman"/>
          <w:sz w:val="24"/>
          <w:szCs w:val="24"/>
        </w:rPr>
        <w:t>grant funded seatbelt citation</w:t>
      </w:r>
      <w:r w:rsidR="00E277E0" w:rsidRPr="00B1259B">
        <w:rPr>
          <w:rFonts w:ascii="Times New Roman" w:hAnsi="Times New Roman" w:cs="Times New Roman"/>
          <w:sz w:val="24"/>
          <w:szCs w:val="24"/>
        </w:rPr>
        <w:t>s</w:t>
      </w:r>
      <w:r w:rsidRPr="00B1259B">
        <w:rPr>
          <w:rFonts w:ascii="Times New Roman" w:hAnsi="Times New Roman" w:cs="Times New Roman"/>
          <w:sz w:val="24"/>
          <w:szCs w:val="24"/>
        </w:rPr>
        <w:t xml:space="preserve"> from (199) in </w:t>
      </w:r>
      <w:r w:rsidR="00112000" w:rsidRPr="00B1259B">
        <w:rPr>
          <w:rFonts w:ascii="Times New Roman" w:hAnsi="Times New Roman" w:cs="Times New Roman"/>
          <w:sz w:val="24"/>
          <w:szCs w:val="24"/>
        </w:rPr>
        <w:t>FY</w:t>
      </w:r>
      <w:r w:rsidR="002C1804" w:rsidRPr="00B1259B">
        <w:rPr>
          <w:rFonts w:ascii="Times New Roman" w:hAnsi="Times New Roman" w:cs="Times New Roman"/>
          <w:sz w:val="24"/>
          <w:szCs w:val="24"/>
        </w:rPr>
        <w:t>2</w:t>
      </w:r>
      <w:r w:rsidR="00BC6A2C">
        <w:rPr>
          <w:rFonts w:ascii="Times New Roman" w:hAnsi="Times New Roman" w:cs="Times New Roman"/>
          <w:sz w:val="24"/>
          <w:szCs w:val="24"/>
        </w:rPr>
        <w:t>1</w:t>
      </w:r>
      <w:r w:rsidR="00E277E0" w:rsidRPr="00B1259B">
        <w:rPr>
          <w:rFonts w:ascii="Times New Roman" w:hAnsi="Times New Roman" w:cs="Times New Roman"/>
          <w:sz w:val="24"/>
          <w:szCs w:val="24"/>
        </w:rPr>
        <w:t xml:space="preserve"> to (219)</w:t>
      </w:r>
      <w:r w:rsidRPr="00B1259B">
        <w:rPr>
          <w:rFonts w:ascii="Times New Roman" w:hAnsi="Times New Roman" w:cs="Times New Roman"/>
          <w:sz w:val="24"/>
          <w:szCs w:val="24"/>
        </w:rPr>
        <w:t xml:space="preserve"> in </w:t>
      </w:r>
      <w:r w:rsidR="007B4D94" w:rsidRPr="00B1259B">
        <w:rPr>
          <w:rFonts w:ascii="Times New Roman" w:hAnsi="Times New Roman" w:cs="Times New Roman"/>
          <w:sz w:val="24"/>
          <w:szCs w:val="24"/>
        </w:rPr>
        <w:t>FY</w:t>
      </w:r>
      <w:r w:rsidR="005B2029" w:rsidRPr="00B1259B">
        <w:rPr>
          <w:rFonts w:ascii="Times New Roman" w:hAnsi="Times New Roman" w:cs="Times New Roman"/>
          <w:sz w:val="24"/>
          <w:szCs w:val="24"/>
        </w:rPr>
        <w:t>2</w:t>
      </w:r>
      <w:r w:rsidR="00BC6A2C">
        <w:rPr>
          <w:rFonts w:ascii="Times New Roman" w:hAnsi="Times New Roman" w:cs="Times New Roman"/>
          <w:sz w:val="24"/>
          <w:szCs w:val="24"/>
        </w:rPr>
        <w:t>3</w:t>
      </w:r>
      <w:r w:rsidRPr="00B1259B">
        <w:rPr>
          <w:rFonts w:ascii="Times New Roman" w:hAnsi="Times New Roman" w:cs="Times New Roman"/>
          <w:sz w:val="24"/>
          <w:szCs w:val="24"/>
        </w:rPr>
        <w:t xml:space="preserve">. </w:t>
      </w:r>
    </w:p>
    <w:p w14:paraId="1773F8E7" w14:textId="77777777" w:rsidR="00112000" w:rsidRPr="00B1259B" w:rsidRDefault="00112000" w:rsidP="004F5313">
      <w:pPr>
        <w:jc w:val="both"/>
        <w:rPr>
          <w:rFonts w:ascii="Times New Roman" w:hAnsi="Times New Roman" w:cs="Times New Roman"/>
          <w:sz w:val="24"/>
          <w:szCs w:val="24"/>
        </w:rPr>
      </w:pPr>
    </w:p>
    <w:p w14:paraId="57207B73" w14:textId="4915F7FE" w:rsidR="00CE401D" w:rsidRPr="00B1259B" w:rsidRDefault="00CE401D" w:rsidP="004F5313">
      <w:pPr>
        <w:jc w:val="both"/>
        <w:rPr>
          <w:rFonts w:ascii="Times New Roman" w:hAnsi="Times New Roman" w:cs="Times New Roman"/>
          <w:sz w:val="24"/>
          <w:szCs w:val="24"/>
        </w:rPr>
      </w:pPr>
      <w:r w:rsidRPr="00B1259B">
        <w:rPr>
          <w:rFonts w:ascii="Times New Roman" w:hAnsi="Times New Roman" w:cs="Times New Roman"/>
          <w:sz w:val="24"/>
          <w:szCs w:val="24"/>
        </w:rPr>
        <w:t>Increase the number of grant funded child restraint</w:t>
      </w:r>
      <w:r w:rsidR="00E277E0" w:rsidRPr="00B1259B">
        <w:rPr>
          <w:rFonts w:ascii="Times New Roman" w:hAnsi="Times New Roman" w:cs="Times New Roman"/>
          <w:sz w:val="24"/>
          <w:szCs w:val="24"/>
        </w:rPr>
        <w:t xml:space="preserve"> citations</w:t>
      </w:r>
      <w:r w:rsidRPr="00B1259B">
        <w:rPr>
          <w:rFonts w:ascii="Times New Roman" w:hAnsi="Times New Roman" w:cs="Times New Roman"/>
          <w:sz w:val="24"/>
          <w:szCs w:val="24"/>
        </w:rPr>
        <w:t xml:space="preserve"> from (28) in </w:t>
      </w:r>
      <w:r w:rsidR="00112000" w:rsidRPr="00B1259B">
        <w:rPr>
          <w:rFonts w:ascii="Times New Roman" w:hAnsi="Times New Roman" w:cs="Times New Roman"/>
          <w:sz w:val="24"/>
          <w:szCs w:val="24"/>
        </w:rPr>
        <w:t>FY</w:t>
      </w:r>
      <w:r w:rsidR="002C1804" w:rsidRPr="00B1259B">
        <w:rPr>
          <w:rFonts w:ascii="Times New Roman" w:hAnsi="Times New Roman" w:cs="Times New Roman"/>
          <w:sz w:val="24"/>
          <w:szCs w:val="24"/>
        </w:rPr>
        <w:t>2</w:t>
      </w:r>
      <w:r w:rsidR="00BC6A2C">
        <w:rPr>
          <w:rFonts w:ascii="Times New Roman" w:hAnsi="Times New Roman" w:cs="Times New Roman"/>
          <w:sz w:val="24"/>
          <w:szCs w:val="24"/>
        </w:rPr>
        <w:t>1</w:t>
      </w:r>
      <w:r w:rsidRPr="00B1259B">
        <w:rPr>
          <w:rFonts w:ascii="Times New Roman" w:hAnsi="Times New Roman" w:cs="Times New Roman"/>
          <w:sz w:val="24"/>
          <w:szCs w:val="24"/>
        </w:rPr>
        <w:t xml:space="preserve"> to (32) in </w:t>
      </w:r>
      <w:r w:rsidR="00542BAC" w:rsidRPr="00B1259B">
        <w:rPr>
          <w:rFonts w:ascii="Times New Roman" w:hAnsi="Times New Roman" w:cs="Times New Roman"/>
          <w:sz w:val="24"/>
          <w:szCs w:val="24"/>
        </w:rPr>
        <w:t>FY</w:t>
      </w:r>
      <w:r w:rsidR="005B2029" w:rsidRPr="00B1259B">
        <w:rPr>
          <w:rFonts w:ascii="Times New Roman" w:hAnsi="Times New Roman" w:cs="Times New Roman"/>
          <w:sz w:val="24"/>
          <w:szCs w:val="24"/>
        </w:rPr>
        <w:t>2</w:t>
      </w:r>
      <w:r w:rsidR="00CF44D6">
        <w:rPr>
          <w:rFonts w:ascii="Times New Roman" w:hAnsi="Times New Roman" w:cs="Times New Roman"/>
          <w:sz w:val="24"/>
          <w:szCs w:val="24"/>
        </w:rPr>
        <w:t>3</w:t>
      </w:r>
      <w:r w:rsidRPr="00B1259B">
        <w:rPr>
          <w:rFonts w:ascii="Times New Roman" w:hAnsi="Times New Roman" w:cs="Times New Roman"/>
          <w:sz w:val="24"/>
          <w:szCs w:val="24"/>
        </w:rPr>
        <w:t xml:space="preserve">. </w:t>
      </w:r>
    </w:p>
    <w:p w14:paraId="142CDA33" w14:textId="77777777" w:rsidR="00E277E0" w:rsidRPr="00B1259B" w:rsidRDefault="00E277E0" w:rsidP="004F5313">
      <w:pPr>
        <w:jc w:val="both"/>
        <w:rPr>
          <w:rFonts w:ascii="Times New Roman" w:hAnsi="Times New Roman" w:cs="Times New Roman"/>
          <w:sz w:val="24"/>
          <w:szCs w:val="24"/>
        </w:rPr>
      </w:pPr>
    </w:p>
    <w:p w14:paraId="75156D11" w14:textId="77777777" w:rsidR="00183429" w:rsidRPr="00B1259B" w:rsidRDefault="00183429"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113CB371" w14:textId="77777777" w:rsidR="00972281" w:rsidRPr="00B1259B" w:rsidRDefault="00972281" w:rsidP="00E277E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B1259B">
        <w:rPr>
          <w:rFonts w:ascii="Times New Roman" w:hAnsi="Times New Roman" w:cs="Times New Roman"/>
          <w:b/>
          <w:sz w:val="24"/>
          <w:szCs w:val="24"/>
          <w:u w:val="single"/>
        </w:rPr>
        <w:t>402 Police Traffic Services Applications:</w:t>
      </w:r>
    </w:p>
    <w:p w14:paraId="60BCBD15" w14:textId="1AC81816" w:rsidR="00972281" w:rsidRPr="00B1259B" w:rsidRDefault="00972281" w:rsidP="0097228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color w:val="FF0000"/>
          <w:sz w:val="24"/>
          <w:szCs w:val="24"/>
        </w:rPr>
      </w:pPr>
      <w:r w:rsidRPr="00B1259B">
        <w:rPr>
          <w:rFonts w:ascii="Times New Roman" w:hAnsi="Times New Roman" w:cs="Times New Roman"/>
          <w:color w:val="FF0000"/>
          <w:sz w:val="24"/>
          <w:szCs w:val="24"/>
        </w:rPr>
        <w:t>** Occupant Protection applications must include seatbelt, child restraint and speed performance measures.</w:t>
      </w:r>
      <w:r w:rsidR="00D72D92">
        <w:rPr>
          <w:rFonts w:ascii="Times New Roman" w:hAnsi="Times New Roman" w:cs="Times New Roman"/>
          <w:color w:val="FF0000"/>
          <w:sz w:val="24"/>
          <w:szCs w:val="24"/>
        </w:rPr>
        <w:t>**</w:t>
      </w:r>
    </w:p>
    <w:p w14:paraId="43AEAFF6" w14:textId="77777777" w:rsidR="00112000" w:rsidRPr="00B1259B" w:rsidRDefault="00112000"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p>
    <w:p w14:paraId="101233D4" w14:textId="21A65225" w:rsidR="002F5FC7" w:rsidRPr="00B1259B" w:rsidRDefault="00E277E0" w:rsidP="002F5FC7">
      <w:pPr>
        <w:widowControl/>
        <w:autoSpaceDE/>
        <w:autoSpaceDN/>
        <w:adjustRightInd/>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u w:val="single"/>
        </w:rPr>
        <w:t>Performance Measure:</w:t>
      </w:r>
      <w:r w:rsidRPr="00B1259B">
        <w:rPr>
          <w:rFonts w:ascii="Times New Roman" w:eastAsiaTheme="minorHAnsi" w:hAnsi="Times New Roman" w:cs="Times New Roman"/>
          <w:sz w:val="24"/>
          <w:szCs w:val="24"/>
        </w:rPr>
        <w:t xml:space="preserve"> (Increase or Maintain) the number of grant funded Seatbelt citations </w:t>
      </w:r>
      <w:r w:rsidR="002F5FC7" w:rsidRPr="00B1259B">
        <w:rPr>
          <w:rFonts w:ascii="Times New Roman" w:eastAsiaTheme="minorHAnsi" w:hAnsi="Times New Roman" w:cs="Times New Roman"/>
          <w:sz w:val="24"/>
          <w:szCs w:val="24"/>
        </w:rPr>
        <w:t>from ____ in FY2</w:t>
      </w:r>
      <w:r w:rsidR="00CF44D6">
        <w:rPr>
          <w:rFonts w:ascii="Times New Roman" w:eastAsiaTheme="minorHAnsi" w:hAnsi="Times New Roman" w:cs="Times New Roman"/>
          <w:sz w:val="24"/>
          <w:szCs w:val="24"/>
        </w:rPr>
        <w:t>1</w:t>
      </w:r>
      <w:r w:rsidR="002F5FC7" w:rsidRPr="00B1259B">
        <w:rPr>
          <w:rFonts w:ascii="Times New Roman" w:eastAsiaTheme="minorHAnsi" w:hAnsi="Times New Roman" w:cs="Times New Roman"/>
          <w:sz w:val="24"/>
          <w:szCs w:val="24"/>
        </w:rPr>
        <w:t xml:space="preserve"> to ____in FY2</w:t>
      </w:r>
      <w:r w:rsidR="00CF44D6">
        <w:rPr>
          <w:rFonts w:ascii="Times New Roman" w:eastAsiaTheme="minorHAnsi" w:hAnsi="Times New Roman" w:cs="Times New Roman"/>
          <w:sz w:val="24"/>
          <w:szCs w:val="24"/>
        </w:rPr>
        <w:t>3</w:t>
      </w:r>
      <w:r w:rsidR="002F5FC7" w:rsidRPr="00B1259B">
        <w:rPr>
          <w:rFonts w:ascii="Times New Roman" w:eastAsiaTheme="minorHAnsi" w:hAnsi="Times New Roman" w:cs="Times New Roman"/>
          <w:sz w:val="24"/>
          <w:szCs w:val="24"/>
        </w:rPr>
        <w:t>.</w:t>
      </w:r>
    </w:p>
    <w:p w14:paraId="0960C82A" w14:textId="255B0676" w:rsidR="00E277E0" w:rsidRPr="00B1259B" w:rsidRDefault="00E277E0" w:rsidP="002F5FC7">
      <w:pPr>
        <w:widowControl/>
        <w:autoSpaceDE/>
        <w:autoSpaceDN/>
        <w:adjustRightInd/>
        <w:rPr>
          <w:rFonts w:ascii="Times New Roman" w:hAnsi="Times New Roman" w:cs="Times New Roman"/>
          <w:sz w:val="24"/>
          <w:szCs w:val="24"/>
        </w:rPr>
      </w:pPr>
    </w:p>
    <w:p w14:paraId="7D7DA4A2" w14:textId="2CF6EF4A" w:rsidR="002F5FC7" w:rsidRPr="00B1259B" w:rsidRDefault="00E277E0" w:rsidP="002F5FC7">
      <w:pPr>
        <w:widowControl/>
        <w:autoSpaceDE/>
        <w:autoSpaceDN/>
        <w:adjustRightInd/>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u w:val="single"/>
        </w:rPr>
        <w:t>Performance Measure:</w:t>
      </w:r>
      <w:r w:rsidRPr="00B1259B">
        <w:rPr>
          <w:rFonts w:ascii="Times New Roman" w:eastAsiaTheme="minorHAnsi" w:hAnsi="Times New Roman" w:cs="Times New Roman"/>
          <w:sz w:val="24"/>
          <w:szCs w:val="24"/>
        </w:rPr>
        <w:t xml:space="preserve"> (Increase or Maintain) the number of grant funded Child Restraint citations </w:t>
      </w:r>
      <w:r w:rsidR="002F5FC7" w:rsidRPr="00B1259B">
        <w:rPr>
          <w:rFonts w:ascii="Times New Roman" w:eastAsiaTheme="minorHAnsi" w:hAnsi="Times New Roman" w:cs="Times New Roman"/>
          <w:sz w:val="24"/>
          <w:szCs w:val="24"/>
        </w:rPr>
        <w:t>from ____ in FY2</w:t>
      </w:r>
      <w:r w:rsidR="00CF44D6">
        <w:rPr>
          <w:rFonts w:ascii="Times New Roman" w:eastAsiaTheme="minorHAnsi" w:hAnsi="Times New Roman" w:cs="Times New Roman"/>
          <w:sz w:val="24"/>
          <w:szCs w:val="24"/>
        </w:rPr>
        <w:t>1</w:t>
      </w:r>
      <w:r w:rsidR="002F5FC7" w:rsidRPr="00B1259B">
        <w:rPr>
          <w:rFonts w:ascii="Times New Roman" w:eastAsiaTheme="minorHAnsi" w:hAnsi="Times New Roman" w:cs="Times New Roman"/>
          <w:sz w:val="24"/>
          <w:szCs w:val="24"/>
        </w:rPr>
        <w:t xml:space="preserve"> to ____in FY2</w:t>
      </w:r>
      <w:r w:rsidR="00CF44D6">
        <w:rPr>
          <w:rFonts w:ascii="Times New Roman" w:eastAsiaTheme="minorHAnsi" w:hAnsi="Times New Roman" w:cs="Times New Roman"/>
          <w:sz w:val="24"/>
          <w:szCs w:val="24"/>
        </w:rPr>
        <w:t>3</w:t>
      </w:r>
      <w:r w:rsidR="002F5FC7" w:rsidRPr="00B1259B">
        <w:rPr>
          <w:rFonts w:ascii="Times New Roman" w:eastAsiaTheme="minorHAnsi" w:hAnsi="Times New Roman" w:cs="Times New Roman"/>
          <w:sz w:val="24"/>
          <w:szCs w:val="24"/>
        </w:rPr>
        <w:t>.</w:t>
      </w:r>
    </w:p>
    <w:p w14:paraId="49884191" w14:textId="5821CBEB" w:rsidR="00972281" w:rsidRPr="00B1259B" w:rsidRDefault="00972281" w:rsidP="00972281">
      <w:pPr>
        <w:widowControl/>
        <w:autoSpaceDE/>
        <w:autoSpaceDN/>
        <w:adjustRightInd/>
        <w:rPr>
          <w:rFonts w:ascii="Times New Roman" w:eastAsiaTheme="minorHAnsi" w:hAnsi="Times New Roman" w:cs="Times New Roman"/>
          <w:sz w:val="24"/>
          <w:szCs w:val="24"/>
        </w:rPr>
      </w:pPr>
    </w:p>
    <w:p w14:paraId="390832D3" w14:textId="50DB3AC5" w:rsidR="002F5FC7" w:rsidRPr="00B1259B" w:rsidRDefault="00972281" w:rsidP="002F5FC7">
      <w:pPr>
        <w:widowControl/>
        <w:autoSpaceDE/>
        <w:autoSpaceDN/>
        <w:adjustRightInd/>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u w:val="single"/>
        </w:rPr>
        <w:t>Performance Measure:</w:t>
      </w:r>
      <w:r w:rsidRPr="00B1259B">
        <w:rPr>
          <w:rFonts w:ascii="Times New Roman" w:eastAsiaTheme="minorHAnsi" w:hAnsi="Times New Roman" w:cs="Times New Roman"/>
          <w:sz w:val="24"/>
          <w:szCs w:val="24"/>
        </w:rPr>
        <w:t xml:space="preserve"> (Increase or Maintain) the number of grant funded </w:t>
      </w:r>
      <w:r w:rsidR="00E277E0" w:rsidRPr="00B1259B">
        <w:rPr>
          <w:rFonts w:ascii="Times New Roman" w:eastAsiaTheme="minorHAnsi" w:hAnsi="Times New Roman" w:cs="Times New Roman"/>
          <w:sz w:val="24"/>
          <w:szCs w:val="24"/>
        </w:rPr>
        <w:t>S</w:t>
      </w:r>
      <w:r w:rsidRPr="00B1259B">
        <w:rPr>
          <w:rFonts w:ascii="Times New Roman" w:eastAsiaTheme="minorHAnsi" w:hAnsi="Times New Roman" w:cs="Times New Roman"/>
          <w:sz w:val="24"/>
          <w:szCs w:val="24"/>
        </w:rPr>
        <w:t xml:space="preserve">peed citations </w:t>
      </w:r>
      <w:r w:rsidR="002F5FC7" w:rsidRPr="00B1259B">
        <w:rPr>
          <w:rFonts w:ascii="Times New Roman" w:eastAsiaTheme="minorHAnsi" w:hAnsi="Times New Roman" w:cs="Times New Roman"/>
          <w:sz w:val="24"/>
          <w:szCs w:val="24"/>
        </w:rPr>
        <w:t>from ____ in FY2</w:t>
      </w:r>
      <w:r w:rsidR="00CF44D6">
        <w:rPr>
          <w:rFonts w:ascii="Times New Roman" w:eastAsiaTheme="minorHAnsi" w:hAnsi="Times New Roman" w:cs="Times New Roman"/>
          <w:sz w:val="24"/>
          <w:szCs w:val="24"/>
        </w:rPr>
        <w:t>1</w:t>
      </w:r>
      <w:r w:rsidR="002F5FC7" w:rsidRPr="00B1259B">
        <w:rPr>
          <w:rFonts w:ascii="Times New Roman" w:eastAsiaTheme="minorHAnsi" w:hAnsi="Times New Roman" w:cs="Times New Roman"/>
          <w:sz w:val="24"/>
          <w:szCs w:val="24"/>
        </w:rPr>
        <w:t xml:space="preserve"> to ____in FY2</w:t>
      </w:r>
      <w:r w:rsidR="00CF44D6">
        <w:rPr>
          <w:rFonts w:ascii="Times New Roman" w:eastAsiaTheme="minorHAnsi" w:hAnsi="Times New Roman" w:cs="Times New Roman"/>
          <w:sz w:val="24"/>
          <w:szCs w:val="24"/>
        </w:rPr>
        <w:t>3</w:t>
      </w:r>
      <w:r w:rsidR="002F5FC7" w:rsidRPr="00B1259B">
        <w:rPr>
          <w:rFonts w:ascii="Times New Roman" w:eastAsiaTheme="minorHAnsi" w:hAnsi="Times New Roman" w:cs="Times New Roman"/>
          <w:sz w:val="24"/>
          <w:szCs w:val="24"/>
        </w:rPr>
        <w:t>.</w:t>
      </w:r>
    </w:p>
    <w:p w14:paraId="6B360B68" w14:textId="0A9293CF" w:rsidR="00972281" w:rsidRPr="00B1259B" w:rsidRDefault="00972281" w:rsidP="002F5FC7">
      <w:pPr>
        <w:widowControl/>
        <w:autoSpaceDE/>
        <w:autoSpaceDN/>
        <w:adjustRightInd/>
        <w:rPr>
          <w:rFonts w:ascii="Times New Roman" w:hAnsi="Times New Roman" w:cs="Times New Roman"/>
          <w:b/>
          <w:sz w:val="24"/>
          <w:szCs w:val="24"/>
          <w:u w:val="single"/>
        </w:rPr>
      </w:pPr>
    </w:p>
    <w:p w14:paraId="13609390" w14:textId="77777777" w:rsidR="00EE3F45" w:rsidRPr="00B1259B" w:rsidRDefault="00EE3F45"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p>
    <w:p w14:paraId="7B09BBAC" w14:textId="77777777" w:rsidR="00744674" w:rsidRPr="00B1259B" w:rsidRDefault="00CE401D"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r w:rsidRPr="00B1259B">
        <w:rPr>
          <w:rFonts w:ascii="Times New Roman" w:hAnsi="Times New Roman" w:cs="Times New Roman"/>
          <w:b/>
          <w:sz w:val="24"/>
          <w:szCs w:val="24"/>
          <w:u w:val="single"/>
        </w:rPr>
        <w:t>Police Traffic Services Performance Measure Example:</w:t>
      </w:r>
    </w:p>
    <w:p w14:paraId="3F71B6D0" w14:textId="2EBBC6DB" w:rsidR="00E277E0" w:rsidRPr="00B1259B" w:rsidRDefault="00E277E0" w:rsidP="00E277E0">
      <w:pPr>
        <w:jc w:val="both"/>
        <w:rPr>
          <w:rFonts w:ascii="Times New Roman" w:hAnsi="Times New Roman" w:cs="Times New Roman"/>
          <w:sz w:val="24"/>
          <w:szCs w:val="24"/>
        </w:rPr>
      </w:pPr>
      <w:r w:rsidRPr="00B1259B">
        <w:rPr>
          <w:rFonts w:ascii="Times New Roman" w:hAnsi="Times New Roman" w:cs="Times New Roman"/>
          <w:sz w:val="24"/>
          <w:szCs w:val="24"/>
        </w:rPr>
        <w:t>Increase the number of grant funded seatbelt citations from (199) in FY</w:t>
      </w:r>
      <w:r w:rsidR="002C1804" w:rsidRPr="00B1259B">
        <w:rPr>
          <w:rFonts w:ascii="Times New Roman" w:hAnsi="Times New Roman" w:cs="Times New Roman"/>
          <w:sz w:val="24"/>
          <w:szCs w:val="24"/>
        </w:rPr>
        <w:t>2</w:t>
      </w:r>
      <w:r w:rsidR="00CF44D6">
        <w:rPr>
          <w:rFonts w:ascii="Times New Roman" w:hAnsi="Times New Roman" w:cs="Times New Roman"/>
          <w:sz w:val="24"/>
          <w:szCs w:val="24"/>
        </w:rPr>
        <w:t>1</w:t>
      </w:r>
      <w:r w:rsidRPr="00B1259B">
        <w:rPr>
          <w:rFonts w:ascii="Times New Roman" w:hAnsi="Times New Roman" w:cs="Times New Roman"/>
          <w:sz w:val="24"/>
          <w:szCs w:val="24"/>
        </w:rPr>
        <w:t xml:space="preserve"> to (219) in FY2</w:t>
      </w:r>
      <w:r w:rsidR="00CF44D6">
        <w:rPr>
          <w:rFonts w:ascii="Times New Roman" w:hAnsi="Times New Roman" w:cs="Times New Roman"/>
          <w:sz w:val="24"/>
          <w:szCs w:val="24"/>
        </w:rPr>
        <w:t>3</w:t>
      </w:r>
      <w:r w:rsidRPr="00B1259B">
        <w:rPr>
          <w:rFonts w:ascii="Times New Roman" w:hAnsi="Times New Roman" w:cs="Times New Roman"/>
          <w:sz w:val="24"/>
          <w:szCs w:val="24"/>
        </w:rPr>
        <w:t xml:space="preserve">. </w:t>
      </w:r>
    </w:p>
    <w:p w14:paraId="087F10D3" w14:textId="77777777" w:rsidR="00E277E0" w:rsidRPr="00B1259B" w:rsidRDefault="00E277E0" w:rsidP="00E277E0">
      <w:pPr>
        <w:jc w:val="both"/>
        <w:rPr>
          <w:rFonts w:ascii="Times New Roman" w:hAnsi="Times New Roman" w:cs="Times New Roman"/>
          <w:sz w:val="24"/>
          <w:szCs w:val="24"/>
        </w:rPr>
      </w:pPr>
    </w:p>
    <w:p w14:paraId="0DB5182B" w14:textId="5549E857" w:rsidR="00E277E0" w:rsidRPr="00B1259B" w:rsidRDefault="00E277E0" w:rsidP="00E277E0">
      <w:pPr>
        <w:jc w:val="both"/>
        <w:rPr>
          <w:rFonts w:ascii="Times New Roman" w:hAnsi="Times New Roman" w:cs="Times New Roman"/>
          <w:sz w:val="24"/>
          <w:szCs w:val="24"/>
        </w:rPr>
      </w:pPr>
      <w:r w:rsidRPr="00B1259B">
        <w:rPr>
          <w:rFonts w:ascii="Times New Roman" w:hAnsi="Times New Roman" w:cs="Times New Roman"/>
          <w:sz w:val="24"/>
          <w:szCs w:val="24"/>
        </w:rPr>
        <w:t>Increase the number of grant funded child restraint citations from (28) in FY</w:t>
      </w:r>
      <w:r w:rsidR="002C1804" w:rsidRPr="00B1259B">
        <w:rPr>
          <w:rFonts w:ascii="Times New Roman" w:hAnsi="Times New Roman" w:cs="Times New Roman"/>
          <w:sz w:val="24"/>
          <w:szCs w:val="24"/>
        </w:rPr>
        <w:t>2</w:t>
      </w:r>
      <w:r w:rsidR="00CF44D6">
        <w:rPr>
          <w:rFonts w:ascii="Times New Roman" w:hAnsi="Times New Roman" w:cs="Times New Roman"/>
          <w:sz w:val="24"/>
          <w:szCs w:val="24"/>
        </w:rPr>
        <w:t>1</w:t>
      </w:r>
      <w:r w:rsidRPr="00B1259B">
        <w:rPr>
          <w:rFonts w:ascii="Times New Roman" w:hAnsi="Times New Roman" w:cs="Times New Roman"/>
          <w:sz w:val="24"/>
          <w:szCs w:val="24"/>
        </w:rPr>
        <w:t xml:space="preserve"> to (32) in FY2</w:t>
      </w:r>
      <w:r w:rsidR="00CF44D6">
        <w:rPr>
          <w:rFonts w:ascii="Times New Roman" w:hAnsi="Times New Roman" w:cs="Times New Roman"/>
          <w:sz w:val="24"/>
          <w:szCs w:val="24"/>
        </w:rPr>
        <w:t>3</w:t>
      </w:r>
      <w:r w:rsidRPr="00B1259B">
        <w:rPr>
          <w:rFonts w:ascii="Times New Roman" w:hAnsi="Times New Roman" w:cs="Times New Roman"/>
          <w:sz w:val="24"/>
          <w:szCs w:val="24"/>
        </w:rPr>
        <w:t xml:space="preserve">. </w:t>
      </w:r>
    </w:p>
    <w:p w14:paraId="776CCEDB" w14:textId="77777777" w:rsidR="00972281" w:rsidRPr="00B1259B" w:rsidRDefault="00972281"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2448B254" w14:textId="6754EDE5" w:rsidR="00CE401D" w:rsidRPr="00B1259B" w:rsidRDefault="00972281"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B1259B">
        <w:rPr>
          <w:rFonts w:ascii="Times New Roman" w:hAnsi="Times New Roman" w:cs="Times New Roman"/>
          <w:sz w:val="24"/>
          <w:szCs w:val="24"/>
        </w:rPr>
        <w:t>Increase</w:t>
      </w:r>
      <w:r w:rsidR="00CE401D" w:rsidRPr="00B1259B">
        <w:rPr>
          <w:rFonts w:ascii="Times New Roman" w:hAnsi="Times New Roman" w:cs="Times New Roman"/>
          <w:sz w:val="24"/>
          <w:szCs w:val="24"/>
        </w:rPr>
        <w:t xml:space="preserve"> </w:t>
      </w:r>
      <w:r w:rsidR="00E277E0" w:rsidRPr="00B1259B">
        <w:rPr>
          <w:rFonts w:ascii="Times New Roman" w:hAnsi="Times New Roman" w:cs="Times New Roman"/>
          <w:sz w:val="24"/>
          <w:szCs w:val="24"/>
        </w:rPr>
        <w:t xml:space="preserve">the number of </w:t>
      </w:r>
      <w:r w:rsidR="00CE401D" w:rsidRPr="00B1259B">
        <w:rPr>
          <w:rFonts w:ascii="Times New Roman" w:hAnsi="Times New Roman" w:cs="Times New Roman"/>
          <w:sz w:val="24"/>
          <w:szCs w:val="24"/>
        </w:rPr>
        <w:t xml:space="preserve">grant funded speed citations from (30) in </w:t>
      </w:r>
      <w:r w:rsidRPr="00B1259B">
        <w:rPr>
          <w:rFonts w:ascii="Times New Roman" w:hAnsi="Times New Roman" w:cs="Times New Roman"/>
          <w:sz w:val="24"/>
          <w:szCs w:val="24"/>
        </w:rPr>
        <w:t>FY</w:t>
      </w:r>
      <w:r w:rsidR="002C1804" w:rsidRPr="00B1259B">
        <w:rPr>
          <w:rFonts w:ascii="Times New Roman" w:hAnsi="Times New Roman" w:cs="Times New Roman"/>
          <w:sz w:val="24"/>
          <w:szCs w:val="24"/>
        </w:rPr>
        <w:t>2</w:t>
      </w:r>
      <w:r w:rsidR="00CF44D6">
        <w:rPr>
          <w:rFonts w:ascii="Times New Roman" w:hAnsi="Times New Roman" w:cs="Times New Roman"/>
          <w:sz w:val="24"/>
          <w:szCs w:val="24"/>
        </w:rPr>
        <w:t>1</w:t>
      </w:r>
      <w:r w:rsidR="00CE401D" w:rsidRPr="00B1259B">
        <w:rPr>
          <w:rFonts w:ascii="Times New Roman" w:hAnsi="Times New Roman" w:cs="Times New Roman"/>
          <w:sz w:val="24"/>
          <w:szCs w:val="24"/>
        </w:rPr>
        <w:t xml:space="preserve"> to (36) in </w:t>
      </w:r>
      <w:r w:rsidR="00542BAC" w:rsidRPr="00B1259B">
        <w:rPr>
          <w:rFonts w:ascii="Times New Roman" w:hAnsi="Times New Roman" w:cs="Times New Roman"/>
          <w:sz w:val="24"/>
          <w:szCs w:val="24"/>
        </w:rPr>
        <w:t>FY</w:t>
      </w:r>
      <w:r w:rsidR="005B2029" w:rsidRPr="00B1259B">
        <w:rPr>
          <w:rFonts w:ascii="Times New Roman" w:hAnsi="Times New Roman" w:cs="Times New Roman"/>
          <w:sz w:val="24"/>
          <w:szCs w:val="24"/>
        </w:rPr>
        <w:t>2</w:t>
      </w:r>
      <w:r w:rsidR="00CF44D6">
        <w:rPr>
          <w:rFonts w:ascii="Times New Roman" w:hAnsi="Times New Roman" w:cs="Times New Roman"/>
          <w:sz w:val="24"/>
          <w:szCs w:val="24"/>
        </w:rPr>
        <w:t>3</w:t>
      </w:r>
      <w:r w:rsidR="00175FAB" w:rsidRPr="00B1259B">
        <w:rPr>
          <w:rFonts w:ascii="Times New Roman" w:hAnsi="Times New Roman" w:cs="Times New Roman"/>
          <w:sz w:val="24"/>
          <w:szCs w:val="24"/>
        </w:rPr>
        <w:t>.</w:t>
      </w:r>
    </w:p>
    <w:p w14:paraId="13EE0348" w14:textId="77777777" w:rsidR="00CE401D" w:rsidRPr="00B1259B" w:rsidRDefault="00CE401D"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2D008E90" w14:textId="77777777" w:rsidR="006B218F" w:rsidRPr="00B1259B" w:rsidRDefault="00E94F50" w:rsidP="00B5666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r w:rsidRPr="00B1259B">
        <w:rPr>
          <w:rFonts w:ascii="Times New Roman" w:hAnsi="Times New Roman" w:cs="Times New Roman"/>
          <w:b/>
          <w:sz w:val="24"/>
          <w:szCs w:val="24"/>
          <w:u w:val="single"/>
        </w:rPr>
        <w:t>*</w:t>
      </w:r>
      <w:r w:rsidR="00CF0437" w:rsidRPr="00B1259B">
        <w:rPr>
          <w:rFonts w:ascii="Times New Roman" w:hAnsi="Times New Roman" w:cs="Times New Roman"/>
          <w:b/>
          <w:sz w:val="24"/>
          <w:szCs w:val="24"/>
          <w:u w:val="single"/>
        </w:rPr>
        <w:t xml:space="preserve">*Note** Be reasonable with your performance measures, </w:t>
      </w:r>
      <w:r w:rsidR="00FB431D" w:rsidRPr="00B1259B">
        <w:rPr>
          <w:rFonts w:ascii="Times New Roman" w:hAnsi="Times New Roman" w:cs="Times New Roman"/>
          <w:b/>
          <w:sz w:val="24"/>
          <w:szCs w:val="24"/>
          <w:u w:val="single"/>
        </w:rPr>
        <w:t xml:space="preserve">do not set measures that your agency will not be able to attain or maintain. Performance measures are reviewed throughout the grant year for performance efficiency and effectiveness. </w:t>
      </w:r>
    </w:p>
    <w:p w14:paraId="096A0701" w14:textId="77777777" w:rsidR="00C41619" w:rsidRPr="00B1259B" w:rsidRDefault="00C41619"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439B58ED" w14:textId="6FE1EF7A" w:rsidR="00C41619" w:rsidRDefault="00C41619" w:rsidP="00E277E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14:paraId="49AD13CE" w14:textId="0FDDA2AD" w:rsidR="00183429" w:rsidRDefault="00183429" w:rsidP="00E277E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14:paraId="27CD3056" w14:textId="2EA2242A" w:rsidR="00183429" w:rsidRDefault="00183429" w:rsidP="0018342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034B0B">
        <w:rPr>
          <w:rFonts w:ascii="Times New Roman" w:hAnsi="Times New Roman" w:cs="Times New Roman"/>
          <w:b/>
          <w:bCs/>
          <w:sz w:val="24"/>
          <w:szCs w:val="24"/>
        </w:rPr>
        <w:t>STRATEGIES:</w:t>
      </w:r>
      <w:r w:rsidRPr="00034B0B">
        <w:rPr>
          <w:rFonts w:ascii="Times New Roman" w:hAnsi="Times New Roman" w:cs="Times New Roman"/>
          <w:sz w:val="24"/>
          <w:szCs w:val="24"/>
        </w:rPr>
        <w:t xml:space="preserve"> This section must be completed for all project applications.</w:t>
      </w:r>
    </w:p>
    <w:p w14:paraId="1D523641" w14:textId="77777777" w:rsidR="00A2477C" w:rsidRPr="00034B0B" w:rsidRDefault="00A2477C" w:rsidP="0018342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14:paraId="44B67C59" w14:textId="77777777" w:rsidR="00183429" w:rsidRPr="00B1259B" w:rsidRDefault="00183429" w:rsidP="00E277E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14:paraId="2D5ACC68" w14:textId="50E886A4" w:rsidR="00183429" w:rsidRPr="00B1259B" w:rsidRDefault="00744674" w:rsidP="0018342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B1259B">
        <w:rPr>
          <w:rFonts w:ascii="Times New Roman" w:hAnsi="Times New Roman" w:cs="Times New Roman"/>
          <w:b/>
          <w:sz w:val="24"/>
          <w:szCs w:val="24"/>
          <w:u w:val="single"/>
        </w:rPr>
        <w:t>Strateg</w:t>
      </w:r>
      <w:r w:rsidR="006B218F" w:rsidRPr="00B1259B">
        <w:rPr>
          <w:rFonts w:ascii="Times New Roman" w:hAnsi="Times New Roman" w:cs="Times New Roman"/>
          <w:b/>
          <w:sz w:val="24"/>
          <w:szCs w:val="24"/>
          <w:u w:val="single"/>
        </w:rPr>
        <w:t xml:space="preserve">ies for </w:t>
      </w:r>
      <w:r w:rsidR="00183429">
        <w:rPr>
          <w:rFonts w:ascii="Times New Roman" w:hAnsi="Times New Roman" w:cs="Times New Roman"/>
          <w:b/>
          <w:sz w:val="24"/>
          <w:szCs w:val="24"/>
          <w:u w:val="single"/>
        </w:rPr>
        <w:t xml:space="preserve">Enforcement </w:t>
      </w:r>
      <w:r w:rsidR="006B218F" w:rsidRPr="00B1259B">
        <w:rPr>
          <w:rFonts w:ascii="Times New Roman" w:hAnsi="Times New Roman" w:cs="Times New Roman"/>
          <w:b/>
          <w:sz w:val="24"/>
          <w:szCs w:val="24"/>
          <w:u w:val="single"/>
        </w:rPr>
        <w:t>Project</w:t>
      </w:r>
      <w:r w:rsidR="00183429">
        <w:rPr>
          <w:rFonts w:ascii="Times New Roman" w:hAnsi="Times New Roman" w:cs="Times New Roman"/>
          <w:b/>
          <w:sz w:val="24"/>
          <w:szCs w:val="24"/>
          <w:u w:val="single"/>
        </w:rPr>
        <w:t>s</w:t>
      </w:r>
      <w:r w:rsidR="006B218F" w:rsidRPr="00B1259B">
        <w:rPr>
          <w:rFonts w:ascii="Times New Roman" w:hAnsi="Times New Roman" w:cs="Times New Roman"/>
          <w:b/>
          <w:sz w:val="24"/>
          <w:szCs w:val="24"/>
          <w:u w:val="single"/>
        </w:rPr>
        <w:t>:</w:t>
      </w:r>
      <w:r w:rsidR="00183429">
        <w:rPr>
          <w:rFonts w:ascii="Times New Roman" w:hAnsi="Times New Roman" w:cs="Times New Roman"/>
          <w:bCs/>
          <w:sz w:val="24"/>
          <w:szCs w:val="24"/>
        </w:rPr>
        <w:t xml:space="preserve">  </w:t>
      </w:r>
      <w:r w:rsidR="00183429" w:rsidRPr="00B1259B">
        <w:rPr>
          <w:rFonts w:ascii="Times New Roman" w:hAnsi="Times New Roman" w:cs="Times New Roman"/>
          <w:sz w:val="24"/>
          <w:szCs w:val="24"/>
        </w:rPr>
        <w:t xml:space="preserve">What strategies will your agency perform to reach </w:t>
      </w:r>
      <w:r w:rsidR="00183429">
        <w:rPr>
          <w:rFonts w:ascii="Times New Roman" w:hAnsi="Times New Roman" w:cs="Times New Roman"/>
          <w:sz w:val="24"/>
          <w:szCs w:val="24"/>
        </w:rPr>
        <w:t>the</w:t>
      </w:r>
      <w:r w:rsidR="00183429" w:rsidRPr="00B1259B">
        <w:rPr>
          <w:rFonts w:ascii="Times New Roman" w:hAnsi="Times New Roman" w:cs="Times New Roman"/>
          <w:sz w:val="24"/>
          <w:szCs w:val="24"/>
        </w:rPr>
        <w:t xml:space="preserve"> performance measure and the target for the FY2</w:t>
      </w:r>
      <w:r w:rsidR="00CF44D6">
        <w:rPr>
          <w:rFonts w:ascii="Times New Roman" w:hAnsi="Times New Roman" w:cs="Times New Roman"/>
          <w:sz w:val="24"/>
          <w:szCs w:val="24"/>
        </w:rPr>
        <w:t xml:space="preserve">3 </w:t>
      </w:r>
      <w:r w:rsidR="00183429" w:rsidRPr="00B1259B">
        <w:rPr>
          <w:rFonts w:ascii="Times New Roman" w:hAnsi="Times New Roman" w:cs="Times New Roman"/>
          <w:sz w:val="24"/>
          <w:szCs w:val="24"/>
        </w:rPr>
        <w:t>grant year?</w:t>
      </w:r>
    </w:p>
    <w:p w14:paraId="39AF5257" w14:textId="0F608AE0" w:rsidR="004F5313" w:rsidRPr="00183429" w:rsidRDefault="004F5313" w:rsidP="0018342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Cs/>
          <w:sz w:val="24"/>
          <w:szCs w:val="24"/>
        </w:rPr>
      </w:pPr>
    </w:p>
    <w:p w14:paraId="59EDE7B3" w14:textId="16DE994B" w:rsidR="00B74406" w:rsidRPr="00B1259B" w:rsidRDefault="00B74406"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74948C19" w14:textId="06B02C83" w:rsidR="00B74406" w:rsidRPr="00B1259B" w:rsidRDefault="00B74406" w:rsidP="00B74406">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rPr>
      </w:pPr>
      <w:r w:rsidRPr="00B1259B">
        <w:rPr>
          <w:rFonts w:ascii="Times New Roman" w:hAnsi="Times New Roman" w:cs="Times New Roman"/>
          <w:b/>
          <w:sz w:val="24"/>
          <w:szCs w:val="24"/>
        </w:rPr>
        <w:t xml:space="preserve">NOTE: If applicants will be performing saturation patrols or checkpoints, please provide the grant funded numbers your agency anticipates </w:t>
      </w:r>
      <w:r w:rsidR="0051082C" w:rsidRPr="00B1259B">
        <w:rPr>
          <w:rFonts w:ascii="Times New Roman" w:hAnsi="Times New Roman" w:cs="Times New Roman"/>
          <w:b/>
          <w:sz w:val="24"/>
          <w:szCs w:val="24"/>
        </w:rPr>
        <w:t>performing</w:t>
      </w:r>
      <w:r w:rsidRPr="00B1259B">
        <w:rPr>
          <w:rFonts w:ascii="Times New Roman" w:hAnsi="Times New Roman" w:cs="Times New Roman"/>
          <w:b/>
          <w:sz w:val="24"/>
          <w:szCs w:val="24"/>
        </w:rPr>
        <w:t xml:space="preserve"> during the grant year.</w:t>
      </w:r>
    </w:p>
    <w:p w14:paraId="01CF96CB" w14:textId="77777777" w:rsidR="00B74406" w:rsidRPr="00B1259B" w:rsidRDefault="00B74406" w:rsidP="00B74406">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13D89907" w14:textId="77777777" w:rsidR="00B74406" w:rsidRPr="00B1259B" w:rsidRDefault="00B74406" w:rsidP="00B74406">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B1259B">
        <w:rPr>
          <w:rFonts w:ascii="Times New Roman" w:hAnsi="Times New Roman" w:cs="Times New Roman"/>
          <w:sz w:val="24"/>
          <w:szCs w:val="24"/>
          <w:u w:val="single"/>
        </w:rPr>
        <w:t>Saturation Patrols:</w:t>
      </w:r>
      <w:r w:rsidRPr="00B1259B">
        <w:rPr>
          <w:rFonts w:ascii="Times New Roman" w:hAnsi="Times New Roman" w:cs="Times New Roman"/>
          <w:sz w:val="24"/>
          <w:szCs w:val="24"/>
        </w:rPr>
        <w:t xml:space="preserve"> Saturation patrols involve an increased enforcement effort, targeting specific areas, to identify and arrest the impaired driver (DUI Saturation Patrols) or identify seatbelt violations (OP Saturation Patrols). Multiple agencies often combine and concentrate their resources to conduct saturation patrols.</w:t>
      </w:r>
    </w:p>
    <w:p w14:paraId="77736C9F" w14:textId="77777777" w:rsidR="00B74406" w:rsidRPr="00B1259B" w:rsidRDefault="00B74406" w:rsidP="00B74406">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221B00C1" w14:textId="77777777" w:rsidR="00B74406" w:rsidRPr="00B1259B" w:rsidRDefault="00B74406" w:rsidP="00B74406">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B1259B">
        <w:rPr>
          <w:rFonts w:ascii="Times New Roman" w:hAnsi="Times New Roman" w:cs="Times New Roman"/>
          <w:sz w:val="24"/>
          <w:szCs w:val="24"/>
          <w:u w:val="single"/>
        </w:rPr>
        <w:t>Checkpoints:</w:t>
      </w:r>
      <w:r w:rsidRPr="00B1259B">
        <w:rPr>
          <w:rFonts w:ascii="Times New Roman" w:hAnsi="Times New Roman" w:cs="Times New Roman"/>
          <w:sz w:val="24"/>
          <w:szCs w:val="24"/>
        </w:rPr>
        <w:t xml:space="preserve"> Checkpoints are defined as law enforcement officials that evaluate drivers for signs of alcohol or drug impairment (DUI Checkpoints) or seatbelt usage (OP Checkpoints) at certain points on the roadway. Vehicles are stopped in a specific sequence, such as every other vehicle or every fourth, fifth or sixth vehicle.</w:t>
      </w:r>
    </w:p>
    <w:p w14:paraId="00F8C2A9" w14:textId="77777777" w:rsidR="00B74406" w:rsidRPr="00B1259B" w:rsidRDefault="00B74406" w:rsidP="00B74406">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62507900" w14:textId="77777777" w:rsidR="00B74406" w:rsidRPr="00B1259B" w:rsidRDefault="00B74406" w:rsidP="00B74406">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B1259B">
        <w:rPr>
          <w:rFonts w:ascii="Times New Roman" w:hAnsi="Times New Roman" w:cs="Times New Roman"/>
          <w:sz w:val="24"/>
          <w:szCs w:val="24"/>
        </w:rPr>
        <w:t>The frequency with which vehicles are stopped depends on the personnel available to staff the checkpoint and traffic conditions. Checkpoints are not mandatory for Occupant Protection and or Police Traffic Service Grants</w:t>
      </w:r>
    </w:p>
    <w:p w14:paraId="74AB8EDC" w14:textId="77777777" w:rsidR="00B74406" w:rsidRPr="00B1259B" w:rsidRDefault="00B74406"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683E5F8D" w14:textId="77777777" w:rsidR="00BC5E77" w:rsidRPr="00B1259B" w:rsidRDefault="00BC5E77" w:rsidP="00BC5E7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14:paraId="3BE4A5ED" w14:textId="75F80AAA" w:rsidR="00744674" w:rsidRPr="00B1259B" w:rsidRDefault="004F5313"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B1259B">
        <w:rPr>
          <w:rFonts w:ascii="Times New Roman" w:hAnsi="Times New Roman" w:cs="Times New Roman"/>
          <w:b/>
          <w:sz w:val="24"/>
          <w:szCs w:val="24"/>
          <w:u w:val="single"/>
        </w:rPr>
        <w:t xml:space="preserve">Strategy </w:t>
      </w:r>
      <w:r w:rsidR="00744674" w:rsidRPr="00B1259B">
        <w:rPr>
          <w:rFonts w:ascii="Times New Roman" w:hAnsi="Times New Roman" w:cs="Times New Roman"/>
          <w:b/>
          <w:sz w:val="24"/>
          <w:szCs w:val="24"/>
          <w:u w:val="single"/>
        </w:rPr>
        <w:t>Example</w:t>
      </w:r>
      <w:r w:rsidR="00A2477C">
        <w:rPr>
          <w:rFonts w:ascii="Times New Roman" w:hAnsi="Times New Roman" w:cs="Times New Roman"/>
          <w:b/>
          <w:sz w:val="24"/>
          <w:szCs w:val="24"/>
          <w:u w:val="single"/>
        </w:rPr>
        <w:t>s</w:t>
      </w:r>
      <w:r w:rsidR="00744674" w:rsidRPr="00B1259B">
        <w:rPr>
          <w:rFonts w:ascii="Times New Roman" w:hAnsi="Times New Roman" w:cs="Times New Roman"/>
          <w:b/>
          <w:sz w:val="24"/>
          <w:szCs w:val="24"/>
          <w:u w:val="single"/>
        </w:rPr>
        <w:t>:</w:t>
      </w:r>
    </w:p>
    <w:p w14:paraId="4DBE38AF" w14:textId="77777777" w:rsidR="00432DF3" w:rsidRPr="00B1259B" w:rsidRDefault="00432DF3" w:rsidP="00E6029C">
      <w:pPr>
        <w:widowControl/>
        <w:numPr>
          <w:ilvl w:val="0"/>
          <w:numId w:val="3"/>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
        <w:ind w:left="0" w:firstLine="0"/>
        <w:contextualSpacing/>
        <w:jc w:val="both"/>
        <w:rPr>
          <w:rFonts w:ascii="Times New Roman" w:hAnsi="Times New Roman" w:cs="Times New Roman"/>
          <w:sz w:val="24"/>
          <w:szCs w:val="24"/>
        </w:rPr>
      </w:pPr>
      <w:r w:rsidRPr="00B1259B">
        <w:rPr>
          <w:rFonts w:ascii="Times New Roman" w:hAnsi="Times New Roman" w:cs="Times New Roman"/>
          <w:sz w:val="24"/>
          <w:szCs w:val="24"/>
        </w:rPr>
        <w:t>Conduct at least _____ checkpoints during year.  (Enforcement Only)</w:t>
      </w:r>
    </w:p>
    <w:p w14:paraId="15916546" w14:textId="77777777" w:rsidR="00432DF3" w:rsidRPr="00B1259B" w:rsidRDefault="00432DF3" w:rsidP="00432DF3">
      <w:p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
        <w:contextualSpacing/>
        <w:jc w:val="both"/>
        <w:rPr>
          <w:rFonts w:ascii="Times New Roman" w:hAnsi="Times New Roman" w:cs="Times New Roman"/>
          <w:sz w:val="24"/>
          <w:szCs w:val="24"/>
        </w:rPr>
      </w:pPr>
    </w:p>
    <w:p w14:paraId="05E6DDCA" w14:textId="77777777" w:rsidR="00432DF3" w:rsidRPr="00B1259B" w:rsidRDefault="00432DF3" w:rsidP="00E6029C">
      <w:pPr>
        <w:widowControl/>
        <w:numPr>
          <w:ilvl w:val="0"/>
          <w:numId w:val="3"/>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
        <w:ind w:left="0" w:firstLine="0"/>
        <w:contextualSpacing/>
        <w:jc w:val="both"/>
        <w:rPr>
          <w:rFonts w:ascii="Times New Roman" w:hAnsi="Times New Roman" w:cs="Times New Roman"/>
          <w:sz w:val="24"/>
          <w:szCs w:val="24"/>
        </w:rPr>
      </w:pPr>
      <w:r w:rsidRPr="00B1259B">
        <w:rPr>
          <w:rFonts w:ascii="Times New Roman" w:hAnsi="Times New Roman" w:cs="Times New Roman"/>
          <w:sz w:val="24"/>
          <w:szCs w:val="24"/>
        </w:rPr>
        <w:t>Conduct at least ______ saturation patrols during year. (Enforcement Only)</w:t>
      </w:r>
    </w:p>
    <w:p w14:paraId="04D73A12" w14:textId="77777777" w:rsidR="00432DF3" w:rsidRPr="00B1259B" w:rsidRDefault="00432DF3" w:rsidP="00432DF3">
      <w:pPr>
        <w:widowControl/>
        <w:autoSpaceDE/>
        <w:autoSpaceDN/>
        <w:adjustRightInd/>
        <w:ind w:left="720"/>
        <w:contextualSpacing/>
        <w:rPr>
          <w:rFonts w:ascii="Times New Roman" w:hAnsi="Times New Roman" w:cs="Times New Roman"/>
          <w:sz w:val="24"/>
          <w:szCs w:val="24"/>
        </w:rPr>
      </w:pPr>
    </w:p>
    <w:p w14:paraId="2D7961CD" w14:textId="09A86104" w:rsidR="00B74406" w:rsidRPr="00B1259B" w:rsidRDefault="00432DF3" w:rsidP="00B74406">
      <w:pPr>
        <w:widowControl/>
        <w:numPr>
          <w:ilvl w:val="0"/>
          <w:numId w:val="3"/>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
        <w:ind w:left="0" w:firstLine="0"/>
        <w:contextualSpacing/>
        <w:jc w:val="both"/>
        <w:rPr>
          <w:rFonts w:ascii="Times New Roman" w:hAnsi="Times New Roman" w:cs="Times New Roman"/>
          <w:sz w:val="24"/>
          <w:szCs w:val="24"/>
        </w:rPr>
      </w:pPr>
      <w:r w:rsidRPr="00B1259B">
        <w:rPr>
          <w:rFonts w:ascii="Times New Roman" w:hAnsi="Times New Roman" w:cs="Times New Roman"/>
          <w:sz w:val="24"/>
          <w:szCs w:val="24"/>
        </w:rPr>
        <w:t xml:space="preserve">Conduct at least ______ alcohol presentations during year </w:t>
      </w:r>
      <w:r w:rsidR="00B74406" w:rsidRPr="00B1259B">
        <w:rPr>
          <w:rFonts w:ascii="Times New Roman" w:hAnsi="Times New Roman" w:cs="Times New Roman"/>
          <w:sz w:val="24"/>
          <w:szCs w:val="24"/>
        </w:rPr>
        <w:t xml:space="preserve">(If Applicable for 154 Alcohol Funding Grants </w:t>
      </w:r>
      <w:r w:rsidR="0051082C" w:rsidRPr="00B1259B">
        <w:rPr>
          <w:rFonts w:ascii="Times New Roman" w:hAnsi="Times New Roman" w:cs="Times New Roman"/>
          <w:sz w:val="24"/>
          <w:szCs w:val="24"/>
        </w:rPr>
        <w:t xml:space="preserve">Only </w:t>
      </w:r>
      <w:r w:rsidR="00A2477C">
        <w:rPr>
          <w:rFonts w:ascii="Times New Roman" w:hAnsi="Times New Roman" w:cs="Times New Roman"/>
          <w:sz w:val="24"/>
          <w:szCs w:val="24"/>
        </w:rPr>
        <w:t xml:space="preserve"> </w:t>
      </w:r>
      <w:r w:rsidR="0051082C" w:rsidRPr="00B1259B">
        <w:rPr>
          <w:rFonts w:ascii="Times New Roman" w:hAnsi="Times New Roman" w:cs="Times New Roman"/>
          <w:sz w:val="24"/>
          <w:szCs w:val="24"/>
        </w:rPr>
        <w:t>with</w:t>
      </w:r>
      <w:r w:rsidR="00B74406" w:rsidRPr="00B1259B">
        <w:rPr>
          <w:rFonts w:ascii="Times New Roman" w:hAnsi="Times New Roman" w:cs="Times New Roman"/>
          <w:sz w:val="24"/>
          <w:szCs w:val="24"/>
        </w:rPr>
        <w:t xml:space="preserve"> </w:t>
      </w:r>
      <w:r w:rsidR="0051082C" w:rsidRPr="00B1259B">
        <w:rPr>
          <w:rFonts w:ascii="Times New Roman" w:hAnsi="Times New Roman" w:cs="Times New Roman"/>
          <w:sz w:val="24"/>
          <w:szCs w:val="24"/>
        </w:rPr>
        <w:t>an</w:t>
      </w:r>
      <w:r w:rsidR="00B74406" w:rsidRPr="00B1259B">
        <w:rPr>
          <w:rFonts w:ascii="Times New Roman" w:hAnsi="Times New Roman" w:cs="Times New Roman"/>
          <w:sz w:val="24"/>
          <w:szCs w:val="24"/>
        </w:rPr>
        <w:t xml:space="preserve"> Individual Officer)</w:t>
      </w:r>
      <w:r w:rsidR="00A2477C">
        <w:rPr>
          <w:rFonts w:ascii="Times New Roman" w:hAnsi="Times New Roman" w:cs="Times New Roman"/>
          <w:sz w:val="24"/>
          <w:szCs w:val="24"/>
        </w:rPr>
        <w:t xml:space="preserve"> </w:t>
      </w:r>
    </w:p>
    <w:p w14:paraId="30FFA9FB" w14:textId="24A9D083" w:rsidR="00432DF3" w:rsidRPr="00B1259B" w:rsidRDefault="00432DF3" w:rsidP="00B74406">
      <w:pPr>
        <w:widowControl/>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
        <w:contextualSpacing/>
        <w:jc w:val="both"/>
        <w:rPr>
          <w:rFonts w:ascii="Times New Roman" w:hAnsi="Times New Roman" w:cs="Times New Roman"/>
          <w:sz w:val="24"/>
          <w:szCs w:val="24"/>
        </w:rPr>
      </w:pPr>
    </w:p>
    <w:p w14:paraId="5B28CFCF" w14:textId="77777777" w:rsidR="00432DF3" w:rsidRPr="00B1259B" w:rsidRDefault="00432DF3" w:rsidP="00E6029C">
      <w:pPr>
        <w:widowControl/>
        <w:numPr>
          <w:ilvl w:val="0"/>
          <w:numId w:val="3"/>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
        <w:ind w:left="0" w:firstLine="0"/>
        <w:contextualSpacing/>
        <w:jc w:val="both"/>
        <w:rPr>
          <w:rFonts w:ascii="Times New Roman" w:hAnsi="Times New Roman" w:cs="Times New Roman"/>
          <w:sz w:val="24"/>
          <w:szCs w:val="24"/>
        </w:rPr>
      </w:pPr>
      <w:r w:rsidRPr="00B1259B">
        <w:rPr>
          <w:rFonts w:ascii="Times New Roman" w:hAnsi="Times New Roman" w:cs="Times New Roman"/>
          <w:sz w:val="24"/>
          <w:szCs w:val="24"/>
        </w:rPr>
        <w:t xml:space="preserve">Will there be Law Enforcement Instructor training (SFST, ARIDE, DRE) hours/time conducted and/or claimed   </w:t>
      </w:r>
    </w:p>
    <w:p w14:paraId="47B918EE" w14:textId="1B9E9AB7" w:rsidR="00432DF3" w:rsidRPr="00B1259B" w:rsidRDefault="00432DF3" w:rsidP="00432DF3">
      <w:p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
        <w:contextualSpacing/>
        <w:jc w:val="both"/>
        <w:rPr>
          <w:rFonts w:ascii="Times New Roman" w:hAnsi="Times New Roman" w:cs="Times New Roman"/>
          <w:sz w:val="24"/>
          <w:szCs w:val="24"/>
        </w:rPr>
      </w:pPr>
      <w:r w:rsidRPr="00B1259B">
        <w:rPr>
          <w:rFonts w:ascii="Times New Roman" w:hAnsi="Times New Roman" w:cs="Times New Roman"/>
          <w:sz w:val="24"/>
          <w:szCs w:val="24"/>
        </w:rPr>
        <w:tab/>
        <w:t xml:space="preserve">during grant </w:t>
      </w:r>
      <w:r w:rsidRPr="00B1259B">
        <w:rPr>
          <w:rFonts w:ascii="Times New Roman" w:hAnsi="Times New Roman" w:cs="Times New Roman"/>
          <w:sz w:val="24"/>
          <w:szCs w:val="24"/>
        </w:rPr>
        <w:tab/>
        <w:t>period? (</w:t>
      </w:r>
      <w:r w:rsidR="00183429">
        <w:rPr>
          <w:rFonts w:ascii="Times New Roman" w:hAnsi="Times New Roman" w:cs="Times New Roman"/>
          <w:sz w:val="24"/>
          <w:szCs w:val="24"/>
        </w:rPr>
        <w:t xml:space="preserve">If Applicable for 154 Alcohol and 405D </w:t>
      </w:r>
      <w:r w:rsidR="007B5DBB" w:rsidRPr="00B1259B">
        <w:rPr>
          <w:rFonts w:ascii="Times New Roman" w:hAnsi="Times New Roman" w:cs="Times New Roman"/>
          <w:sz w:val="24"/>
          <w:szCs w:val="24"/>
        </w:rPr>
        <w:t>Individual</w:t>
      </w:r>
      <w:r w:rsidRPr="00B1259B">
        <w:rPr>
          <w:rFonts w:ascii="Times New Roman" w:hAnsi="Times New Roman" w:cs="Times New Roman"/>
          <w:sz w:val="24"/>
          <w:szCs w:val="24"/>
        </w:rPr>
        <w:t xml:space="preserve"> Officers Only</w:t>
      </w:r>
      <w:r w:rsidR="00BC5E77" w:rsidRPr="00B1259B">
        <w:rPr>
          <w:rFonts w:ascii="Times New Roman" w:hAnsi="Times New Roman" w:cs="Times New Roman"/>
          <w:sz w:val="24"/>
          <w:szCs w:val="24"/>
        </w:rPr>
        <w:t xml:space="preserve">-This is a </w:t>
      </w:r>
      <w:r w:rsidR="00A2477C" w:rsidRPr="00B1259B">
        <w:rPr>
          <w:rFonts w:ascii="Times New Roman" w:hAnsi="Times New Roman" w:cs="Times New Roman"/>
          <w:sz w:val="24"/>
          <w:szCs w:val="24"/>
        </w:rPr>
        <w:t xml:space="preserve">requirement </w:t>
      </w:r>
      <w:r w:rsidR="00A2477C">
        <w:rPr>
          <w:rFonts w:ascii="Times New Roman" w:hAnsi="Times New Roman" w:cs="Times New Roman"/>
          <w:sz w:val="24"/>
          <w:szCs w:val="24"/>
        </w:rPr>
        <w:t xml:space="preserve"> for</w:t>
      </w:r>
      <w:r w:rsidR="00BC5E77" w:rsidRPr="00B1259B">
        <w:rPr>
          <w:rFonts w:ascii="Times New Roman" w:hAnsi="Times New Roman" w:cs="Times New Roman"/>
          <w:sz w:val="24"/>
          <w:szCs w:val="24"/>
        </w:rPr>
        <w:t xml:space="preserve"> instructors to receive reimbursement)</w:t>
      </w:r>
    </w:p>
    <w:p w14:paraId="22FE4F69" w14:textId="77777777" w:rsidR="00432DF3" w:rsidRPr="00B1259B" w:rsidRDefault="00432DF3" w:rsidP="00432DF3">
      <w:pPr>
        <w:widowControl/>
        <w:autoSpaceDE/>
        <w:autoSpaceDN/>
        <w:adjustRightInd/>
        <w:ind w:left="720"/>
        <w:contextualSpacing/>
        <w:rPr>
          <w:rFonts w:ascii="Times New Roman" w:hAnsi="Times New Roman" w:cs="Times New Roman"/>
          <w:sz w:val="24"/>
          <w:szCs w:val="24"/>
        </w:rPr>
      </w:pPr>
    </w:p>
    <w:p w14:paraId="113926AB" w14:textId="77777777" w:rsidR="00432DF3" w:rsidRPr="00B1259B" w:rsidRDefault="00432DF3" w:rsidP="00432DF3">
      <w:p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
        <w:contextualSpacing/>
        <w:jc w:val="both"/>
        <w:rPr>
          <w:rFonts w:ascii="Times New Roman" w:hAnsi="Times New Roman" w:cs="Times New Roman"/>
          <w:sz w:val="24"/>
          <w:szCs w:val="24"/>
        </w:rPr>
      </w:pPr>
      <w:r w:rsidRPr="00B1259B">
        <w:rPr>
          <w:rFonts w:ascii="Times New Roman" w:hAnsi="Times New Roman" w:cs="Times New Roman"/>
          <w:sz w:val="24"/>
          <w:szCs w:val="24"/>
        </w:rPr>
        <w:tab/>
      </w:r>
      <w:r w:rsidRPr="00B1259B">
        <w:rPr>
          <w:rFonts w:ascii="Times New Roman" w:hAnsi="Times New Roman" w:cs="Times New Roman"/>
          <w:sz w:val="24"/>
          <w:szCs w:val="24"/>
        </w:rPr>
        <w:tab/>
        <w:t>_____ Yes</w:t>
      </w:r>
      <w:r w:rsidRPr="00B1259B">
        <w:rPr>
          <w:rFonts w:ascii="Times New Roman" w:hAnsi="Times New Roman" w:cs="Times New Roman"/>
          <w:sz w:val="24"/>
          <w:szCs w:val="24"/>
        </w:rPr>
        <w:tab/>
      </w:r>
      <w:r w:rsidRPr="00B1259B">
        <w:rPr>
          <w:rFonts w:ascii="Times New Roman" w:hAnsi="Times New Roman" w:cs="Times New Roman"/>
          <w:sz w:val="24"/>
          <w:szCs w:val="24"/>
        </w:rPr>
        <w:tab/>
      </w:r>
      <w:r w:rsidRPr="00B1259B">
        <w:rPr>
          <w:rFonts w:ascii="Times New Roman" w:hAnsi="Times New Roman" w:cs="Times New Roman"/>
          <w:sz w:val="24"/>
          <w:szCs w:val="24"/>
        </w:rPr>
        <w:tab/>
      </w:r>
      <w:r w:rsidRPr="00B1259B">
        <w:rPr>
          <w:rFonts w:ascii="Times New Roman" w:hAnsi="Times New Roman" w:cs="Times New Roman"/>
          <w:sz w:val="24"/>
          <w:szCs w:val="24"/>
        </w:rPr>
        <w:tab/>
        <w:t>______ No</w:t>
      </w:r>
    </w:p>
    <w:p w14:paraId="588D3873" w14:textId="77777777" w:rsidR="00432DF3" w:rsidRPr="00B1259B" w:rsidRDefault="00432DF3" w:rsidP="00432DF3">
      <w:p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
        <w:contextualSpacing/>
        <w:jc w:val="both"/>
        <w:rPr>
          <w:rFonts w:ascii="Times New Roman" w:hAnsi="Times New Roman" w:cs="Times New Roman"/>
          <w:sz w:val="24"/>
          <w:szCs w:val="24"/>
        </w:rPr>
      </w:pPr>
    </w:p>
    <w:p w14:paraId="5BDBBE0D" w14:textId="77777777" w:rsidR="004146C3" w:rsidRPr="00B1259B" w:rsidRDefault="004146C3" w:rsidP="00972281">
      <w:pPr>
        <w:widowControl/>
        <w:autoSpaceDE/>
        <w:autoSpaceDN/>
        <w:adjustRightInd/>
        <w:jc w:val="both"/>
        <w:rPr>
          <w:rFonts w:ascii="Times New Roman" w:hAnsi="Times New Roman" w:cs="Times New Roman"/>
          <w:b/>
          <w:sz w:val="24"/>
          <w:szCs w:val="24"/>
          <w:u w:val="single"/>
        </w:rPr>
      </w:pPr>
    </w:p>
    <w:p w14:paraId="1816D2DD" w14:textId="5396E2CE" w:rsidR="00175FAB" w:rsidRPr="00B1259B" w:rsidRDefault="00175FAB" w:rsidP="00972281">
      <w:pPr>
        <w:widowControl/>
        <w:autoSpaceDE/>
        <w:autoSpaceDN/>
        <w:adjustRightInd/>
        <w:jc w:val="center"/>
        <w:rPr>
          <w:rFonts w:ascii="Times New Roman" w:hAnsi="Times New Roman" w:cs="Times New Roman"/>
          <w:b/>
          <w:sz w:val="24"/>
          <w:szCs w:val="24"/>
          <w:u w:val="single"/>
        </w:rPr>
      </w:pPr>
      <w:r w:rsidRPr="00B1259B">
        <w:rPr>
          <w:rFonts w:ascii="Times New Roman" w:hAnsi="Times New Roman" w:cs="Times New Roman"/>
          <w:b/>
          <w:sz w:val="24"/>
          <w:szCs w:val="24"/>
          <w:u w:val="single"/>
        </w:rPr>
        <w:t>FY</w:t>
      </w:r>
      <w:r w:rsidR="005B2029" w:rsidRPr="00B1259B">
        <w:rPr>
          <w:rFonts w:ascii="Times New Roman" w:hAnsi="Times New Roman" w:cs="Times New Roman"/>
          <w:b/>
          <w:sz w:val="24"/>
          <w:szCs w:val="24"/>
          <w:u w:val="single"/>
        </w:rPr>
        <w:t>2</w:t>
      </w:r>
      <w:r w:rsidR="00C12D2E">
        <w:rPr>
          <w:rFonts w:ascii="Times New Roman" w:hAnsi="Times New Roman" w:cs="Times New Roman"/>
          <w:b/>
          <w:sz w:val="24"/>
          <w:szCs w:val="24"/>
          <w:u w:val="single"/>
        </w:rPr>
        <w:t>3</w:t>
      </w:r>
      <w:r w:rsidRPr="00B1259B">
        <w:rPr>
          <w:rFonts w:ascii="Times New Roman" w:hAnsi="Times New Roman" w:cs="Times New Roman"/>
          <w:b/>
          <w:sz w:val="24"/>
          <w:szCs w:val="24"/>
          <w:u w:val="single"/>
        </w:rPr>
        <w:t xml:space="preserve"> Proposed Program Coordination:</w:t>
      </w:r>
      <w:r w:rsidR="003509A8" w:rsidRPr="00B1259B">
        <w:rPr>
          <w:rFonts w:ascii="Times New Roman" w:hAnsi="Times New Roman" w:cs="Times New Roman"/>
          <w:b/>
          <w:sz w:val="24"/>
          <w:szCs w:val="24"/>
          <w:u w:val="single"/>
        </w:rPr>
        <w:t xml:space="preserve"> </w:t>
      </w:r>
    </w:p>
    <w:p w14:paraId="3EA42F78" w14:textId="77777777" w:rsidR="00175FAB" w:rsidRPr="00B1259B" w:rsidRDefault="00175FAB" w:rsidP="00972281">
      <w:pPr>
        <w:widowControl/>
        <w:autoSpaceDE/>
        <w:autoSpaceDN/>
        <w:adjustRightInd/>
        <w:jc w:val="both"/>
        <w:rPr>
          <w:rFonts w:ascii="Times New Roman" w:hAnsi="Times New Roman" w:cs="Times New Roman"/>
          <w:b/>
          <w:sz w:val="24"/>
          <w:szCs w:val="24"/>
          <w:u w:val="single"/>
        </w:rPr>
      </w:pPr>
    </w:p>
    <w:p w14:paraId="191F33F0" w14:textId="77777777" w:rsidR="00A2477C" w:rsidRDefault="00175FAB" w:rsidP="00972281">
      <w:pPr>
        <w:widowControl/>
        <w:autoSpaceDE/>
        <w:autoSpaceDN/>
        <w:adjustRightInd/>
        <w:contextualSpacing/>
        <w:jc w:val="both"/>
        <w:rPr>
          <w:rFonts w:ascii="Times New Roman" w:hAnsi="Times New Roman" w:cs="Times New Roman"/>
          <w:sz w:val="24"/>
          <w:szCs w:val="24"/>
        </w:rPr>
      </w:pPr>
      <w:r w:rsidRPr="00B1259B">
        <w:rPr>
          <w:rFonts w:ascii="Times New Roman" w:hAnsi="Times New Roman" w:cs="Times New Roman"/>
          <w:sz w:val="24"/>
          <w:szCs w:val="24"/>
        </w:rPr>
        <w:t xml:space="preserve">If grant is awarded, please identify the following persons that will be </w:t>
      </w:r>
      <w:r w:rsidR="0003729D" w:rsidRPr="00B1259B">
        <w:rPr>
          <w:rFonts w:ascii="Times New Roman" w:hAnsi="Times New Roman" w:cs="Times New Roman"/>
          <w:sz w:val="24"/>
          <w:szCs w:val="24"/>
        </w:rPr>
        <w:t>responsible for the grant</w:t>
      </w:r>
      <w:r w:rsidR="00A2477C">
        <w:rPr>
          <w:rFonts w:ascii="Times New Roman" w:hAnsi="Times New Roman" w:cs="Times New Roman"/>
          <w:sz w:val="24"/>
          <w:szCs w:val="24"/>
        </w:rPr>
        <w:t xml:space="preserve"> activities</w:t>
      </w:r>
      <w:r w:rsidR="0003729D" w:rsidRPr="00B1259B">
        <w:rPr>
          <w:rFonts w:ascii="Times New Roman" w:hAnsi="Times New Roman" w:cs="Times New Roman"/>
          <w:sz w:val="24"/>
          <w:szCs w:val="24"/>
        </w:rPr>
        <w:t xml:space="preserve">.  </w:t>
      </w:r>
    </w:p>
    <w:p w14:paraId="3BBDD780" w14:textId="1952D0C1" w:rsidR="00175FAB" w:rsidRPr="00B1259B" w:rsidRDefault="0003729D" w:rsidP="00972281">
      <w:pPr>
        <w:widowControl/>
        <w:autoSpaceDE/>
        <w:autoSpaceDN/>
        <w:adjustRightInd/>
        <w:contextualSpacing/>
        <w:jc w:val="both"/>
        <w:rPr>
          <w:rFonts w:ascii="Times New Roman" w:hAnsi="Times New Roman" w:cs="Times New Roman"/>
          <w:sz w:val="24"/>
          <w:szCs w:val="24"/>
        </w:rPr>
      </w:pPr>
      <w:r w:rsidRPr="00B1259B">
        <w:rPr>
          <w:rFonts w:ascii="Times New Roman" w:hAnsi="Times New Roman" w:cs="Times New Roman"/>
          <w:b/>
          <w:sz w:val="24"/>
          <w:szCs w:val="24"/>
        </w:rPr>
        <w:t>NOTE: The signatory official is the Mayor, Board of Supervisors President, or Commissioner</w:t>
      </w:r>
    </w:p>
    <w:p w14:paraId="7D011938" w14:textId="77777777" w:rsidR="00175FAB" w:rsidRPr="00B1259B" w:rsidRDefault="00175FAB" w:rsidP="00972281">
      <w:pPr>
        <w:widowControl/>
        <w:autoSpaceDE/>
        <w:autoSpaceDN/>
        <w:adjustRightInd/>
        <w:jc w:val="both"/>
        <w:rPr>
          <w:rFonts w:ascii="Times New Roman" w:hAnsi="Times New Roman" w:cs="Times New Roman"/>
          <w:sz w:val="24"/>
          <w:szCs w:val="24"/>
        </w:rPr>
      </w:pPr>
    </w:p>
    <w:tbl>
      <w:tblPr>
        <w:tblStyle w:val="LightGrid-Accent1"/>
        <w:tblpPr w:leftFromText="180" w:rightFromText="180" w:vertAnchor="text" w:horzAnchor="margin" w:tblpY="-37"/>
        <w:tblW w:w="0" w:type="auto"/>
        <w:tblLook w:val="04A0" w:firstRow="1" w:lastRow="0" w:firstColumn="1" w:lastColumn="0" w:noHBand="0" w:noVBand="1"/>
      </w:tblPr>
      <w:tblGrid>
        <w:gridCol w:w="5411"/>
        <w:gridCol w:w="5369"/>
      </w:tblGrid>
      <w:tr w:rsidR="00175FAB" w:rsidRPr="00B1259B" w14:paraId="5EDE9861" w14:textId="77777777" w:rsidTr="007B22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2E3183BD" w14:textId="77777777" w:rsidR="00175FAB" w:rsidRPr="00B1259B" w:rsidRDefault="00175FAB" w:rsidP="00972281">
            <w:pPr>
              <w:widowControl/>
              <w:tabs>
                <w:tab w:val="left" w:pos="1395"/>
              </w:tabs>
              <w:autoSpaceDE/>
              <w:autoSpaceDN/>
              <w:adjustRightInd/>
              <w:jc w:val="both"/>
              <w:rPr>
                <w:rFonts w:ascii="Times New Roman" w:hAnsi="Times New Roman" w:cs="Times New Roman"/>
                <w:sz w:val="24"/>
                <w:szCs w:val="24"/>
              </w:rPr>
            </w:pPr>
            <w:r w:rsidRPr="00B1259B">
              <w:rPr>
                <w:rFonts w:ascii="Times New Roman" w:hAnsi="Times New Roman" w:cs="Times New Roman"/>
                <w:sz w:val="24"/>
                <w:szCs w:val="24"/>
              </w:rPr>
              <w:t>Name of Chief/Sheriff/Partner:</w:t>
            </w:r>
          </w:p>
          <w:p w14:paraId="3C97B005" w14:textId="77777777" w:rsidR="00175FAB" w:rsidRPr="00B1259B" w:rsidRDefault="00175FAB" w:rsidP="00972281">
            <w:pPr>
              <w:widowControl/>
              <w:tabs>
                <w:tab w:val="left" w:pos="1395"/>
              </w:tabs>
              <w:autoSpaceDE/>
              <w:autoSpaceDN/>
              <w:adjustRightInd/>
              <w:jc w:val="both"/>
              <w:rPr>
                <w:rFonts w:ascii="Times New Roman" w:hAnsi="Times New Roman" w:cs="Times New Roman"/>
                <w:sz w:val="24"/>
                <w:szCs w:val="24"/>
              </w:rPr>
            </w:pPr>
            <w:r w:rsidRPr="00B1259B">
              <w:rPr>
                <w:rFonts w:ascii="Times New Roman" w:hAnsi="Times New Roman" w:cs="Times New Roman"/>
                <w:sz w:val="24"/>
                <w:szCs w:val="24"/>
              </w:rPr>
              <w:tab/>
            </w:r>
          </w:p>
          <w:p w14:paraId="224878CC" w14:textId="77777777" w:rsidR="00175FAB" w:rsidRPr="00B1259B" w:rsidRDefault="00175FAB" w:rsidP="00972281">
            <w:pPr>
              <w:widowControl/>
              <w:tabs>
                <w:tab w:val="left" w:pos="1395"/>
              </w:tabs>
              <w:autoSpaceDE/>
              <w:autoSpaceDN/>
              <w:adjustRightInd/>
              <w:jc w:val="both"/>
              <w:rPr>
                <w:rFonts w:ascii="Times New Roman" w:hAnsi="Times New Roman" w:cs="Times New Roman"/>
                <w:sz w:val="24"/>
                <w:szCs w:val="24"/>
              </w:rPr>
            </w:pPr>
          </w:p>
        </w:tc>
        <w:tc>
          <w:tcPr>
            <w:tcW w:w="5508" w:type="dxa"/>
          </w:tcPr>
          <w:p w14:paraId="514F00CD" w14:textId="77777777" w:rsidR="00175FAB" w:rsidRPr="00B1259B" w:rsidRDefault="00175FAB" w:rsidP="00972281">
            <w:pPr>
              <w:widowControl/>
              <w:autoSpaceDE/>
              <w:autoSpaceDN/>
              <w:adjustRightInd/>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59B">
              <w:rPr>
                <w:rFonts w:ascii="Times New Roman" w:hAnsi="Times New Roman" w:cs="Times New Roman"/>
                <w:sz w:val="24"/>
                <w:szCs w:val="24"/>
              </w:rPr>
              <w:t>Name of Project Director:</w:t>
            </w:r>
          </w:p>
        </w:tc>
      </w:tr>
      <w:tr w:rsidR="00175FAB" w:rsidRPr="00B1259B" w14:paraId="094E94BE" w14:textId="77777777" w:rsidTr="007B2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1C88AE43" w14:textId="77777777" w:rsidR="00175FAB" w:rsidRPr="00B1259B" w:rsidRDefault="00175FAB" w:rsidP="00972281">
            <w:pPr>
              <w:widowControl/>
              <w:autoSpaceDE/>
              <w:autoSpaceDN/>
              <w:adjustRightInd/>
              <w:jc w:val="both"/>
              <w:rPr>
                <w:rFonts w:ascii="Times New Roman" w:hAnsi="Times New Roman" w:cs="Times New Roman"/>
                <w:sz w:val="24"/>
                <w:szCs w:val="24"/>
              </w:rPr>
            </w:pPr>
            <w:r w:rsidRPr="00B1259B">
              <w:rPr>
                <w:rFonts w:ascii="Times New Roman" w:hAnsi="Times New Roman" w:cs="Times New Roman"/>
                <w:sz w:val="24"/>
                <w:szCs w:val="24"/>
              </w:rPr>
              <w:t>Phone Number:</w:t>
            </w:r>
          </w:p>
          <w:p w14:paraId="4291FED5" w14:textId="77777777" w:rsidR="00175FAB" w:rsidRPr="00B1259B" w:rsidRDefault="00175FAB" w:rsidP="00972281">
            <w:pPr>
              <w:widowControl/>
              <w:autoSpaceDE/>
              <w:autoSpaceDN/>
              <w:adjustRightInd/>
              <w:jc w:val="both"/>
              <w:rPr>
                <w:rFonts w:ascii="Times New Roman" w:hAnsi="Times New Roman" w:cs="Times New Roman"/>
                <w:sz w:val="24"/>
                <w:szCs w:val="24"/>
              </w:rPr>
            </w:pPr>
          </w:p>
          <w:p w14:paraId="75E9F795" w14:textId="77777777" w:rsidR="00175FAB" w:rsidRPr="00B1259B" w:rsidRDefault="00175FAB" w:rsidP="00972281">
            <w:pPr>
              <w:widowControl/>
              <w:autoSpaceDE/>
              <w:autoSpaceDN/>
              <w:adjustRightInd/>
              <w:jc w:val="both"/>
              <w:rPr>
                <w:rFonts w:ascii="Times New Roman" w:hAnsi="Times New Roman" w:cs="Times New Roman"/>
                <w:sz w:val="24"/>
                <w:szCs w:val="24"/>
              </w:rPr>
            </w:pPr>
          </w:p>
        </w:tc>
        <w:tc>
          <w:tcPr>
            <w:tcW w:w="5508" w:type="dxa"/>
          </w:tcPr>
          <w:p w14:paraId="2BCC16E7" w14:textId="77777777" w:rsidR="00175FAB" w:rsidRPr="00B1259B" w:rsidRDefault="00175FAB" w:rsidP="00972281">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b/>
                <w:sz w:val="24"/>
                <w:szCs w:val="24"/>
              </w:rPr>
            </w:pPr>
            <w:r w:rsidRPr="00B1259B">
              <w:rPr>
                <w:b/>
                <w:sz w:val="24"/>
                <w:szCs w:val="24"/>
              </w:rPr>
              <w:t>Phone Number:</w:t>
            </w:r>
          </w:p>
          <w:p w14:paraId="4F97547D" w14:textId="77777777" w:rsidR="00175FAB" w:rsidRPr="00B1259B" w:rsidRDefault="00175FAB" w:rsidP="00972281">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b/>
                <w:sz w:val="24"/>
                <w:szCs w:val="24"/>
              </w:rPr>
            </w:pPr>
          </w:p>
          <w:p w14:paraId="7B911E91" w14:textId="77777777" w:rsidR="00175FAB" w:rsidRPr="00B1259B" w:rsidRDefault="00175FAB" w:rsidP="00972281">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b/>
                <w:sz w:val="24"/>
                <w:szCs w:val="24"/>
              </w:rPr>
            </w:pPr>
          </w:p>
        </w:tc>
      </w:tr>
      <w:tr w:rsidR="00175FAB" w:rsidRPr="00B1259B" w14:paraId="323EF542" w14:textId="77777777" w:rsidTr="007B22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26ACFE70" w14:textId="77777777" w:rsidR="00175FAB" w:rsidRPr="00B1259B" w:rsidRDefault="00175FAB" w:rsidP="00972281">
            <w:pPr>
              <w:widowControl/>
              <w:autoSpaceDE/>
              <w:autoSpaceDN/>
              <w:adjustRightInd/>
              <w:jc w:val="both"/>
              <w:rPr>
                <w:rFonts w:ascii="Times New Roman" w:hAnsi="Times New Roman" w:cs="Times New Roman"/>
                <w:sz w:val="24"/>
                <w:szCs w:val="24"/>
              </w:rPr>
            </w:pPr>
            <w:r w:rsidRPr="00B1259B">
              <w:rPr>
                <w:rFonts w:ascii="Times New Roman" w:hAnsi="Times New Roman" w:cs="Times New Roman"/>
                <w:sz w:val="24"/>
                <w:szCs w:val="24"/>
              </w:rPr>
              <w:t>Email Address:</w:t>
            </w:r>
          </w:p>
          <w:p w14:paraId="55A9D81E" w14:textId="77777777" w:rsidR="00175FAB" w:rsidRPr="00B1259B" w:rsidRDefault="00175FAB" w:rsidP="00972281">
            <w:pPr>
              <w:widowControl/>
              <w:autoSpaceDE/>
              <w:autoSpaceDN/>
              <w:adjustRightInd/>
              <w:jc w:val="both"/>
              <w:rPr>
                <w:rFonts w:ascii="Times New Roman" w:hAnsi="Times New Roman" w:cs="Times New Roman"/>
                <w:sz w:val="24"/>
                <w:szCs w:val="24"/>
              </w:rPr>
            </w:pPr>
          </w:p>
          <w:p w14:paraId="6FD4D109" w14:textId="77777777" w:rsidR="00175FAB" w:rsidRPr="00B1259B" w:rsidRDefault="00175FAB" w:rsidP="00972281">
            <w:pPr>
              <w:widowControl/>
              <w:autoSpaceDE/>
              <w:autoSpaceDN/>
              <w:adjustRightInd/>
              <w:jc w:val="both"/>
              <w:rPr>
                <w:rFonts w:ascii="Times New Roman" w:hAnsi="Times New Roman" w:cs="Times New Roman"/>
                <w:sz w:val="24"/>
                <w:szCs w:val="24"/>
              </w:rPr>
            </w:pPr>
          </w:p>
        </w:tc>
        <w:tc>
          <w:tcPr>
            <w:tcW w:w="5508" w:type="dxa"/>
          </w:tcPr>
          <w:p w14:paraId="526433D0" w14:textId="77777777" w:rsidR="00175FAB" w:rsidRPr="00B1259B" w:rsidRDefault="00175FAB" w:rsidP="00972281">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b/>
                <w:sz w:val="24"/>
                <w:szCs w:val="24"/>
              </w:rPr>
            </w:pPr>
            <w:r w:rsidRPr="00B1259B">
              <w:rPr>
                <w:b/>
                <w:sz w:val="24"/>
                <w:szCs w:val="24"/>
              </w:rPr>
              <w:t>Email Address:</w:t>
            </w:r>
          </w:p>
          <w:p w14:paraId="6924A1FB" w14:textId="77777777" w:rsidR="00175FAB" w:rsidRPr="00B1259B" w:rsidRDefault="00175FAB" w:rsidP="00972281">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b/>
                <w:sz w:val="24"/>
                <w:szCs w:val="24"/>
              </w:rPr>
            </w:pPr>
          </w:p>
          <w:p w14:paraId="3D66F7D8" w14:textId="77777777" w:rsidR="00175FAB" w:rsidRPr="00B1259B" w:rsidRDefault="00175FAB" w:rsidP="00972281">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b/>
                <w:sz w:val="24"/>
                <w:szCs w:val="24"/>
              </w:rPr>
            </w:pPr>
          </w:p>
        </w:tc>
      </w:tr>
    </w:tbl>
    <w:p w14:paraId="3453AC02" w14:textId="77777777" w:rsidR="005875C5" w:rsidRPr="00B1259B" w:rsidRDefault="005875C5" w:rsidP="00972281">
      <w:pPr>
        <w:widowControl/>
        <w:autoSpaceDE/>
        <w:autoSpaceDN/>
        <w:adjustRightInd/>
        <w:jc w:val="both"/>
        <w:rPr>
          <w:rFonts w:ascii="Times New Roman" w:hAnsi="Times New Roman" w:cs="Times New Roman"/>
          <w:b/>
          <w:sz w:val="24"/>
          <w:szCs w:val="24"/>
          <w:u w:val="single"/>
        </w:rPr>
      </w:pPr>
    </w:p>
    <w:p w14:paraId="08FAAA10" w14:textId="77777777" w:rsidR="00C41619" w:rsidRPr="00B1259B" w:rsidRDefault="00C41619" w:rsidP="00972281">
      <w:pPr>
        <w:widowControl/>
        <w:autoSpaceDE/>
        <w:autoSpaceDN/>
        <w:adjustRightInd/>
        <w:jc w:val="both"/>
        <w:rPr>
          <w:rFonts w:ascii="Times New Roman" w:hAnsi="Times New Roman" w:cs="Times New Roman"/>
          <w:b/>
          <w:sz w:val="24"/>
          <w:szCs w:val="24"/>
          <w:u w:val="single"/>
        </w:rPr>
      </w:pPr>
    </w:p>
    <w:tbl>
      <w:tblPr>
        <w:tblStyle w:val="LightGrid-Accent1"/>
        <w:tblpPr w:leftFromText="180" w:rightFromText="180" w:vertAnchor="text" w:horzAnchor="margin" w:tblpY="89"/>
        <w:tblW w:w="0" w:type="auto"/>
        <w:tblLook w:val="04A0" w:firstRow="1" w:lastRow="0" w:firstColumn="1" w:lastColumn="0" w:noHBand="0" w:noVBand="1"/>
      </w:tblPr>
      <w:tblGrid>
        <w:gridCol w:w="5396"/>
        <w:gridCol w:w="5384"/>
      </w:tblGrid>
      <w:tr w:rsidR="00175FAB" w:rsidRPr="00B1259B" w14:paraId="544713E3" w14:textId="77777777" w:rsidTr="007B22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135AD96B" w14:textId="77777777" w:rsidR="00175FAB" w:rsidRPr="00B1259B" w:rsidRDefault="00175FAB" w:rsidP="00972281">
            <w:pPr>
              <w:widowControl/>
              <w:tabs>
                <w:tab w:val="left" w:pos="1395"/>
              </w:tabs>
              <w:autoSpaceDE/>
              <w:autoSpaceDN/>
              <w:adjustRightInd/>
              <w:jc w:val="both"/>
              <w:rPr>
                <w:rFonts w:ascii="Times New Roman" w:hAnsi="Times New Roman" w:cs="Times New Roman"/>
                <w:sz w:val="24"/>
                <w:szCs w:val="24"/>
              </w:rPr>
            </w:pPr>
            <w:r w:rsidRPr="00B1259B">
              <w:rPr>
                <w:rFonts w:ascii="Times New Roman" w:hAnsi="Times New Roman" w:cs="Times New Roman"/>
                <w:sz w:val="24"/>
                <w:szCs w:val="24"/>
              </w:rPr>
              <w:t>Name of Financial Manager:</w:t>
            </w:r>
          </w:p>
          <w:p w14:paraId="1F539ACA" w14:textId="77777777" w:rsidR="00175FAB" w:rsidRPr="00B1259B" w:rsidRDefault="00175FAB" w:rsidP="00972281">
            <w:pPr>
              <w:widowControl/>
              <w:tabs>
                <w:tab w:val="left" w:pos="1395"/>
              </w:tabs>
              <w:autoSpaceDE/>
              <w:autoSpaceDN/>
              <w:adjustRightInd/>
              <w:jc w:val="both"/>
              <w:rPr>
                <w:rFonts w:ascii="Times New Roman" w:hAnsi="Times New Roman" w:cs="Times New Roman"/>
                <w:sz w:val="24"/>
                <w:szCs w:val="24"/>
              </w:rPr>
            </w:pPr>
            <w:r w:rsidRPr="00B1259B">
              <w:rPr>
                <w:rFonts w:ascii="Times New Roman" w:hAnsi="Times New Roman" w:cs="Times New Roman"/>
                <w:sz w:val="24"/>
                <w:szCs w:val="24"/>
              </w:rPr>
              <w:tab/>
            </w:r>
          </w:p>
          <w:p w14:paraId="656604B5" w14:textId="77777777" w:rsidR="00175FAB" w:rsidRPr="00B1259B" w:rsidRDefault="00175FAB" w:rsidP="00972281">
            <w:pPr>
              <w:widowControl/>
              <w:tabs>
                <w:tab w:val="left" w:pos="1395"/>
              </w:tabs>
              <w:autoSpaceDE/>
              <w:autoSpaceDN/>
              <w:adjustRightInd/>
              <w:jc w:val="both"/>
              <w:rPr>
                <w:rFonts w:ascii="Times New Roman" w:hAnsi="Times New Roman" w:cs="Times New Roman"/>
                <w:sz w:val="24"/>
                <w:szCs w:val="24"/>
              </w:rPr>
            </w:pPr>
          </w:p>
        </w:tc>
        <w:tc>
          <w:tcPr>
            <w:tcW w:w="5508" w:type="dxa"/>
          </w:tcPr>
          <w:p w14:paraId="15CF7EFB" w14:textId="77777777" w:rsidR="00175FAB" w:rsidRPr="00B1259B" w:rsidRDefault="00175FAB" w:rsidP="00972281">
            <w:pPr>
              <w:widowControl/>
              <w:autoSpaceDE/>
              <w:autoSpaceDN/>
              <w:adjustRightInd/>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59B">
              <w:rPr>
                <w:rFonts w:ascii="Times New Roman" w:hAnsi="Times New Roman" w:cs="Times New Roman"/>
                <w:sz w:val="24"/>
                <w:szCs w:val="24"/>
              </w:rPr>
              <w:t>Name of Signatory Official:</w:t>
            </w:r>
          </w:p>
        </w:tc>
      </w:tr>
      <w:tr w:rsidR="00175FAB" w:rsidRPr="00B1259B" w14:paraId="70E65FEC" w14:textId="77777777" w:rsidTr="007B2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45D2C7DA" w14:textId="77777777" w:rsidR="00175FAB" w:rsidRPr="00B1259B" w:rsidRDefault="00175FAB" w:rsidP="00972281">
            <w:pPr>
              <w:widowControl/>
              <w:autoSpaceDE/>
              <w:autoSpaceDN/>
              <w:adjustRightInd/>
              <w:jc w:val="both"/>
              <w:rPr>
                <w:rFonts w:ascii="Times New Roman" w:hAnsi="Times New Roman" w:cs="Times New Roman"/>
                <w:sz w:val="24"/>
                <w:szCs w:val="24"/>
              </w:rPr>
            </w:pPr>
            <w:r w:rsidRPr="00B1259B">
              <w:rPr>
                <w:rFonts w:ascii="Times New Roman" w:hAnsi="Times New Roman" w:cs="Times New Roman"/>
                <w:sz w:val="24"/>
                <w:szCs w:val="24"/>
              </w:rPr>
              <w:t>Phone Number:</w:t>
            </w:r>
          </w:p>
          <w:p w14:paraId="4249CE9C" w14:textId="77777777" w:rsidR="00175FAB" w:rsidRPr="00B1259B" w:rsidRDefault="00175FAB" w:rsidP="00972281">
            <w:pPr>
              <w:widowControl/>
              <w:autoSpaceDE/>
              <w:autoSpaceDN/>
              <w:adjustRightInd/>
              <w:jc w:val="both"/>
              <w:rPr>
                <w:rFonts w:ascii="Times New Roman" w:hAnsi="Times New Roman" w:cs="Times New Roman"/>
                <w:sz w:val="24"/>
                <w:szCs w:val="24"/>
              </w:rPr>
            </w:pPr>
          </w:p>
        </w:tc>
        <w:tc>
          <w:tcPr>
            <w:tcW w:w="5508" w:type="dxa"/>
          </w:tcPr>
          <w:p w14:paraId="24881D67" w14:textId="77777777" w:rsidR="00175FAB" w:rsidRPr="00B1259B" w:rsidRDefault="00175FAB" w:rsidP="00972281">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b/>
                <w:sz w:val="24"/>
                <w:szCs w:val="24"/>
              </w:rPr>
            </w:pPr>
            <w:r w:rsidRPr="00B1259B">
              <w:rPr>
                <w:b/>
                <w:sz w:val="24"/>
                <w:szCs w:val="24"/>
              </w:rPr>
              <w:t>Phone Number:</w:t>
            </w:r>
          </w:p>
          <w:p w14:paraId="14DCAD05" w14:textId="77777777" w:rsidR="00175FAB" w:rsidRPr="00B1259B" w:rsidRDefault="00175FAB" w:rsidP="00972281">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b/>
                <w:sz w:val="24"/>
                <w:szCs w:val="24"/>
              </w:rPr>
            </w:pPr>
          </w:p>
        </w:tc>
      </w:tr>
      <w:tr w:rsidR="00175FAB" w:rsidRPr="00B1259B" w14:paraId="2E81140A" w14:textId="77777777" w:rsidTr="007B22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50FAC909" w14:textId="77777777" w:rsidR="00175FAB" w:rsidRPr="00B1259B" w:rsidRDefault="00175FAB" w:rsidP="00972281">
            <w:pPr>
              <w:widowControl/>
              <w:autoSpaceDE/>
              <w:autoSpaceDN/>
              <w:adjustRightInd/>
              <w:jc w:val="both"/>
              <w:rPr>
                <w:rFonts w:ascii="Times New Roman" w:hAnsi="Times New Roman" w:cs="Times New Roman"/>
                <w:sz w:val="24"/>
                <w:szCs w:val="24"/>
              </w:rPr>
            </w:pPr>
            <w:r w:rsidRPr="00B1259B">
              <w:rPr>
                <w:rFonts w:ascii="Times New Roman" w:hAnsi="Times New Roman" w:cs="Times New Roman"/>
                <w:sz w:val="24"/>
                <w:szCs w:val="24"/>
              </w:rPr>
              <w:t>Email Address:</w:t>
            </w:r>
          </w:p>
          <w:p w14:paraId="3FFF321D" w14:textId="77777777" w:rsidR="00175FAB" w:rsidRPr="00B1259B" w:rsidRDefault="00175FAB" w:rsidP="00972281">
            <w:pPr>
              <w:widowControl/>
              <w:autoSpaceDE/>
              <w:autoSpaceDN/>
              <w:adjustRightInd/>
              <w:jc w:val="both"/>
              <w:rPr>
                <w:rFonts w:ascii="Times New Roman" w:hAnsi="Times New Roman" w:cs="Times New Roman"/>
                <w:sz w:val="24"/>
                <w:szCs w:val="24"/>
              </w:rPr>
            </w:pPr>
          </w:p>
          <w:p w14:paraId="3C326631" w14:textId="77777777" w:rsidR="00175FAB" w:rsidRPr="00B1259B" w:rsidRDefault="00175FAB" w:rsidP="00972281">
            <w:pPr>
              <w:widowControl/>
              <w:autoSpaceDE/>
              <w:autoSpaceDN/>
              <w:adjustRightInd/>
              <w:jc w:val="both"/>
              <w:rPr>
                <w:rFonts w:ascii="Times New Roman" w:hAnsi="Times New Roman" w:cs="Times New Roman"/>
                <w:sz w:val="24"/>
                <w:szCs w:val="24"/>
              </w:rPr>
            </w:pPr>
          </w:p>
        </w:tc>
        <w:tc>
          <w:tcPr>
            <w:tcW w:w="5508" w:type="dxa"/>
          </w:tcPr>
          <w:p w14:paraId="74872F9A" w14:textId="77777777" w:rsidR="00175FAB" w:rsidRPr="00B1259B" w:rsidRDefault="00175FAB" w:rsidP="00972281">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b/>
                <w:sz w:val="24"/>
                <w:szCs w:val="24"/>
              </w:rPr>
            </w:pPr>
            <w:r w:rsidRPr="00B1259B">
              <w:rPr>
                <w:b/>
                <w:sz w:val="24"/>
                <w:szCs w:val="24"/>
              </w:rPr>
              <w:t>Email Address:</w:t>
            </w:r>
          </w:p>
          <w:p w14:paraId="013A23EE" w14:textId="77777777" w:rsidR="00175FAB" w:rsidRPr="00B1259B" w:rsidRDefault="00175FAB" w:rsidP="00972281">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b/>
                <w:sz w:val="24"/>
                <w:szCs w:val="24"/>
              </w:rPr>
            </w:pPr>
          </w:p>
        </w:tc>
      </w:tr>
    </w:tbl>
    <w:p w14:paraId="28EA8E6A" w14:textId="77777777" w:rsidR="00EE3F45" w:rsidRPr="00B1259B" w:rsidRDefault="00EE3F45" w:rsidP="007B5DBB">
      <w:pPr>
        <w:widowControl/>
        <w:autoSpaceDE/>
        <w:autoSpaceDN/>
        <w:adjustRightInd/>
        <w:rPr>
          <w:rFonts w:ascii="Times New Roman" w:hAnsi="Times New Roman" w:cs="Times New Roman"/>
          <w:b/>
          <w:sz w:val="24"/>
          <w:szCs w:val="24"/>
          <w:u w:val="single"/>
        </w:rPr>
      </w:pPr>
    </w:p>
    <w:p w14:paraId="49664220" w14:textId="5D183E06" w:rsidR="00EE3F45" w:rsidRDefault="00EE3F45" w:rsidP="00972281">
      <w:pPr>
        <w:widowControl/>
        <w:autoSpaceDE/>
        <w:autoSpaceDN/>
        <w:adjustRightInd/>
        <w:jc w:val="center"/>
        <w:rPr>
          <w:rFonts w:ascii="Times New Roman" w:hAnsi="Times New Roman" w:cs="Times New Roman"/>
          <w:b/>
          <w:sz w:val="24"/>
          <w:szCs w:val="24"/>
          <w:u w:val="single"/>
        </w:rPr>
      </w:pPr>
    </w:p>
    <w:p w14:paraId="4F2BE398" w14:textId="61C72265" w:rsidR="00C269BA" w:rsidRDefault="00C269BA" w:rsidP="00972281">
      <w:pPr>
        <w:widowControl/>
        <w:autoSpaceDE/>
        <w:autoSpaceDN/>
        <w:adjustRightInd/>
        <w:jc w:val="center"/>
        <w:rPr>
          <w:rFonts w:ascii="Times New Roman" w:hAnsi="Times New Roman" w:cs="Times New Roman"/>
          <w:b/>
          <w:sz w:val="24"/>
          <w:szCs w:val="24"/>
          <w:u w:val="single"/>
        </w:rPr>
      </w:pPr>
    </w:p>
    <w:p w14:paraId="2F7F7747" w14:textId="77777777" w:rsidR="00C269BA" w:rsidRPr="00B1259B" w:rsidRDefault="00C269BA" w:rsidP="00972281">
      <w:pPr>
        <w:widowControl/>
        <w:autoSpaceDE/>
        <w:autoSpaceDN/>
        <w:adjustRightInd/>
        <w:jc w:val="center"/>
        <w:rPr>
          <w:rFonts w:ascii="Times New Roman" w:hAnsi="Times New Roman" w:cs="Times New Roman"/>
          <w:b/>
          <w:sz w:val="24"/>
          <w:szCs w:val="24"/>
          <w:u w:val="single"/>
        </w:rPr>
      </w:pPr>
    </w:p>
    <w:p w14:paraId="6CD15C62" w14:textId="1F0861B9" w:rsidR="00175FAB" w:rsidRPr="00B1259B" w:rsidRDefault="00175FAB" w:rsidP="00B74406">
      <w:pPr>
        <w:widowControl/>
        <w:autoSpaceDE/>
        <w:autoSpaceDN/>
        <w:adjustRightInd/>
        <w:jc w:val="center"/>
        <w:rPr>
          <w:rFonts w:ascii="Times New Roman" w:hAnsi="Times New Roman" w:cs="Times New Roman"/>
          <w:b/>
          <w:sz w:val="24"/>
          <w:szCs w:val="24"/>
          <w:u w:val="single"/>
        </w:rPr>
      </w:pPr>
      <w:r w:rsidRPr="00B1259B">
        <w:rPr>
          <w:rFonts w:ascii="Times New Roman" w:hAnsi="Times New Roman" w:cs="Times New Roman"/>
          <w:b/>
          <w:sz w:val="24"/>
          <w:szCs w:val="24"/>
          <w:u w:val="single"/>
        </w:rPr>
        <w:t>FY</w:t>
      </w:r>
      <w:r w:rsidR="005B2029" w:rsidRPr="00B1259B">
        <w:rPr>
          <w:rFonts w:ascii="Times New Roman" w:hAnsi="Times New Roman" w:cs="Times New Roman"/>
          <w:b/>
          <w:sz w:val="24"/>
          <w:szCs w:val="24"/>
          <w:u w:val="single"/>
        </w:rPr>
        <w:t>2</w:t>
      </w:r>
      <w:r w:rsidR="00C12D2E">
        <w:rPr>
          <w:rFonts w:ascii="Times New Roman" w:hAnsi="Times New Roman" w:cs="Times New Roman"/>
          <w:b/>
          <w:sz w:val="24"/>
          <w:szCs w:val="24"/>
          <w:u w:val="single"/>
        </w:rPr>
        <w:t>3</w:t>
      </w:r>
      <w:r w:rsidRPr="00B1259B">
        <w:rPr>
          <w:rFonts w:ascii="Times New Roman" w:hAnsi="Times New Roman" w:cs="Times New Roman"/>
          <w:b/>
          <w:sz w:val="24"/>
          <w:szCs w:val="24"/>
          <w:u w:val="single"/>
        </w:rPr>
        <w:t xml:space="preserve"> Proposed</w:t>
      </w:r>
      <w:r w:rsidR="00B74406" w:rsidRPr="00B1259B">
        <w:rPr>
          <w:rFonts w:ascii="Times New Roman" w:hAnsi="Times New Roman" w:cs="Times New Roman"/>
          <w:b/>
          <w:sz w:val="24"/>
          <w:szCs w:val="24"/>
          <w:u w:val="single"/>
        </w:rPr>
        <w:t xml:space="preserve"> </w:t>
      </w:r>
      <w:r w:rsidRPr="00B1259B">
        <w:rPr>
          <w:rFonts w:ascii="Times New Roman" w:hAnsi="Times New Roman" w:cs="Times New Roman"/>
          <w:b/>
          <w:sz w:val="24"/>
          <w:szCs w:val="24"/>
          <w:u w:val="single"/>
        </w:rPr>
        <w:t>Program Coordination:</w:t>
      </w:r>
    </w:p>
    <w:p w14:paraId="36D21B81" w14:textId="77777777" w:rsidR="00175FAB" w:rsidRPr="00B1259B" w:rsidRDefault="00175FAB" w:rsidP="00972281">
      <w:pPr>
        <w:widowControl/>
        <w:autoSpaceDE/>
        <w:autoSpaceDN/>
        <w:adjustRightInd/>
        <w:jc w:val="center"/>
        <w:rPr>
          <w:rFonts w:ascii="Times New Roman" w:hAnsi="Times New Roman" w:cs="Times New Roman"/>
          <w:b/>
          <w:sz w:val="24"/>
          <w:szCs w:val="24"/>
          <w:u w:val="single"/>
        </w:rPr>
      </w:pPr>
      <w:r w:rsidRPr="00B1259B">
        <w:rPr>
          <w:rFonts w:ascii="Times New Roman" w:hAnsi="Times New Roman" w:cs="Times New Roman"/>
          <w:b/>
          <w:sz w:val="24"/>
          <w:szCs w:val="24"/>
          <w:u w:val="single"/>
        </w:rPr>
        <w:t>Proposed Project Staff for Grant Responsibilities:</w:t>
      </w:r>
      <w:r w:rsidR="00177140" w:rsidRPr="00B1259B">
        <w:rPr>
          <w:rFonts w:ascii="Times New Roman" w:hAnsi="Times New Roman" w:cs="Times New Roman"/>
          <w:b/>
          <w:sz w:val="24"/>
          <w:szCs w:val="24"/>
          <w:u w:val="single"/>
        </w:rPr>
        <w:t xml:space="preserve"> </w:t>
      </w:r>
    </w:p>
    <w:p w14:paraId="3576001A" w14:textId="77777777" w:rsidR="00175FAB" w:rsidRPr="00B1259B" w:rsidRDefault="00175FAB" w:rsidP="00972281">
      <w:pPr>
        <w:widowControl/>
        <w:autoSpaceDE/>
        <w:autoSpaceDN/>
        <w:adjustRightInd/>
        <w:jc w:val="both"/>
        <w:rPr>
          <w:rFonts w:ascii="Times New Roman" w:hAnsi="Times New Roman" w:cs="Times New Roman"/>
          <w:b/>
          <w:sz w:val="24"/>
          <w:szCs w:val="24"/>
          <w:u w:val="single"/>
        </w:rPr>
      </w:pPr>
    </w:p>
    <w:p w14:paraId="0AEEAFED" w14:textId="77777777" w:rsidR="00175FAB" w:rsidRPr="00B1259B" w:rsidRDefault="00175FAB" w:rsidP="00972281">
      <w:pPr>
        <w:widowControl/>
        <w:autoSpaceDE/>
        <w:autoSpaceDN/>
        <w:adjustRightInd/>
        <w:jc w:val="both"/>
        <w:rPr>
          <w:rFonts w:ascii="Times New Roman" w:hAnsi="Times New Roman" w:cs="Times New Roman"/>
          <w:sz w:val="24"/>
          <w:szCs w:val="24"/>
        </w:rPr>
      </w:pPr>
      <w:r w:rsidRPr="00B1259B">
        <w:rPr>
          <w:rFonts w:ascii="Times New Roman" w:hAnsi="Times New Roman" w:cs="Times New Roman"/>
          <w:sz w:val="24"/>
          <w:szCs w:val="24"/>
        </w:rPr>
        <w:t xml:space="preserve">Submit information for proposed project staff that will be funded with federal funds under the grant agreement. </w:t>
      </w:r>
    </w:p>
    <w:p w14:paraId="01DFDFB5" w14:textId="77777777" w:rsidR="00175FAB" w:rsidRPr="00B1259B" w:rsidRDefault="00175FAB" w:rsidP="00175FAB">
      <w:pPr>
        <w:widowControl/>
        <w:autoSpaceDE/>
        <w:autoSpaceDN/>
        <w:adjustRightInd/>
        <w:jc w:val="both"/>
        <w:rPr>
          <w:rFonts w:ascii="Times New Roman" w:hAnsi="Times New Roman" w:cs="Times New Roman"/>
          <w:sz w:val="24"/>
          <w:szCs w:val="24"/>
        </w:rPr>
      </w:pPr>
    </w:p>
    <w:p w14:paraId="4D027771" w14:textId="163D731A" w:rsidR="008F0FC7" w:rsidRPr="00B1259B" w:rsidRDefault="008F0FC7" w:rsidP="008F0FC7">
      <w:pPr>
        <w:jc w:val="both"/>
        <w:rPr>
          <w:rFonts w:ascii="Times New Roman" w:hAnsi="Times New Roman" w:cs="Times New Roman"/>
          <w:sz w:val="24"/>
          <w:szCs w:val="24"/>
        </w:rPr>
      </w:pPr>
      <w:r w:rsidRPr="00B1259B">
        <w:rPr>
          <w:rFonts w:ascii="Times New Roman" w:hAnsi="Times New Roman" w:cs="Times New Roman"/>
          <w:sz w:val="24"/>
          <w:szCs w:val="24"/>
          <w:u w:val="single"/>
        </w:rPr>
        <w:t>Unallowable Personnel Expenses for FY2</w:t>
      </w:r>
      <w:r w:rsidR="00C12D2E">
        <w:rPr>
          <w:rFonts w:ascii="Times New Roman" w:hAnsi="Times New Roman" w:cs="Times New Roman"/>
          <w:sz w:val="24"/>
          <w:szCs w:val="24"/>
          <w:u w:val="single"/>
        </w:rPr>
        <w:t>3</w:t>
      </w:r>
      <w:r w:rsidRPr="00B1259B">
        <w:rPr>
          <w:rFonts w:ascii="Times New Roman" w:hAnsi="Times New Roman" w:cs="Times New Roman"/>
          <w:sz w:val="24"/>
          <w:szCs w:val="24"/>
          <w:u w:val="single"/>
        </w:rPr>
        <w:t>:</w:t>
      </w:r>
      <w:r w:rsidRPr="00B1259B">
        <w:rPr>
          <w:rFonts w:ascii="Times New Roman" w:hAnsi="Times New Roman" w:cs="Times New Roman"/>
          <w:sz w:val="24"/>
          <w:szCs w:val="24"/>
        </w:rPr>
        <w:t xml:space="preserve"> </w:t>
      </w:r>
      <w:bookmarkStart w:id="18" w:name="_Hlk63076789"/>
      <w:r w:rsidRPr="00B1259B">
        <w:rPr>
          <w:rFonts w:ascii="Times New Roman" w:hAnsi="Times New Roman" w:cs="Times New Roman"/>
          <w:sz w:val="24"/>
          <w:szCs w:val="24"/>
        </w:rPr>
        <w:t>Fringe benefits (FICA &amp; Retirement) and health insurance will not be allowable personnel expenses during FY2</w:t>
      </w:r>
      <w:r w:rsidR="00C12D2E">
        <w:rPr>
          <w:rFonts w:ascii="Times New Roman" w:hAnsi="Times New Roman" w:cs="Times New Roman"/>
          <w:sz w:val="24"/>
          <w:szCs w:val="24"/>
        </w:rPr>
        <w:t>3</w:t>
      </w:r>
      <w:r w:rsidRPr="00B1259B">
        <w:rPr>
          <w:rFonts w:ascii="Times New Roman" w:hAnsi="Times New Roman" w:cs="Times New Roman"/>
          <w:sz w:val="24"/>
          <w:szCs w:val="24"/>
        </w:rPr>
        <w:t xml:space="preserve"> for local law enforcement agencies. Fringe benefits is only allowable for state agencies.</w:t>
      </w:r>
    </w:p>
    <w:bookmarkEnd w:id="18"/>
    <w:p w14:paraId="0356C677" w14:textId="77777777" w:rsidR="00816681" w:rsidRPr="00B1259B" w:rsidRDefault="00816681" w:rsidP="00816681">
      <w:pPr>
        <w:jc w:val="both"/>
        <w:rPr>
          <w:rFonts w:ascii="Times New Roman" w:eastAsia="Calibri" w:hAnsi="Times New Roman" w:cs="Times New Roman"/>
          <w:sz w:val="24"/>
          <w:szCs w:val="24"/>
        </w:rPr>
      </w:pPr>
    </w:p>
    <w:p w14:paraId="330878A5" w14:textId="77777777" w:rsidR="00816681" w:rsidRPr="00B1259B" w:rsidRDefault="00816681" w:rsidP="00816681">
      <w:pPr>
        <w:jc w:val="both"/>
        <w:rPr>
          <w:rFonts w:ascii="Times New Roman" w:eastAsia="Calibri" w:hAnsi="Times New Roman" w:cs="Times New Roman"/>
          <w:sz w:val="24"/>
          <w:szCs w:val="24"/>
        </w:rPr>
      </w:pPr>
    </w:p>
    <w:p w14:paraId="15C0B561" w14:textId="3A42D4FA" w:rsidR="00A2477C" w:rsidRDefault="00841761" w:rsidP="00816681">
      <w:pPr>
        <w:jc w:val="both"/>
        <w:rPr>
          <w:rFonts w:ascii="Times New Roman" w:eastAsia="Calibri" w:hAnsi="Times New Roman" w:cs="Times New Roman"/>
          <w:sz w:val="24"/>
          <w:szCs w:val="24"/>
        </w:rPr>
      </w:pPr>
      <w:bookmarkStart w:id="19" w:name="_Hlk64475316"/>
      <w:r w:rsidRPr="00BF5BD5">
        <w:rPr>
          <w:rFonts w:ascii="Times New Roman" w:eastAsia="Calibri" w:hAnsi="Times New Roman" w:cs="Times New Roman"/>
          <w:sz w:val="24"/>
          <w:szCs w:val="24"/>
        </w:rPr>
        <w:t>The</w:t>
      </w:r>
      <w:r w:rsidRPr="00BF5BD5">
        <w:rPr>
          <w:rFonts w:ascii="Times New Roman" w:eastAsia="Calibri" w:hAnsi="Times New Roman" w:cs="Times New Roman"/>
          <w:b/>
          <w:bCs/>
          <w:sz w:val="24"/>
          <w:szCs w:val="24"/>
        </w:rPr>
        <w:t xml:space="preserve"> </w:t>
      </w:r>
      <w:r w:rsidR="00A2477C" w:rsidRPr="00BF5BD5">
        <w:rPr>
          <w:rFonts w:ascii="Times New Roman" w:eastAsia="Calibri" w:hAnsi="Times New Roman" w:cs="Times New Roman"/>
          <w:b/>
          <w:bCs/>
          <w:sz w:val="24"/>
          <w:szCs w:val="24"/>
        </w:rPr>
        <w:t>Special Traffic Enforcement (STEP) Officer</w:t>
      </w:r>
      <w:r w:rsidRPr="00BF5BD5">
        <w:rPr>
          <w:rFonts w:ascii="Times New Roman" w:eastAsia="Calibri" w:hAnsi="Times New Roman" w:cs="Times New Roman"/>
          <w:b/>
          <w:bCs/>
          <w:sz w:val="24"/>
          <w:szCs w:val="24"/>
        </w:rPr>
        <w:t>(</w:t>
      </w:r>
      <w:r w:rsidR="00A2477C" w:rsidRPr="00BF5BD5">
        <w:rPr>
          <w:rFonts w:ascii="Times New Roman" w:eastAsia="Calibri" w:hAnsi="Times New Roman" w:cs="Times New Roman"/>
          <w:b/>
          <w:bCs/>
          <w:sz w:val="24"/>
          <w:szCs w:val="24"/>
        </w:rPr>
        <w:t>s</w:t>
      </w:r>
      <w:r w:rsidRPr="00BF5BD5">
        <w:rPr>
          <w:rFonts w:ascii="Times New Roman" w:eastAsia="Calibri" w:hAnsi="Times New Roman" w:cs="Times New Roman"/>
          <w:b/>
          <w:bCs/>
          <w:sz w:val="24"/>
          <w:szCs w:val="24"/>
        </w:rPr>
        <w:t>)</w:t>
      </w:r>
      <w:r w:rsidR="00A2477C">
        <w:rPr>
          <w:rFonts w:ascii="Times New Roman" w:eastAsia="Calibri" w:hAnsi="Times New Roman" w:cs="Times New Roman"/>
          <w:sz w:val="24"/>
          <w:szCs w:val="24"/>
        </w:rPr>
        <w:t xml:space="preserve"> </w:t>
      </w:r>
      <w:r>
        <w:rPr>
          <w:rFonts w:ascii="Times New Roman" w:eastAsia="Calibri" w:hAnsi="Times New Roman" w:cs="Times New Roman"/>
          <w:sz w:val="24"/>
          <w:szCs w:val="24"/>
        </w:rPr>
        <w:t>work Overtime Enforcement Only grants.  O</w:t>
      </w:r>
      <w:r w:rsidR="00A2477C">
        <w:rPr>
          <w:rFonts w:ascii="Times New Roman" w:eastAsia="Calibri" w:hAnsi="Times New Roman" w:cs="Times New Roman"/>
          <w:sz w:val="24"/>
          <w:szCs w:val="24"/>
        </w:rPr>
        <w:t>n this project</w:t>
      </w:r>
      <w:r>
        <w:rPr>
          <w:rFonts w:ascii="Times New Roman" w:eastAsia="Calibri" w:hAnsi="Times New Roman" w:cs="Times New Roman"/>
          <w:sz w:val="24"/>
          <w:szCs w:val="24"/>
        </w:rPr>
        <w:t>, the STEP officer</w:t>
      </w:r>
      <w:r w:rsidR="00A2477C">
        <w:rPr>
          <w:rFonts w:ascii="Times New Roman" w:eastAsia="Calibri" w:hAnsi="Times New Roman" w:cs="Times New Roman"/>
          <w:sz w:val="24"/>
          <w:szCs w:val="24"/>
        </w:rPr>
        <w:t xml:space="preserve"> is defined as a </w:t>
      </w:r>
      <w:r>
        <w:rPr>
          <w:rFonts w:ascii="Times New Roman" w:eastAsia="Calibri" w:hAnsi="Times New Roman" w:cs="Times New Roman"/>
          <w:sz w:val="24"/>
          <w:szCs w:val="24"/>
        </w:rPr>
        <w:t>non-individual officer.  All grant funded hours worked as a STEP Officer must be over and beyond the officer’s normal work hours for his/her agency.</w:t>
      </w:r>
    </w:p>
    <w:bookmarkEnd w:id="19"/>
    <w:p w14:paraId="66AFE6F3" w14:textId="77777777" w:rsidR="00A2477C" w:rsidRDefault="00A2477C" w:rsidP="00816681">
      <w:pPr>
        <w:jc w:val="both"/>
        <w:rPr>
          <w:rFonts w:ascii="Times New Roman" w:eastAsia="Calibri" w:hAnsi="Times New Roman" w:cs="Times New Roman"/>
          <w:sz w:val="24"/>
          <w:szCs w:val="24"/>
        </w:rPr>
      </w:pPr>
    </w:p>
    <w:p w14:paraId="67093014" w14:textId="6D4236B3" w:rsidR="00816681" w:rsidRPr="00B1259B" w:rsidRDefault="00816681" w:rsidP="00816681">
      <w:pPr>
        <w:jc w:val="both"/>
        <w:rPr>
          <w:rFonts w:ascii="Times New Roman" w:eastAsia="Arial" w:hAnsi="Times New Roman" w:cs="Times New Roman"/>
          <w:spacing w:val="-1"/>
          <w:sz w:val="24"/>
          <w:szCs w:val="24"/>
        </w:rPr>
      </w:pPr>
      <w:bookmarkStart w:id="20" w:name="_Hlk64475347"/>
      <w:r w:rsidRPr="00B1259B">
        <w:rPr>
          <w:rFonts w:ascii="Times New Roman" w:eastAsia="Calibri" w:hAnsi="Times New Roman" w:cs="Times New Roman"/>
          <w:sz w:val="24"/>
          <w:szCs w:val="24"/>
        </w:rPr>
        <w:t xml:space="preserve">The </w:t>
      </w:r>
      <w:r w:rsidRPr="00BF5BD5">
        <w:rPr>
          <w:rFonts w:ascii="Times New Roman" w:eastAsia="Calibri" w:hAnsi="Times New Roman" w:cs="Times New Roman"/>
          <w:b/>
          <w:bCs/>
          <w:sz w:val="24"/>
          <w:szCs w:val="24"/>
        </w:rPr>
        <w:t>Individual Officer(s)</w:t>
      </w:r>
      <w:r w:rsidRPr="00B1259B">
        <w:rPr>
          <w:rFonts w:ascii="Times New Roman" w:eastAsia="Calibri" w:hAnsi="Times New Roman" w:cs="Times New Roman"/>
          <w:sz w:val="24"/>
          <w:szCs w:val="24"/>
        </w:rPr>
        <w:t xml:space="preserve"> on this project is defined as an officer working enforcement at approximately 2080 hours at an approximate rate of pay per hour.</w:t>
      </w:r>
      <w:r w:rsidR="00841761">
        <w:rPr>
          <w:rFonts w:ascii="Times New Roman" w:eastAsia="Calibri" w:hAnsi="Times New Roman" w:cs="Times New Roman"/>
          <w:sz w:val="24"/>
          <w:szCs w:val="24"/>
        </w:rPr>
        <w:t xml:space="preserve"> (Continuation Projects Only)</w:t>
      </w:r>
    </w:p>
    <w:bookmarkEnd w:id="20"/>
    <w:p w14:paraId="668655EA" w14:textId="77777777" w:rsidR="00816681" w:rsidRPr="00B1259B" w:rsidRDefault="00816681" w:rsidP="00816681">
      <w:pPr>
        <w:pStyle w:val="ListParagraph"/>
        <w:keepNext/>
        <w:keepLines/>
        <w:widowControl/>
        <w:autoSpaceDE/>
        <w:autoSpaceDN/>
        <w:adjustRightInd/>
        <w:rPr>
          <w:rFonts w:ascii="Times New Roman" w:eastAsiaTheme="minorHAnsi" w:hAnsi="Times New Roman" w:cs="Times New Roman"/>
          <w:b/>
          <w:sz w:val="24"/>
          <w:szCs w:val="24"/>
          <w:u w:val="single"/>
        </w:rPr>
      </w:pPr>
    </w:p>
    <w:p w14:paraId="1CC33A54" w14:textId="3FD54C0C" w:rsidR="008F0FC7" w:rsidRPr="00B1259B" w:rsidRDefault="008F0FC7" w:rsidP="008F0FC7">
      <w:pPr>
        <w:keepNext/>
        <w:keepLines/>
        <w:rPr>
          <w:rFonts w:ascii="Times New Roman" w:eastAsiaTheme="minorHAnsi" w:hAnsi="Times New Roman" w:cs="Times New Roman"/>
          <w:sz w:val="24"/>
          <w:szCs w:val="24"/>
        </w:rPr>
      </w:pPr>
      <w:r w:rsidRPr="00B1259B">
        <w:rPr>
          <w:rFonts w:ascii="Times New Roman" w:hAnsi="Times New Roman" w:cs="Times New Roman"/>
          <w:sz w:val="24"/>
          <w:szCs w:val="24"/>
          <w:u w:val="single"/>
        </w:rPr>
        <w:t>Individual Officer Criteria</w:t>
      </w:r>
      <w:r w:rsidRPr="00B1259B">
        <w:rPr>
          <w:rFonts w:ascii="Times New Roman" w:hAnsi="Times New Roman" w:cs="Times New Roman"/>
          <w:sz w:val="24"/>
          <w:szCs w:val="24"/>
        </w:rPr>
        <w:t xml:space="preserve">: </w:t>
      </w:r>
      <w:r w:rsidRPr="00B1259B">
        <w:rPr>
          <w:rFonts w:ascii="Times New Roman" w:eastAsiaTheme="minorHAnsi" w:hAnsi="Times New Roman" w:cs="Times New Roman"/>
          <w:sz w:val="24"/>
          <w:szCs w:val="24"/>
        </w:rPr>
        <w:t xml:space="preserve">The MS Office of Highway Safety </w:t>
      </w:r>
      <w:r w:rsidRPr="00B1259B">
        <w:rPr>
          <w:rFonts w:ascii="Times New Roman" w:eastAsiaTheme="minorHAnsi" w:hAnsi="Times New Roman" w:cs="Times New Roman"/>
          <w:sz w:val="24"/>
          <w:szCs w:val="24"/>
          <w:u w:val="single"/>
        </w:rPr>
        <w:t>may</w:t>
      </w:r>
      <w:r w:rsidRPr="00B1259B">
        <w:rPr>
          <w:rFonts w:ascii="Times New Roman" w:eastAsiaTheme="minorHAnsi" w:hAnsi="Times New Roman" w:cs="Times New Roman"/>
          <w:sz w:val="24"/>
          <w:szCs w:val="24"/>
        </w:rPr>
        <w:t xml:space="preserve"> provide funding for a </w:t>
      </w:r>
      <w:r w:rsidRPr="00B1259B">
        <w:rPr>
          <w:rFonts w:ascii="Times New Roman" w:eastAsiaTheme="minorHAnsi" w:hAnsi="Times New Roman" w:cs="Times New Roman"/>
          <w:sz w:val="24"/>
          <w:szCs w:val="24"/>
          <w:u w:val="single"/>
        </w:rPr>
        <w:t>currently</w:t>
      </w:r>
      <w:r w:rsidRPr="00B1259B">
        <w:rPr>
          <w:rFonts w:ascii="Times New Roman" w:eastAsiaTheme="minorHAnsi" w:hAnsi="Times New Roman" w:cs="Times New Roman"/>
          <w:sz w:val="24"/>
          <w:szCs w:val="24"/>
        </w:rPr>
        <w:t xml:space="preserve"> approved Individual DUI Officer. </w:t>
      </w:r>
      <w:r w:rsidR="0051082C" w:rsidRPr="00B1259B">
        <w:rPr>
          <w:rFonts w:ascii="Times New Roman" w:eastAsiaTheme="minorHAnsi" w:hAnsi="Times New Roman" w:cs="Times New Roman"/>
          <w:sz w:val="24"/>
          <w:szCs w:val="24"/>
        </w:rPr>
        <w:t>To</w:t>
      </w:r>
      <w:r w:rsidRPr="00B1259B">
        <w:rPr>
          <w:rFonts w:ascii="Times New Roman" w:eastAsiaTheme="minorHAnsi" w:hAnsi="Times New Roman" w:cs="Times New Roman"/>
          <w:sz w:val="24"/>
          <w:szCs w:val="24"/>
        </w:rPr>
        <w:t xml:space="preserve"> maintain funding for an individual officer, an agency must be a </w:t>
      </w:r>
      <w:r w:rsidRPr="00B1259B">
        <w:rPr>
          <w:rFonts w:ascii="Times New Roman" w:eastAsiaTheme="minorHAnsi" w:hAnsi="Times New Roman" w:cs="Times New Roman"/>
          <w:sz w:val="24"/>
          <w:szCs w:val="24"/>
          <w:u w:val="single"/>
        </w:rPr>
        <w:t>continuation</w:t>
      </w:r>
      <w:r w:rsidRPr="00B1259B">
        <w:rPr>
          <w:rFonts w:ascii="Times New Roman" w:eastAsiaTheme="minorHAnsi" w:hAnsi="Times New Roman" w:cs="Times New Roman"/>
          <w:sz w:val="24"/>
          <w:szCs w:val="24"/>
        </w:rPr>
        <w:t xml:space="preserve"> project and meet 60% of the following criteria:</w:t>
      </w:r>
    </w:p>
    <w:p w14:paraId="08A17279" w14:textId="048CE850" w:rsidR="008F0FC7" w:rsidRPr="00B1259B" w:rsidRDefault="008F0FC7" w:rsidP="008F0FC7">
      <w:pPr>
        <w:pStyle w:val="ListParagraph"/>
        <w:keepNext/>
        <w:keepLines/>
        <w:widowControl/>
        <w:numPr>
          <w:ilvl w:val="0"/>
          <w:numId w:val="3"/>
        </w:numPr>
        <w:autoSpaceDE/>
        <w:autoSpaceDN/>
        <w:adjustRightInd/>
        <w:contextualSpacing/>
        <w:jc w:val="both"/>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 xml:space="preserve">At least (1) DUI Fatal in </w:t>
      </w:r>
      <w:r w:rsidR="0051082C" w:rsidRPr="00B1259B">
        <w:rPr>
          <w:rFonts w:ascii="Times New Roman" w:eastAsiaTheme="minorHAnsi" w:hAnsi="Times New Roman" w:cs="Times New Roman"/>
          <w:sz w:val="24"/>
          <w:szCs w:val="24"/>
        </w:rPr>
        <w:t>20</w:t>
      </w:r>
      <w:r w:rsidR="000C5F88">
        <w:rPr>
          <w:rFonts w:ascii="Times New Roman" w:eastAsiaTheme="minorHAnsi" w:hAnsi="Times New Roman" w:cs="Times New Roman"/>
          <w:sz w:val="24"/>
          <w:szCs w:val="24"/>
        </w:rPr>
        <w:t>20</w:t>
      </w:r>
      <w:r w:rsidR="0051082C" w:rsidRPr="00B1259B">
        <w:rPr>
          <w:rFonts w:ascii="Times New Roman" w:eastAsiaTheme="minorHAnsi" w:hAnsi="Times New Roman" w:cs="Times New Roman"/>
          <w:sz w:val="24"/>
          <w:szCs w:val="24"/>
        </w:rPr>
        <w:t>.</w:t>
      </w:r>
    </w:p>
    <w:p w14:paraId="34B14A26" w14:textId="2A83CFA9" w:rsidR="008F0FC7" w:rsidRPr="00B1259B" w:rsidRDefault="008F0FC7" w:rsidP="008F0FC7">
      <w:pPr>
        <w:keepNext/>
        <w:keepLines/>
        <w:widowControl/>
        <w:numPr>
          <w:ilvl w:val="0"/>
          <w:numId w:val="8"/>
        </w:numPr>
        <w:autoSpaceDE/>
        <w:autoSpaceDN/>
        <w:adjustRightInd/>
        <w:contextualSpacing/>
        <w:jc w:val="both"/>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 xml:space="preserve">At least (1) DUI Injury in </w:t>
      </w:r>
      <w:r w:rsidR="0051082C" w:rsidRPr="00B1259B">
        <w:rPr>
          <w:rFonts w:ascii="Times New Roman" w:eastAsiaTheme="minorHAnsi" w:hAnsi="Times New Roman" w:cs="Times New Roman"/>
          <w:sz w:val="24"/>
          <w:szCs w:val="24"/>
        </w:rPr>
        <w:t>20</w:t>
      </w:r>
      <w:r w:rsidR="000C5F88">
        <w:rPr>
          <w:rFonts w:ascii="Times New Roman" w:eastAsiaTheme="minorHAnsi" w:hAnsi="Times New Roman" w:cs="Times New Roman"/>
          <w:sz w:val="24"/>
          <w:szCs w:val="24"/>
        </w:rPr>
        <w:t>20</w:t>
      </w:r>
      <w:r w:rsidR="0051082C" w:rsidRPr="00B1259B">
        <w:rPr>
          <w:rFonts w:ascii="Times New Roman" w:eastAsiaTheme="minorHAnsi" w:hAnsi="Times New Roman" w:cs="Times New Roman"/>
          <w:sz w:val="24"/>
          <w:szCs w:val="24"/>
        </w:rPr>
        <w:t>.</w:t>
      </w:r>
    </w:p>
    <w:p w14:paraId="10766481" w14:textId="5E7DB7F9" w:rsidR="008F0FC7" w:rsidRPr="00B1259B" w:rsidRDefault="008F0FC7" w:rsidP="008F0FC7">
      <w:pPr>
        <w:keepNext/>
        <w:keepLines/>
        <w:widowControl/>
        <w:numPr>
          <w:ilvl w:val="0"/>
          <w:numId w:val="8"/>
        </w:numPr>
        <w:autoSpaceDE/>
        <w:autoSpaceDN/>
        <w:adjustRightInd/>
        <w:contextualSpacing/>
        <w:jc w:val="both"/>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 xml:space="preserve">Top 30 Alcohol or Drug Fatality </w:t>
      </w:r>
      <w:r w:rsidR="0051082C" w:rsidRPr="00B1259B">
        <w:rPr>
          <w:rFonts w:ascii="Times New Roman" w:eastAsiaTheme="minorHAnsi" w:hAnsi="Times New Roman" w:cs="Times New Roman"/>
          <w:sz w:val="24"/>
          <w:szCs w:val="24"/>
        </w:rPr>
        <w:t>County.</w:t>
      </w:r>
    </w:p>
    <w:p w14:paraId="28FA7465" w14:textId="4468B5AD" w:rsidR="008F0FC7" w:rsidRPr="00B1259B" w:rsidRDefault="008F0FC7" w:rsidP="008F0FC7">
      <w:pPr>
        <w:keepNext/>
        <w:keepLines/>
        <w:widowControl/>
        <w:numPr>
          <w:ilvl w:val="0"/>
          <w:numId w:val="8"/>
        </w:numPr>
        <w:autoSpaceDE/>
        <w:autoSpaceDN/>
        <w:adjustRightInd/>
        <w:contextualSpacing/>
        <w:jc w:val="both"/>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FY2</w:t>
      </w:r>
      <w:r w:rsidR="000C5F88">
        <w:rPr>
          <w:rFonts w:ascii="Times New Roman" w:eastAsiaTheme="minorHAnsi" w:hAnsi="Times New Roman" w:cs="Times New Roman"/>
          <w:sz w:val="24"/>
          <w:szCs w:val="24"/>
        </w:rPr>
        <w:t>1</w:t>
      </w:r>
      <w:r w:rsidRPr="00B1259B">
        <w:rPr>
          <w:rFonts w:ascii="Times New Roman" w:eastAsiaTheme="minorHAnsi" w:hAnsi="Times New Roman" w:cs="Times New Roman"/>
          <w:sz w:val="24"/>
          <w:szCs w:val="24"/>
        </w:rPr>
        <w:t xml:space="preserve"> Grant Funded Arrests of 52 or higher, per </w:t>
      </w:r>
      <w:r w:rsidR="0051082C" w:rsidRPr="00B1259B">
        <w:rPr>
          <w:rFonts w:ascii="Times New Roman" w:eastAsiaTheme="minorHAnsi" w:hAnsi="Times New Roman" w:cs="Times New Roman"/>
          <w:sz w:val="24"/>
          <w:szCs w:val="24"/>
        </w:rPr>
        <w:t>officer.</w:t>
      </w:r>
      <w:r w:rsidRPr="00B1259B">
        <w:rPr>
          <w:rFonts w:ascii="Times New Roman" w:eastAsiaTheme="minorHAnsi" w:hAnsi="Times New Roman" w:cs="Times New Roman"/>
          <w:sz w:val="24"/>
          <w:szCs w:val="24"/>
        </w:rPr>
        <w:t xml:space="preserve"> </w:t>
      </w:r>
    </w:p>
    <w:p w14:paraId="2B4FFDC4" w14:textId="494CF30A" w:rsidR="008F0FC7" w:rsidRPr="00B1259B" w:rsidRDefault="008F0FC7" w:rsidP="008F0FC7">
      <w:pPr>
        <w:keepNext/>
        <w:keepLines/>
        <w:widowControl/>
        <w:numPr>
          <w:ilvl w:val="0"/>
          <w:numId w:val="8"/>
        </w:numPr>
        <w:autoSpaceDE/>
        <w:autoSpaceDN/>
        <w:adjustRightInd/>
        <w:contextualSpacing/>
        <w:jc w:val="both"/>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Met or Exceeded Performance Measures agreed upon by agency in FY2</w:t>
      </w:r>
      <w:r w:rsidR="000C5F88">
        <w:rPr>
          <w:rFonts w:ascii="Times New Roman" w:eastAsiaTheme="minorHAnsi" w:hAnsi="Times New Roman" w:cs="Times New Roman"/>
          <w:sz w:val="24"/>
          <w:szCs w:val="24"/>
        </w:rPr>
        <w:t>1</w:t>
      </w:r>
      <w:r w:rsidRPr="00B1259B">
        <w:rPr>
          <w:rFonts w:ascii="Times New Roman" w:eastAsiaTheme="minorHAnsi" w:hAnsi="Times New Roman" w:cs="Times New Roman"/>
          <w:sz w:val="24"/>
          <w:szCs w:val="24"/>
        </w:rPr>
        <w:t xml:space="preserve"> Grant Agreement</w:t>
      </w:r>
    </w:p>
    <w:p w14:paraId="1408EE42" w14:textId="77777777" w:rsidR="00B93A07" w:rsidRPr="00B1259B" w:rsidRDefault="00B93A07" w:rsidP="00B93A07">
      <w:pPr>
        <w:keepNext/>
        <w:keepLines/>
        <w:widowControl/>
        <w:autoSpaceDE/>
        <w:autoSpaceDN/>
        <w:adjustRightInd/>
        <w:contextualSpacing/>
        <w:jc w:val="both"/>
        <w:rPr>
          <w:rFonts w:ascii="Times New Roman" w:eastAsiaTheme="minorHAnsi" w:hAnsi="Times New Roman" w:cs="Times New Roman"/>
          <w:sz w:val="24"/>
          <w:szCs w:val="24"/>
        </w:rPr>
      </w:pPr>
    </w:p>
    <w:tbl>
      <w:tblPr>
        <w:tblStyle w:val="LightGrid-Accent1"/>
        <w:tblW w:w="0" w:type="auto"/>
        <w:tblLook w:val="04A0" w:firstRow="1" w:lastRow="0" w:firstColumn="1" w:lastColumn="0" w:noHBand="0" w:noVBand="1"/>
      </w:tblPr>
      <w:tblGrid>
        <w:gridCol w:w="3014"/>
        <w:gridCol w:w="1149"/>
        <w:gridCol w:w="1497"/>
        <w:gridCol w:w="1610"/>
        <w:gridCol w:w="1518"/>
        <w:gridCol w:w="1992"/>
      </w:tblGrid>
      <w:tr w:rsidR="006D6935" w:rsidRPr="00B1259B" w14:paraId="3489BA54" w14:textId="77777777" w:rsidTr="006D69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tcPr>
          <w:p w14:paraId="35A91E8A" w14:textId="77777777" w:rsidR="006D6935" w:rsidRPr="00B1259B" w:rsidRDefault="006D6935" w:rsidP="00175FAB">
            <w:pPr>
              <w:widowControl/>
              <w:autoSpaceDE/>
              <w:autoSpaceDN/>
              <w:adjustRightInd/>
              <w:jc w:val="center"/>
              <w:rPr>
                <w:rFonts w:ascii="Times New Roman" w:hAnsi="Times New Roman" w:cs="Times New Roman"/>
                <w:sz w:val="24"/>
                <w:szCs w:val="24"/>
              </w:rPr>
            </w:pPr>
            <w:r w:rsidRPr="00B1259B">
              <w:rPr>
                <w:rFonts w:ascii="Times New Roman" w:hAnsi="Times New Roman" w:cs="Times New Roman"/>
                <w:sz w:val="24"/>
                <w:szCs w:val="24"/>
              </w:rPr>
              <w:t>Personnel Title:</w:t>
            </w:r>
          </w:p>
        </w:tc>
        <w:tc>
          <w:tcPr>
            <w:tcW w:w="1149" w:type="dxa"/>
          </w:tcPr>
          <w:p w14:paraId="34055DB2" w14:textId="77777777" w:rsidR="006D6935" w:rsidRPr="00B1259B" w:rsidRDefault="006D6935" w:rsidP="00175FAB">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59B">
              <w:rPr>
                <w:rFonts w:ascii="Times New Roman" w:hAnsi="Times New Roman" w:cs="Times New Roman"/>
                <w:sz w:val="24"/>
                <w:szCs w:val="24"/>
              </w:rPr>
              <w:t>% of Time</w:t>
            </w:r>
          </w:p>
        </w:tc>
        <w:tc>
          <w:tcPr>
            <w:tcW w:w="1497" w:type="dxa"/>
          </w:tcPr>
          <w:p w14:paraId="4CE83F3E" w14:textId="77777777" w:rsidR="006D6935" w:rsidRPr="00B1259B" w:rsidRDefault="006D6935" w:rsidP="00175FAB">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59B">
              <w:rPr>
                <w:rFonts w:ascii="Times New Roman" w:hAnsi="Times New Roman" w:cs="Times New Roman"/>
                <w:sz w:val="24"/>
                <w:szCs w:val="24"/>
              </w:rPr>
              <w:t>Regular</w:t>
            </w:r>
          </w:p>
          <w:p w14:paraId="04CF159A" w14:textId="77777777" w:rsidR="006D6935" w:rsidRPr="00B1259B" w:rsidRDefault="006D6935" w:rsidP="00175FAB">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59B">
              <w:rPr>
                <w:rFonts w:ascii="Times New Roman" w:hAnsi="Times New Roman" w:cs="Times New Roman"/>
                <w:sz w:val="24"/>
                <w:szCs w:val="24"/>
              </w:rPr>
              <w:t>Rate of Pay</w:t>
            </w:r>
          </w:p>
        </w:tc>
        <w:tc>
          <w:tcPr>
            <w:tcW w:w="1610" w:type="dxa"/>
          </w:tcPr>
          <w:p w14:paraId="177C73E3" w14:textId="77777777" w:rsidR="006D6935" w:rsidRPr="00B1259B" w:rsidRDefault="006D6935" w:rsidP="00175FAB">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59B">
              <w:rPr>
                <w:rFonts w:ascii="Times New Roman" w:hAnsi="Times New Roman" w:cs="Times New Roman"/>
                <w:sz w:val="24"/>
                <w:szCs w:val="24"/>
              </w:rPr>
              <w:t>Overtime</w:t>
            </w:r>
          </w:p>
          <w:p w14:paraId="1C76951F" w14:textId="77777777" w:rsidR="006D6935" w:rsidRPr="00B1259B" w:rsidRDefault="006D6935" w:rsidP="00175FAB">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59B">
              <w:rPr>
                <w:rFonts w:ascii="Times New Roman" w:hAnsi="Times New Roman" w:cs="Times New Roman"/>
                <w:sz w:val="24"/>
                <w:szCs w:val="24"/>
              </w:rPr>
              <w:t>Rate of Pay</w:t>
            </w:r>
          </w:p>
        </w:tc>
        <w:tc>
          <w:tcPr>
            <w:tcW w:w="1518" w:type="dxa"/>
          </w:tcPr>
          <w:p w14:paraId="0C438EF2" w14:textId="77777777" w:rsidR="006D6935" w:rsidRPr="00B1259B" w:rsidRDefault="006D6935" w:rsidP="00175FAB">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59B">
              <w:rPr>
                <w:rFonts w:ascii="Times New Roman" w:hAnsi="Times New Roman" w:cs="Times New Roman"/>
                <w:sz w:val="24"/>
                <w:szCs w:val="24"/>
              </w:rPr>
              <w:t># of Hours</w:t>
            </w:r>
          </w:p>
        </w:tc>
        <w:tc>
          <w:tcPr>
            <w:tcW w:w="1992" w:type="dxa"/>
          </w:tcPr>
          <w:p w14:paraId="16CF94BC" w14:textId="77777777" w:rsidR="006D6935" w:rsidRPr="00B1259B" w:rsidRDefault="006D6935" w:rsidP="007F58D5">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59B">
              <w:rPr>
                <w:rFonts w:ascii="Times New Roman" w:hAnsi="Times New Roman" w:cs="Times New Roman"/>
                <w:sz w:val="24"/>
                <w:szCs w:val="24"/>
              </w:rPr>
              <w:t>Total</w:t>
            </w:r>
          </w:p>
        </w:tc>
      </w:tr>
      <w:tr w:rsidR="006D6935" w:rsidRPr="00B1259B" w14:paraId="007F58B6" w14:textId="77777777" w:rsidTr="006D69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tcPr>
          <w:p w14:paraId="22BDEDAD" w14:textId="77777777" w:rsidR="006D6935" w:rsidRPr="00B1259B" w:rsidRDefault="006D6935" w:rsidP="00175FAB">
            <w:pPr>
              <w:widowControl/>
              <w:autoSpaceDE/>
              <w:autoSpaceDN/>
              <w:adjustRightInd/>
              <w:jc w:val="center"/>
              <w:rPr>
                <w:rFonts w:ascii="Times New Roman" w:hAnsi="Times New Roman" w:cs="Times New Roman"/>
                <w:sz w:val="24"/>
                <w:szCs w:val="24"/>
              </w:rPr>
            </w:pPr>
          </w:p>
        </w:tc>
        <w:tc>
          <w:tcPr>
            <w:tcW w:w="1149" w:type="dxa"/>
          </w:tcPr>
          <w:p w14:paraId="6B53D26C" w14:textId="77777777" w:rsidR="006D6935" w:rsidRPr="00B1259B" w:rsidRDefault="006D6935"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497" w:type="dxa"/>
          </w:tcPr>
          <w:p w14:paraId="09BC6B81" w14:textId="77777777" w:rsidR="006D6935" w:rsidRPr="00B1259B" w:rsidRDefault="006D6935"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10" w:type="dxa"/>
          </w:tcPr>
          <w:p w14:paraId="1C74E77E" w14:textId="77777777" w:rsidR="006D6935" w:rsidRPr="00B1259B" w:rsidRDefault="006D6935"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518" w:type="dxa"/>
          </w:tcPr>
          <w:p w14:paraId="4BE18605" w14:textId="77777777" w:rsidR="006D6935" w:rsidRPr="00B1259B" w:rsidRDefault="006D6935"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992" w:type="dxa"/>
          </w:tcPr>
          <w:p w14:paraId="25DF3EF7" w14:textId="77777777" w:rsidR="006D6935" w:rsidRPr="00B1259B" w:rsidRDefault="006D6935"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6D6935" w:rsidRPr="00B1259B" w14:paraId="19A5CFB9" w14:textId="77777777" w:rsidTr="006D69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tcPr>
          <w:p w14:paraId="307ADC77" w14:textId="77777777" w:rsidR="006D6935" w:rsidRPr="00B1259B" w:rsidRDefault="006D6935" w:rsidP="00175FAB">
            <w:pPr>
              <w:widowControl/>
              <w:autoSpaceDE/>
              <w:autoSpaceDN/>
              <w:adjustRightInd/>
              <w:jc w:val="center"/>
              <w:rPr>
                <w:rFonts w:ascii="Times New Roman" w:hAnsi="Times New Roman" w:cs="Times New Roman"/>
                <w:sz w:val="24"/>
                <w:szCs w:val="24"/>
              </w:rPr>
            </w:pPr>
          </w:p>
        </w:tc>
        <w:tc>
          <w:tcPr>
            <w:tcW w:w="1149" w:type="dxa"/>
          </w:tcPr>
          <w:p w14:paraId="74688A5C" w14:textId="77777777" w:rsidR="006D6935" w:rsidRPr="00B1259B" w:rsidRDefault="006D6935"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497" w:type="dxa"/>
          </w:tcPr>
          <w:p w14:paraId="6990DB8D" w14:textId="77777777" w:rsidR="006D6935" w:rsidRPr="00B1259B" w:rsidRDefault="006D6935"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610" w:type="dxa"/>
          </w:tcPr>
          <w:p w14:paraId="754396A6" w14:textId="77777777" w:rsidR="006D6935" w:rsidRPr="00B1259B" w:rsidRDefault="006D6935"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518" w:type="dxa"/>
          </w:tcPr>
          <w:p w14:paraId="3CF743C2" w14:textId="77777777" w:rsidR="006D6935" w:rsidRPr="00B1259B" w:rsidRDefault="006D6935"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992" w:type="dxa"/>
          </w:tcPr>
          <w:p w14:paraId="74EF4137" w14:textId="77777777" w:rsidR="006D6935" w:rsidRPr="00B1259B" w:rsidRDefault="006D6935"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6D6935" w:rsidRPr="00B1259B" w14:paraId="5EC62089" w14:textId="77777777" w:rsidTr="006D69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tcPr>
          <w:p w14:paraId="091E9FB0" w14:textId="77777777" w:rsidR="006D6935" w:rsidRPr="00B1259B" w:rsidRDefault="006D6935" w:rsidP="00175FAB">
            <w:pPr>
              <w:widowControl/>
              <w:autoSpaceDE/>
              <w:autoSpaceDN/>
              <w:adjustRightInd/>
              <w:jc w:val="center"/>
              <w:rPr>
                <w:rFonts w:ascii="Times New Roman" w:hAnsi="Times New Roman" w:cs="Times New Roman"/>
                <w:sz w:val="24"/>
                <w:szCs w:val="24"/>
              </w:rPr>
            </w:pPr>
          </w:p>
        </w:tc>
        <w:tc>
          <w:tcPr>
            <w:tcW w:w="1149" w:type="dxa"/>
          </w:tcPr>
          <w:p w14:paraId="76E0CE3E" w14:textId="77777777" w:rsidR="006D6935" w:rsidRPr="00B1259B" w:rsidRDefault="006D6935"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497" w:type="dxa"/>
          </w:tcPr>
          <w:p w14:paraId="29552047" w14:textId="77777777" w:rsidR="006D6935" w:rsidRPr="00B1259B" w:rsidRDefault="006D6935"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10" w:type="dxa"/>
          </w:tcPr>
          <w:p w14:paraId="41C41218" w14:textId="77777777" w:rsidR="006D6935" w:rsidRPr="00B1259B" w:rsidRDefault="006D6935"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518" w:type="dxa"/>
          </w:tcPr>
          <w:p w14:paraId="19F6F571" w14:textId="77777777" w:rsidR="006D6935" w:rsidRPr="00B1259B" w:rsidRDefault="006D6935"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992" w:type="dxa"/>
          </w:tcPr>
          <w:p w14:paraId="3232B7E8" w14:textId="77777777" w:rsidR="006D6935" w:rsidRPr="00B1259B" w:rsidRDefault="006D6935"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6D6935" w:rsidRPr="00B1259B" w14:paraId="52CCFD8A" w14:textId="77777777" w:rsidTr="006D69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tcPr>
          <w:p w14:paraId="71DB1F21" w14:textId="77777777" w:rsidR="006D6935" w:rsidRPr="00B1259B" w:rsidRDefault="006D6935" w:rsidP="00175FAB">
            <w:pPr>
              <w:widowControl/>
              <w:autoSpaceDE/>
              <w:autoSpaceDN/>
              <w:adjustRightInd/>
              <w:jc w:val="center"/>
              <w:rPr>
                <w:rFonts w:ascii="Times New Roman" w:hAnsi="Times New Roman" w:cs="Times New Roman"/>
                <w:sz w:val="24"/>
                <w:szCs w:val="24"/>
              </w:rPr>
            </w:pPr>
          </w:p>
        </w:tc>
        <w:tc>
          <w:tcPr>
            <w:tcW w:w="1149" w:type="dxa"/>
          </w:tcPr>
          <w:p w14:paraId="7E461C63" w14:textId="77777777" w:rsidR="006D6935" w:rsidRPr="00B1259B" w:rsidRDefault="006D6935"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497" w:type="dxa"/>
          </w:tcPr>
          <w:p w14:paraId="62BBF547" w14:textId="77777777" w:rsidR="006D6935" w:rsidRPr="00B1259B" w:rsidRDefault="006D6935"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610" w:type="dxa"/>
          </w:tcPr>
          <w:p w14:paraId="5FBD939C" w14:textId="77777777" w:rsidR="006D6935" w:rsidRPr="00B1259B" w:rsidRDefault="006D6935"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518" w:type="dxa"/>
          </w:tcPr>
          <w:p w14:paraId="06D4BA51" w14:textId="77777777" w:rsidR="006D6935" w:rsidRPr="00B1259B" w:rsidRDefault="006D6935"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992" w:type="dxa"/>
          </w:tcPr>
          <w:p w14:paraId="29FC6575" w14:textId="77777777" w:rsidR="006D6935" w:rsidRPr="00B1259B" w:rsidRDefault="006D6935"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6D6935" w:rsidRPr="00B1259B" w14:paraId="5EE95B00" w14:textId="77777777" w:rsidTr="006D69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tcPr>
          <w:p w14:paraId="1D276E47" w14:textId="77777777" w:rsidR="006D6935" w:rsidRPr="00B1259B" w:rsidRDefault="006D6935" w:rsidP="00175FAB">
            <w:pPr>
              <w:widowControl/>
              <w:autoSpaceDE/>
              <w:autoSpaceDN/>
              <w:adjustRightInd/>
              <w:jc w:val="center"/>
              <w:rPr>
                <w:rFonts w:ascii="Times New Roman" w:hAnsi="Times New Roman" w:cs="Times New Roman"/>
                <w:sz w:val="24"/>
                <w:szCs w:val="24"/>
              </w:rPr>
            </w:pPr>
          </w:p>
        </w:tc>
        <w:tc>
          <w:tcPr>
            <w:tcW w:w="1149" w:type="dxa"/>
          </w:tcPr>
          <w:p w14:paraId="0CBE56CA" w14:textId="77777777" w:rsidR="006D6935" w:rsidRPr="00B1259B" w:rsidRDefault="006D6935"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497" w:type="dxa"/>
          </w:tcPr>
          <w:p w14:paraId="7D14314F" w14:textId="77777777" w:rsidR="006D6935" w:rsidRPr="00B1259B" w:rsidRDefault="006D6935"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10" w:type="dxa"/>
          </w:tcPr>
          <w:p w14:paraId="0AB4B12B" w14:textId="77777777" w:rsidR="006D6935" w:rsidRPr="00B1259B" w:rsidRDefault="006D6935"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518" w:type="dxa"/>
          </w:tcPr>
          <w:p w14:paraId="50FD6FB3" w14:textId="77777777" w:rsidR="006D6935" w:rsidRPr="00B1259B" w:rsidRDefault="006D6935"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992" w:type="dxa"/>
          </w:tcPr>
          <w:p w14:paraId="25B2FEE5" w14:textId="77777777" w:rsidR="006D6935" w:rsidRPr="00B1259B" w:rsidRDefault="006D6935"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6D6935" w:rsidRPr="00B1259B" w14:paraId="44F753AB" w14:textId="77777777" w:rsidTr="006D69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tcPr>
          <w:p w14:paraId="3954F79A" w14:textId="77777777" w:rsidR="006D6935" w:rsidRPr="00B1259B" w:rsidRDefault="006D6935" w:rsidP="00175FAB">
            <w:pPr>
              <w:widowControl/>
              <w:autoSpaceDE/>
              <w:autoSpaceDN/>
              <w:adjustRightInd/>
              <w:jc w:val="center"/>
              <w:rPr>
                <w:rFonts w:ascii="Times New Roman" w:hAnsi="Times New Roman" w:cs="Times New Roman"/>
                <w:sz w:val="24"/>
                <w:szCs w:val="24"/>
              </w:rPr>
            </w:pPr>
          </w:p>
        </w:tc>
        <w:tc>
          <w:tcPr>
            <w:tcW w:w="1149" w:type="dxa"/>
          </w:tcPr>
          <w:p w14:paraId="0BAB984E" w14:textId="77777777" w:rsidR="006D6935" w:rsidRPr="00B1259B" w:rsidRDefault="006D6935"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497" w:type="dxa"/>
          </w:tcPr>
          <w:p w14:paraId="50FE9524" w14:textId="77777777" w:rsidR="006D6935" w:rsidRPr="00B1259B" w:rsidRDefault="006D6935"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610" w:type="dxa"/>
          </w:tcPr>
          <w:p w14:paraId="51AC77BE" w14:textId="77777777" w:rsidR="006D6935" w:rsidRPr="00B1259B" w:rsidRDefault="006D6935"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518" w:type="dxa"/>
          </w:tcPr>
          <w:p w14:paraId="607AA2EA" w14:textId="77777777" w:rsidR="006D6935" w:rsidRPr="00B1259B" w:rsidRDefault="006D6935"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992" w:type="dxa"/>
          </w:tcPr>
          <w:p w14:paraId="5BC8E49D" w14:textId="77777777" w:rsidR="006D6935" w:rsidRPr="00B1259B" w:rsidRDefault="006D6935"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6D6935" w:rsidRPr="00B1259B" w14:paraId="1DB3432E" w14:textId="77777777" w:rsidTr="006D69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tcPr>
          <w:p w14:paraId="5F51B1E4" w14:textId="77777777" w:rsidR="006D6935" w:rsidRPr="00B1259B" w:rsidRDefault="006D6935" w:rsidP="00175FAB">
            <w:pPr>
              <w:widowControl/>
              <w:autoSpaceDE/>
              <w:autoSpaceDN/>
              <w:adjustRightInd/>
              <w:jc w:val="center"/>
              <w:rPr>
                <w:rFonts w:ascii="Times New Roman" w:hAnsi="Times New Roman" w:cs="Times New Roman"/>
                <w:sz w:val="24"/>
                <w:szCs w:val="24"/>
              </w:rPr>
            </w:pPr>
          </w:p>
        </w:tc>
        <w:tc>
          <w:tcPr>
            <w:tcW w:w="1149" w:type="dxa"/>
          </w:tcPr>
          <w:p w14:paraId="5C2271CF" w14:textId="77777777" w:rsidR="006D6935" w:rsidRPr="00B1259B" w:rsidRDefault="006D6935"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497" w:type="dxa"/>
          </w:tcPr>
          <w:p w14:paraId="30750750" w14:textId="77777777" w:rsidR="006D6935" w:rsidRPr="00B1259B" w:rsidRDefault="006D6935"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10" w:type="dxa"/>
          </w:tcPr>
          <w:p w14:paraId="14A65E3C" w14:textId="77777777" w:rsidR="006D6935" w:rsidRPr="00B1259B" w:rsidRDefault="006D6935"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518" w:type="dxa"/>
          </w:tcPr>
          <w:p w14:paraId="4D79D2ED" w14:textId="77777777" w:rsidR="006D6935" w:rsidRPr="00B1259B" w:rsidRDefault="006D6935"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992" w:type="dxa"/>
          </w:tcPr>
          <w:p w14:paraId="559DB19A" w14:textId="77777777" w:rsidR="006D6935" w:rsidRPr="00B1259B" w:rsidRDefault="006D6935"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6D6935" w:rsidRPr="00B1259B" w14:paraId="381ADDCA" w14:textId="77777777" w:rsidTr="006D69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tcPr>
          <w:p w14:paraId="0124F436" w14:textId="77777777" w:rsidR="006D6935" w:rsidRPr="00B1259B" w:rsidRDefault="006D6935" w:rsidP="00175FAB">
            <w:pPr>
              <w:widowControl/>
              <w:autoSpaceDE/>
              <w:autoSpaceDN/>
              <w:adjustRightInd/>
              <w:jc w:val="center"/>
              <w:rPr>
                <w:rFonts w:ascii="Times New Roman" w:hAnsi="Times New Roman" w:cs="Times New Roman"/>
                <w:sz w:val="24"/>
                <w:szCs w:val="24"/>
              </w:rPr>
            </w:pPr>
          </w:p>
        </w:tc>
        <w:tc>
          <w:tcPr>
            <w:tcW w:w="1149" w:type="dxa"/>
          </w:tcPr>
          <w:p w14:paraId="01B96D73" w14:textId="77777777" w:rsidR="006D6935" w:rsidRPr="00B1259B" w:rsidRDefault="006D6935"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497" w:type="dxa"/>
          </w:tcPr>
          <w:p w14:paraId="41A8803D" w14:textId="77777777" w:rsidR="006D6935" w:rsidRPr="00B1259B" w:rsidRDefault="006D6935"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610" w:type="dxa"/>
          </w:tcPr>
          <w:p w14:paraId="784C709E" w14:textId="77777777" w:rsidR="006D6935" w:rsidRPr="00B1259B" w:rsidRDefault="006D6935"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518" w:type="dxa"/>
          </w:tcPr>
          <w:p w14:paraId="278967CB" w14:textId="77777777" w:rsidR="006D6935" w:rsidRPr="00B1259B" w:rsidRDefault="006D6935"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992" w:type="dxa"/>
          </w:tcPr>
          <w:p w14:paraId="5D5F9D1A" w14:textId="77777777" w:rsidR="006D6935" w:rsidRPr="00B1259B" w:rsidRDefault="006D6935"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r>
    </w:tbl>
    <w:p w14:paraId="79BB6512" w14:textId="6571C949" w:rsidR="006D6935" w:rsidRPr="00B1259B" w:rsidRDefault="006D6935" w:rsidP="006D6935">
      <w:pPr>
        <w:rPr>
          <w:rFonts w:ascii="Times New Roman" w:hAnsi="Times New Roman" w:cs="Times New Roman"/>
          <w:b/>
          <w:sz w:val="24"/>
          <w:szCs w:val="24"/>
        </w:rPr>
      </w:pPr>
      <w:r w:rsidRPr="00B1259B">
        <w:rPr>
          <w:rFonts w:ascii="Times New Roman" w:hAnsi="Times New Roman" w:cs="Times New Roman"/>
          <w:b/>
          <w:sz w:val="24"/>
          <w:szCs w:val="24"/>
        </w:rPr>
        <w:t xml:space="preserve">The regular and overtime rate of pay noted above should be the rate of pay the officer is paid by </w:t>
      </w:r>
      <w:r w:rsidR="00BF5BD5">
        <w:rPr>
          <w:rFonts w:ascii="Times New Roman" w:hAnsi="Times New Roman" w:cs="Times New Roman"/>
          <w:b/>
          <w:sz w:val="24"/>
          <w:szCs w:val="24"/>
        </w:rPr>
        <w:t>the</w:t>
      </w:r>
      <w:r w:rsidRPr="00B1259B">
        <w:rPr>
          <w:rFonts w:ascii="Times New Roman" w:hAnsi="Times New Roman" w:cs="Times New Roman"/>
          <w:b/>
          <w:sz w:val="24"/>
          <w:szCs w:val="24"/>
        </w:rPr>
        <w:t xml:space="preserve"> agency.  The rate of pay should not be increased for grant purposes.  If approved for funding, all pay rates requested for reimbursement will be verified with the agency check stub and/or agency payroll documentation.</w:t>
      </w:r>
    </w:p>
    <w:p w14:paraId="252169D0" w14:textId="77777777" w:rsidR="00175FAB" w:rsidRPr="00B1259B" w:rsidRDefault="00175FAB" w:rsidP="006D6935">
      <w:pPr>
        <w:widowControl/>
        <w:autoSpaceDE/>
        <w:autoSpaceDN/>
        <w:adjustRightInd/>
        <w:rPr>
          <w:rFonts w:ascii="Times New Roman" w:hAnsi="Times New Roman" w:cs="Times New Roman"/>
          <w:b/>
          <w:sz w:val="24"/>
          <w:szCs w:val="24"/>
          <w:u w:val="single"/>
        </w:rPr>
      </w:pPr>
    </w:p>
    <w:p w14:paraId="0DE51739" w14:textId="22FC2625" w:rsidR="00CF1765" w:rsidRPr="00041191" w:rsidRDefault="007B5DBB" w:rsidP="00E6029C">
      <w:pPr>
        <w:pStyle w:val="ListParagraph"/>
        <w:widowControl/>
        <w:numPr>
          <w:ilvl w:val="0"/>
          <w:numId w:val="6"/>
        </w:numPr>
        <w:autoSpaceDE/>
        <w:autoSpaceDN/>
        <w:adjustRightInd/>
        <w:rPr>
          <w:rFonts w:ascii="Times New Roman" w:eastAsiaTheme="minorHAnsi" w:hAnsi="Times New Roman" w:cs="Times New Roman"/>
          <w:sz w:val="24"/>
          <w:szCs w:val="24"/>
        </w:rPr>
      </w:pPr>
      <w:r w:rsidRPr="00041191">
        <w:rPr>
          <w:rFonts w:ascii="Times New Roman" w:eastAsiaTheme="minorHAnsi" w:hAnsi="Times New Roman" w:cs="Times New Roman"/>
          <w:sz w:val="24"/>
          <w:szCs w:val="24"/>
        </w:rPr>
        <w:t xml:space="preserve">Individual </w:t>
      </w:r>
      <w:r w:rsidR="00CF1765" w:rsidRPr="00041191">
        <w:rPr>
          <w:rFonts w:ascii="Times New Roman" w:eastAsiaTheme="minorHAnsi" w:hAnsi="Times New Roman" w:cs="Times New Roman"/>
          <w:sz w:val="24"/>
          <w:szCs w:val="24"/>
        </w:rPr>
        <w:t>Officer</w:t>
      </w:r>
      <w:r w:rsidR="00CF1765" w:rsidRPr="00B1259B">
        <w:rPr>
          <w:rFonts w:ascii="Times New Roman" w:eastAsiaTheme="minorHAnsi" w:hAnsi="Times New Roman" w:cs="Times New Roman"/>
          <w:sz w:val="24"/>
          <w:szCs w:val="24"/>
        </w:rPr>
        <w:t xml:space="preserve"> @ </w:t>
      </w:r>
      <w:r w:rsidR="00E32114" w:rsidRPr="00B1259B">
        <w:rPr>
          <w:rFonts w:ascii="Times New Roman" w:eastAsiaTheme="minorHAnsi" w:hAnsi="Times New Roman" w:cs="Times New Roman"/>
          <w:sz w:val="24"/>
          <w:szCs w:val="24"/>
        </w:rPr>
        <w:t>approx.</w:t>
      </w:r>
      <w:r w:rsidR="00E32114" w:rsidRPr="00B1259B">
        <w:rPr>
          <w:rFonts w:ascii="Times New Roman" w:eastAsiaTheme="minorHAnsi" w:hAnsi="Times New Roman" w:cs="Times New Roman"/>
          <w:sz w:val="24"/>
          <w:szCs w:val="24"/>
          <w:u w:val="single"/>
        </w:rPr>
        <w:t xml:space="preserve"> </w:t>
      </w:r>
      <w:r w:rsidR="00CF1765" w:rsidRPr="00B1259B">
        <w:rPr>
          <w:rFonts w:ascii="Times New Roman" w:eastAsiaTheme="minorHAnsi" w:hAnsi="Times New Roman" w:cs="Times New Roman"/>
          <w:sz w:val="24"/>
          <w:szCs w:val="24"/>
          <w:u w:val="single"/>
        </w:rPr>
        <w:t>(rate of pay)</w:t>
      </w:r>
      <w:r w:rsidR="00CF1765" w:rsidRPr="00B1259B">
        <w:rPr>
          <w:rFonts w:ascii="Times New Roman" w:eastAsiaTheme="minorHAnsi" w:hAnsi="Times New Roman" w:cs="Times New Roman"/>
          <w:sz w:val="24"/>
          <w:szCs w:val="24"/>
        </w:rPr>
        <w:t xml:space="preserve"> x </w:t>
      </w:r>
      <w:r w:rsidR="00E32114" w:rsidRPr="00B1259B">
        <w:rPr>
          <w:rFonts w:ascii="Times New Roman" w:eastAsiaTheme="minorHAnsi" w:hAnsi="Times New Roman" w:cs="Times New Roman"/>
          <w:sz w:val="24"/>
          <w:szCs w:val="24"/>
        </w:rPr>
        <w:t>approx.</w:t>
      </w:r>
      <w:r w:rsidR="00E32114" w:rsidRPr="00B1259B">
        <w:rPr>
          <w:rFonts w:ascii="Times New Roman" w:eastAsiaTheme="minorHAnsi" w:hAnsi="Times New Roman" w:cs="Times New Roman"/>
          <w:sz w:val="24"/>
          <w:szCs w:val="24"/>
          <w:u w:val="single"/>
        </w:rPr>
        <w:t xml:space="preserve"> </w:t>
      </w:r>
      <w:r w:rsidR="00CF1765" w:rsidRPr="00B1259B">
        <w:rPr>
          <w:rFonts w:ascii="Times New Roman" w:eastAsiaTheme="minorHAnsi" w:hAnsi="Times New Roman" w:cs="Times New Roman"/>
          <w:sz w:val="24"/>
          <w:szCs w:val="24"/>
          <w:u w:val="single"/>
        </w:rPr>
        <w:t>(# of hours)</w:t>
      </w:r>
      <w:r w:rsidR="00CF1765" w:rsidRPr="00B1259B">
        <w:rPr>
          <w:rFonts w:ascii="Times New Roman" w:eastAsiaTheme="minorHAnsi" w:hAnsi="Times New Roman" w:cs="Times New Roman"/>
          <w:sz w:val="24"/>
          <w:szCs w:val="24"/>
        </w:rPr>
        <w:t xml:space="preserve"> = </w:t>
      </w:r>
      <w:r w:rsidR="00CF1765" w:rsidRPr="00B1259B">
        <w:rPr>
          <w:rFonts w:ascii="Times New Roman" w:eastAsiaTheme="minorHAnsi" w:hAnsi="Times New Roman" w:cs="Times New Roman"/>
          <w:sz w:val="24"/>
          <w:szCs w:val="24"/>
          <w:u w:val="single"/>
        </w:rPr>
        <w:t>(total salary)</w:t>
      </w:r>
    </w:p>
    <w:p w14:paraId="17E69EE8" w14:textId="77777777" w:rsidR="00041191" w:rsidRDefault="00041191" w:rsidP="00041191">
      <w:pPr>
        <w:pStyle w:val="ListParagraph"/>
        <w:widowControl/>
        <w:autoSpaceDE/>
        <w:autoSpaceDN/>
        <w:adjustRightInd/>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Over-time or regular time </w:t>
      </w:r>
      <w:r w:rsidRPr="00B1259B">
        <w:rPr>
          <w:rFonts w:ascii="Times New Roman" w:eastAsiaTheme="minorHAnsi" w:hAnsi="Times New Roman" w:cs="Times New Roman"/>
          <w:sz w:val="24"/>
          <w:szCs w:val="24"/>
        </w:rPr>
        <w:t xml:space="preserve">above and beyond normal work hours @ approx. </w:t>
      </w:r>
      <w:r w:rsidRPr="00B1259B">
        <w:rPr>
          <w:rFonts w:ascii="Times New Roman" w:eastAsiaTheme="minorHAnsi" w:hAnsi="Times New Roman" w:cs="Times New Roman"/>
          <w:sz w:val="24"/>
          <w:szCs w:val="24"/>
          <w:u w:val="single"/>
        </w:rPr>
        <w:t>(rate of pay)</w:t>
      </w:r>
      <w:r w:rsidRPr="00B1259B">
        <w:rPr>
          <w:rFonts w:ascii="Times New Roman" w:eastAsiaTheme="minorHAnsi" w:hAnsi="Times New Roman" w:cs="Times New Roman"/>
          <w:sz w:val="24"/>
          <w:szCs w:val="24"/>
        </w:rPr>
        <w:t xml:space="preserve"> X approx. </w:t>
      </w:r>
    </w:p>
    <w:p w14:paraId="7BB3A2D8" w14:textId="54BDFED9" w:rsidR="00041191" w:rsidRPr="00B1259B" w:rsidRDefault="00041191" w:rsidP="00041191">
      <w:pPr>
        <w:pStyle w:val="ListParagraph"/>
        <w:widowControl/>
        <w:autoSpaceDE/>
        <w:autoSpaceDN/>
        <w:adjustRightInd/>
        <w:rPr>
          <w:rFonts w:ascii="Times New Roman" w:eastAsiaTheme="minorHAnsi" w:hAnsi="Times New Roman" w:cs="Times New Roman"/>
          <w:sz w:val="24"/>
          <w:szCs w:val="24"/>
          <w:u w:val="single"/>
        </w:rPr>
      </w:pPr>
      <w:r w:rsidRPr="00B1259B">
        <w:rPr>
          <w:rFonts w:ascii="Times New Roman" w:eastAsiaTheme="minorHAnsi" w:hAnsi="Times New Roman" w:cs="Times New Roman"/>
          <w:sz w:val="24"/>
          <w:szCs w:val="24"/>
          <w:u w:val="single"/>
        </w:rPr>
        <w:t>(# of hours)</w:t>
      </w:r>
      <w:r w:rsidRPr="00B1259B">
        <w:rPr>
          <w:rFonts w:ascii="Times New Roman" w:eastAsiaTheme="minorHAnsi" w:hAnsi="Times New Roman" w:cs="Times New Roman"/>
          <w:sz w:val="24"/>
          <w:szCs w:val="24"/>
        </w:rPr>
        <w:t xml:space="preserve"> = </w:t>
      </w:r>
      <w:r w:rsidRPr="00B1259B">
        <w:rPr>
          <w:rFonts w:ascii="Times New Roman" w:eastAsiaTheme="minorHAnsi" w:hAnsi="Times New Roman" w:cs="Times New Roman"/>
          <w:sz w:val="24"/>
          <w:szCs w:val="24"/>
          <w:u w:val="single"/>
        </w:rPr>
        <w:t>(total amount)</w:t>
      </w:r>
    </w:p>
    <w:p w14:paraId="28B8A433" w14:textId="77777777" w:rsidR="00CF1765" w:rsidRPr="00B1259B" w:rsidRDefault="00CF1765" w:rsidP="00CF1765">
      <w:pPr>
        <w:widowControl/>
        <w:autoSpaceDE/>
        <w:autoSpaceDN/>
        <w:adjustRightInd/>
        <w:rPr>
          <w:rFonts w:ascii="Times New Roman" w:eastAsiaTheme="minorHAnsi" w:hAnsi="Times New Roman" w:cs="Times New Roman"/>
          <w:sz w:val="24"/>
          <w:szCs w:val="24"/>
        </w:rPr>
      </w:pPr>
    </w:p>
    <w:p w14:paraId="4E7FFEBC" w14:textId="06500EA5" w:rsidR="00CF1765" w:rsidRPr="00B1259B" w:rsidRDefault="00BF5BD5" w:rsidP="00E6029C">
      <w:pPr>
        <w:pStyle w:val="ListParagraph"/>
        <w:widowControl/>
        <w:numPr>
          <w:ilvl w:val="0"/>
          <w:numId w:val="6"/>
        </w:numPr>
        <w:autoSpaceDE/>
        <w:autoSpaceDN/>
        <w:adjustRightInd/>
        <w:rPr>
          <w:rFonts w:ascii="Times New Roman" w:eastAsiaTheme="minorHAnsi" w:hAnsi="Times New Roman" w:cs="Times New Roman"/>
          <w:sz w:val="24"/>
          <w:szCs w:val="24"/>
          <w:u w:val="single"/>
        </w:rPr>
      </w:pPr>
      <w:r>
        <w:rPr>
          <w:rFonts w:ascii="Times New Roman" w:eastAsiaTheme="minorHAnsi" w:hAnsi="Times New Roman" w:cs="Times New Roman"/>
          <w:sz w:val="24"/>
          <w:szCs w:val="24"/>
        </w:rPr>
        <w:lastRenderedPageBreak/>
        <w:t xml:space="preserve">STEP </w:t>
      </w:r>
      <w:r w:rsidR="00CF1765" w:rsidRPr="00B1259B">
        <w:rPr>
          <w:rFonts w:ascii="Times New Roman" w:eastAsiaTheme="minorHAnsi" w:hAnsi="Times New Roman" w:cs="Times New Roman"/>
          <w:sz w:val="24"/>
          <w:szCs w:val="24"/>
        </w:rPr>
        <w:t xml:space="preserve">Officers over-time or regular time above and beyond normal work hours @ approx. </w:t>
      </w:r>
      <w:r w:rsidR="00CF1765" w:rsidRPr="00B1259B">
        <w:rPr>
          <w:rFonts w:ascii="Times New Roman" w:eastAsiaTheme="minorHAnsi" w:hAnsi="Times New Roman" w:cs="Times New Roman"/>
          <w:sz w:val="24"/>
          <w:szCs w:val="24"/>
          <w:u w:val="single"/>
        </w:rPr>
        <w:t>(rate of pay)</w:t>
      </w:r>
      <w:r w:rsidR="00CF1765" w:rsidRPr="00B1259B">
        <w:rPr>
          <w:rFonts w:ascii="Times New Roman" w:eastAsiaTheme="minorHAnsi" w:hAnsi="Times New Roman" w:cs="Times New Roman"/>
          <w:sz w:val="24"/>
          <w:szCs w:val="24"/>
        </w:rPr>
        <w:t xml:space="preserve"> X approx. </w:t>
      </w:r>
      <w:r w:rsidR="00CF1765" w:rsidRPr="00B1259B">
        <w:rPr>
          <w:rFonts w:ascii="Times New Roman" w:eastAsiaTheme="minorHAnsi" w:hAnsi="Times New Roman" w:cs="Times New Roman"/>
          <w:sz w:val="24"/>
          <w:szCs w:val="24"/>
          <w:u w:val="single"/>
        </w:rPr>
        <w:t>(# of hours)</w:t>
      </w:r>
      <w:r w:rsidR="00CF1765" w:rsidRPr="00B1259B">
        <w:rPr>
          <w:rFonts w:ascii="Times New Roman" w:eastAsiaTheme="minorHAnsi" w:hAnsi="Times New Roman" w:cs="Times New Roman"/>
          <w:sz w:val="24"/>
          <w:szCs w:val="24"/>
        </w:rPr>
        <w:t xml:space="preserve"> = </w:t>
      </w:r>
      <w:r w:rsidR="00CF1765" w:rsidRPr="00B1259B">
        <w:rPr>
          <w:rFonts w:ascii="Times New Roman" w:eastAsiaTheme="minorHAnsi" w:hAnsi="Times New Roman" w:cs="Times New Roman"/>
          <w:sz w:val="24"/>
          <w:szCs w:val="24"/>
          <w:u w:val="single"/>
        </w:rPr>
        <w:t>(total amount)</w:t>
      </w:r>
    </w:p>
    <w:p w14:paraId="1F5C53B5" w14:textId="77777777" w:rsidR="00CF1765" w:rsidRPr="00B1259B" w:rsidRDefault="00CF1765" w:rsidP="00CF1765">
      <w:pPr>
        <w:widowControl/>
        <w:autoSpaceDE/>
        <w:autoSpaceDN/>
        <w:adjustRightInd/>
        <w:ind w:left="720"/>
        <w:rPr>
          <w:rFonts w:ascii="Times New Roman" w:eastAsiaTheme="minorHAnsi" w:hAnsi="Times New Roman" w:cs="Times New Roman"/>
          <w:sz w:val="24"/>
          <w:szCs w:val="24"/>
          <w:u w:val="single"/>
        </w:rPr>
      </w:pPr>
    </w:p>
    <w:p w14:paraId="3403FF53" w14:textId="77777777" w:rsidR="00CF1765" w:rsidRPr="00B1259B" w:rsidRDefault="00CF1765" w:rsidP="00E6029C">
      <w:pPr>
        <w:pStyle w:val="ListParagraph"/>
        <w:widowControl/>
        <w:numPr>
          <w:ilvl w:val="0"/>
          <w:numId w:val="6"/>
        </w:numPr>
        <w:autoSpaceDE/>
        <w:autoSpaceDN/>
        <w:adjustRightInd/>
        <w:rPr>
          <w:rFonts w:ascii="Times New Roman" w:eastAsiaTheme="minorHAnsi" w:hAnsi="Times New Roman" w:cs="Times New Roman"/>
          <w:b/>
          <w:sz w:val="24"/>
          <w:szCs w:val="24"/>
          <w:u w:val="single"/>
        </w:rPr>
      </w:pPr>
      <w:r w:rsidRPr="00B1259B">
        <w:rPr>
          <w:rFonts w:ascii="Times New Roman" w:eastAsiaTheme="minorHAnsi" w:hAnsi="Times New Roman" w:cs="Times New Roman"/>
          <w:sz w:val="24"/>
          <w:szCs w:val="24"/>
        </w:rPr>
        <w:t xml:space="preserve">Dispatcher over-time or regular time above and beyond normal work hours @ approx. </w:t>
      </w:r>
      <w:r w:rsidRPr="00B1259B">
        <w:rPr>
          <w:rFonts w:ascii="Times New Roman" w:eastAsiaTheme="minorHAnsi" w:hAnsi="Times New Roman" w:cs="Times New Roman"/>
          <w:sz w:val="24"/>
          <w:szCs w:val="24"/>
          <w:u w:val="single"/>
        </w:rPr>
        <w:t>(rate of pay)</w:t>
      </w:r>
      <w:r w:rsidRPr="00B1259B">
        <w:rPr>
          <w:rFonts w:ascii="Times New Roman" w:eastAsiaTheme="minorHAnsi" w:hAnsi="Times New Roman" w:cs="Times New Roman"/>
          <w:sz w:val="24"/>
          <w:szCs w:val="24"/>
        </w:rPr>
        <w:t xml:space="preserve"> X approx. </w:t>
      </w:r>
      <w:r w:rsidRPr="00B1259B">
        <w:rPr>
          <w:rFonts w:ascii="Times New Roman" w:eastAsiaTheme="minorHAnsi" w:hAnsi="Times New Roman" w:cs="Times New Roman"/>
          <w:sz w:val="24"/>
          <w:szCs w:val="24"/>
          <w:u w:val="single"/>
        </w:rPr>
        <w:t>(# of hours)</w:t>
      </w:r>
      <w:r w:rsidRPr="00B1259B">
        <w:rPr>
          <w:rFonts w:ascii="Times New Roman" w:eastAsiaTheme="minorHAnsi" w:hAnsi="Times New Roman" w:cs="Times New Roman"/>
          <w:sz w:val="24"/>
          <w:szCs w:val="24"/>
        </w:rPr>
        <w:t xml:space="preserve"> = </w:t>
      </w:r>
      <w:r w:rsidRPr="00B1259B">
        <w:rPr>
          <w:rFonts w:ascii="Times New Roman" w:eastAsiaTheme="minorHAnsi" w:hAnsi="Times New Roman" w:cs="Times New Roman"/>
          <w:sz w:val="24"/>
          <w:szCs w:val="24"/>
          <w:u w:val="single"/>
        </w:rPr>
        <w:t>(total salary)</w:t>
      </w:r>
    </w:p>
    <w:p w14:paraId="1866F250" w14:textId="77777777" w:rsidR="00CF1765" w:rsidRPr="00B1259B" w:rsidRDefault="00CF1765" w:rsidP="00CF1765">
      <w:pPr>
        <w:widowControl/>
        <w:autoSpaceDE/>
        <w:autoSpaceDN/>
        <w:adjustRightInd/>
        <w:ind w:left="720"/>
        <w:rPr>
          <w:rFonts w:ascii="Times New Roman" w:eastAsiaTheme="minorHAnsi" w:hAnsi="Times New Roman" w:cs="Times New Roman"/>
          <w:sz w:val="24"/>
          <w:szCs w:val="24"/>
          <w:u w:val="single"/>
        </w:rPr>
      </w:pPr>
    </w:p>
    <w:p w14:paraId="406AB4C3" w14:textId="77777777" w:rsidR="00CF1765" w:rsidRPr="00B1259B" w:rsidRDefault="00CF1765" w:rsidP="00E6029C">
      <w:pPr>
        <w:pStyle w:val="ListParagraph"/>
        <w:widowControl/>
        <w:numPr>
          <w:ilvl w:val="0"/>
          <w:numId w:val="6"/>
        </w:numPr>
        <w:autoSpaceDE/>
        <w:autoSpaceDN/>
        <w:adjustRightInd/>
        <w:rPr>
          <w:rFonts w:ascii="Times New Roman" w:eastAsiaTheme="minorHAnsi" w:hAnsi="Times New Roman" w:cs="Times New Roman"/>
          <w:sz w:val="24"/>
          <w:szCs w:val="24"/>
          <w:u w:val="single"/>
        </w:rPr>
      </w:pPr>
      <w:r w:rsidRPr="00B1259B">
        <w:rPr>
          <w:rFonts w:ascii="Times New Roman" w:eastAsiaTheme="minorHAnsi" w:hAnsi="Times New Roman" w:cs="Times New Roman"/>
          <w:sz w:val="24"/>
          <w:szCs w:val="24"/>
        </w:rPr>
        <w:t xml:space="preserve">Jailer over-time or regular time above and beyond normal work hours @ approx. </w:t>
      </w:r>
      <w:r w:rsidRPr="00B1259B">
        <w:rPr>
          <w:rFonts w:ascii="Times New Roman" w:eastAsiaTheme="minorHAnsi" w:hAnsi="Times New Roman" w:cs="Times New Roman"/>
          <w:sz w:val="24"/>
          <w:szCs w:val="24"/>
          <w:u w:val="single"/>
        </w:rPr>
        <w:t>(rate of pay)</w:t>
      </w:r>
      <w:r w:rsidRPr="00B1259B">
        <w:rPr>
          <w:rFonts w:ascii="Times New Roman" w:eastAsiaTheme="minorHAnsi" w:hAnsi="Times New Roman" w:cs="Times New Roman"/>
          <w:sz w:val="24"/>
          <w:szCs w:val="24"/>
        </w:rPr>
        <w:t xml:space="preserve"> X approx. </w:t>
      </w:r>
      <w:r w:rsidRPr="00B1259B">
        <w:rPr>
          <w:rFonts w:ascii="Times New Roman" w:eastAsiaTheme="minorHAnsi" w:hAnsi="Times New Roman" w:cs="Times New Roman"/>
          <w:sz w:val="24"/>
          <w:szCs w:val="24"/>
          <w:u w:val="single"/>
        </w:rPr>
        <w:t>(# of hours)</w:t>
      </w:r>
      <w:r w:rsidRPr="00B1259B">
        <w:rPr>
          <w:rFonts w:ascii="Times New Roman" w:eastAsiaTheme="minorHAnsi" w:hAnsi="Times New Roman" w:cs="Times New Roman"/>
          <w:sz w:val="24"/>
          <w:szCs w:val="24"/>
        </w:rPr>
        <w:t xml:space="preserve"> = </w:t>
      </w:r>
      <w:r w:rsidRPr="00B1259B">
        <w:rPr>
          <w:rFonts w:ascii="Times New Roman" w:eastAsiaTheme="minorHAnsi" w:hAnsi="Times New Roman" w:cs="Times New Roman"/>
          <w:sz w:val="24"/>
          <w:szCs w:val="24"/>
          <w:u w:val="single"/>
        </w:rPr>
        <w:t>(total salary)</w:t>
      </w:r>
    </w:p>
    <w:p w14:paraId="58A5848A" w14:textId="77777777" w:rsidR="00CF1765" w:rsidRPr="00B1259B" w:rsidRDefault="00CF1765" w:rsidP="00CF1765">
      <w:pPr>
        <w:widowControl/>
        <w:autoSpaceDE/>
        <w:autoSpaceDN/>
        <w:adjustRightInd/>
        <w:ind w:left="720"/>
        <w:rPr>
          <w:rFonts w:ascii="Times New Roman" w:eastAsiaTheme="minorHAnsi" w:hAnsi="Times New Roman" w:cs="Times New Roman"/>
          <w:sz w:val="24"/>
          <w:szCs w:val="24"/>
          <w:u w:val="single"/>
        </w:rPr>
      </w:pPr>
    </w:p>
    <w:p w14:paraId="269150EC" w14:textId="6D897B30" w:rsidR="00D72D92" w:rsidRPr="00041191" w:rsidRDefault="00CF1765" w:rsidP="008F6E3D">
      <w:pPr>
        <w:pStyle w:val="ListParagraph"/>
        <w:widowControl/>
        <w:numPr>
          <w:ilvl w:val="0"/>
          <w:numId w:val="6"/>
        </w:numPr>
        <w:autoSpaceDE/>
        <w:autoSpaceDN/>
        <w:adjustRightInd/>
        <w:rPr>
          <w:rFonts w:ascii="Times New Roman" w:eastAsiaTheme="minorHAnsi" w:hAnsi="Times New Roman" w:cs="Times New Roman"/>
          <w:sz w:val="24"/>
          <w:szCs w:val="24"/>
          <w:u w:val="single"/>
        </w:rPr>
      </w:pPr>
      <w:r w:rsidRPr="00B1259B">
        <w:rPr>
          <w:rFonts w:ascii="Times New Roman" w:eastAsiaTheme="minorHAnsi" w:hAnsi="Times New Roman" w:cs="Times New Roman"/>
          <w:sz w:val="24"/>
          <w:szCs w:val="24"/>
        </w:rPr>
        <w:t xml:space="preserve">Transporter over-time or regular time above and beyond normal work hours @ approx. </w:t>
      </w:r>
      <w:r w:rsidRPr="00B1259B">
        <w:rPr>
          <w:rFonts w:ascii="Times New Roman" w:eastAsiaTheme="minorHAnsi" w:hAnsi="Times New Roman" w:cs="Times New Roman"/>
          <w:sz w:val="24"/>
          <w:szCs w:val="24"/>
          <w:u w:val="single"/>
        </w:rPr>
        <w:t>(rate of pay)</w:t>
      </w:r>
      <w:r w:rsidRPr="00B1259B">
        <w:rPr>
          <w:rFonts w:ascii="Times New Roman" w:eastAsiaTheme="minorHAnsi" w:hAnsi="Times New Roman" w:cs="Times New Roman"/>
          <w:sz w:val="24"/>
          <w:szCs w:val="24"/>
        </w:rPr>
        <w:t xml:space="preserve"> X approx. </w:t>
      </w:r>
      <w:r w:rsidRPr="00B1259B">
        <w:rPr>
          <w:rFonts w:ascii="Times New Roman" w:eastAsiaTheme="minorHAnsi" w:hAnsi="Times New Roman" w:cs="Times New Roman"/>
          <w:sz w:val="24"/>
          <w:szCs w:val="24"/>
          <w:u w:val="single"/>
        </w:rPr>
        <w:t>(# of hours)</w:t>
      </w:r>
      <w:r w:rsidRPr="00B1259B">
        <w:rPr>
          <w:rFonts w:ascii="Times New Roman" w:eastAsiaTheme="minorHAnsi" w:hAnsi="Times New Roman" w:cs="Times New Roman"/>
          <w:sz w:val="24"/>
          <w:szCs w:val="24"/>
        </w:rPr>
        <w:t xml:space="preserve"> = </w:t>
      </w:r>
      <w:r w:rsidRPr="00B1259B">
        <w:rPr>
          <w:rFonts w:ascii="Times New Roman" w:eastAsiaTheme="minorHAnsi" w:hAnsi="Times New Roman" w:cs="Times New Roman"/>
          <w:sz w:val="24"/>
          <w:szCs w:val="24"/>
          <w:u w:val="single"/>
        </w:rPr>
        <w:t>(total salary)</w:t>
      </w:r>
    </w:p>
    <w:p w14:paraId="180A479C" w14:textId="43F0557C" w:rsidR="00D72D92" w:rsidRDefault="00D72D92" w:rsidP="008F6E3D">
      <w:pPr>
        <w:widowControl/>
        <w:autoSpaceDE/>
        <w:autoSpaceDN/>
        <w:adjustRightInd/>
        <w:rPr>
          <w:rFonts w:ascii="Times New Roman" w:hAnsi="Times New Roman" w:cs="Times New Roman"/>
          <w:b/>
          <w:sz w:val="24"/>
          <w:szCs w:val="24"/>
          <w:u w:val="single"/>
        </w:rPr>
      </w:pPr>
    </w:p>
    <w:p w14:paraId="3CBFB0D2" w14:textId="20EF4DAB" w:rsidR="00C20B41" w:rsidRDefault="00C20B41" w:rsidP="008F6E3D">
      <w:pPr>
        <w:widowControl/>
        <w:autoSpaceDE/>
        <w:autoSpaceDN/>
        <w:adjustRightInd/>
        <w:rPr>
          <w:rFonts w:ascii="Times New Roman" w:hAnsi="Times New Roman" w:cs="Times New Roman"/>
          <w:b/>
          <w:sz w:val="24"/>
          <w:szCs w:val="24"/>
          <w:u w:val="single"/>
        </w:rPr>
      </w:pPr>
    </w:p>
    <w:p w14:paraId="178369BF" w14:textId="77777777" w:rsidR="00C20B41" w:rsidRPr="00B1259B" w:rsidRDefault="00C20B41" w:rsidP="008F6E3D">
      <w:pPr>
        <w:widowControl/>
        <w:autoSpaceDE/>
        <w:autoSpaceDN/>
        <w:adjustRightInd/>
        <w:rPr>
          <w:rFonts w:ascii="Times New Roman" w:hAnsi="Times New Roman" w:cs="Times New Roman"/>
          <w:b/>
          <w:sz w:val="24"/>
          <w:szCs w:val="24"/>
          <w:u w:val="single"/>
        </w:rPr>
      </w:pPr>
    </w:p>
    <w:p w14:paraId="44565BC2" w14:textId="77777777" w:rsidR="001C030B" w:rsidRPr="00B1259B" w:rsidRDefault="001C030B" w:rsidP="001C030B">
      <w:pPr>
        <w:rPr>
          <w:rFonts w:ascii="Times New Roman" w:hAnsi="Times New Roman" w:cs="Times New Roman"/>
          <w:b/>
          <w:sz w:val="24"/>
          <w:szCs w:val="24"/>
          <w:u w:val="single"/>
        </w:rPr>
      </w:pPr>
      <w:bookmarkStart w:id="21" w:name="_Hlk63076272"/>
      <w:r w:rsidRPr="00B1259B">
        <w:rPr>
          <w:rFonts w:ascii="Times New Roman" w:hAnsi="Times New Roman" w:cs="Times New Roman"/>
          <w:b/>
          <w:sz w:val="24"/>
          <w:szCs w:val="24"/>
          <w:u w:val="single"/>
        </w:rPr>
        <w:t xml:space="preserve">(STATE AGENCY ONLY) </w:t>
      </w:r>
    </w:p>
    <w:p w14:paraId="400AF22D" w14:textId="20EA54E0" w:rsidR="001C030B" w:rsidRPr="00B1259B" w:rsidRDefault="001C030B" w:rsidP="001C030B">
      <w:pPr>
        <w:rPr>
          <w:rFonts w:ascii="Times New Roman" w:hAnsi="Times New Roman" w:cs="Times New Roman"/>
          <w:sz w:val="24"/>
          <w:szCs w:val="24"/>
        </w:rPr>
      </w:pPr>
      <w:r w:rsidRPr="00B1259B">
        <w:rPr>
          <w:rFonts w:ascii="Times New Roman" w:hAnsi="Times New Roman" w:cs="Times New Roman"/>
          <w:sz w:val="24"/>
          <w:szCs w:val="24"/>
        </w:rPr>
        <w:t xml:space="preserve">Fringe Amounts: When a State </w:t>
      </w:r>
      <w:r w:rsidR="00041191">
        <w:rPr>
          <w:rFonts w:ascii="Times New Roman" w:hAnsi="Times New Roman" w:cs="Times New Roman"/>
          <w:sz w:val="24"/>
          <w:szCs w:val="24"/>
        </w:rPr>
        <w:t xml:space="preserve">law </w:t>
      </w:r>
      <w:r w:rsidRPr="00B1259B">
        <w:rPr>
          <w:rFonts w:ascii="Times New Roman" w:hAnsi="Times New Roman" w:cs="Times New Roman"/>
          <w:sz w:val="24"/>
          <w:szCs w:val="24"/>
        </w:rPr>
        <w:t xml:space="preserve">enforcement agency includes overtime salary or wages, traffic safety funds can pay for the additional cost of fringe benefits (FICA and </w:t>
      </w:r>
      <w:r w:rsidR="00041191">
        <w:rPr>
          <w:rFonts w:ascii="Times New Roman" w:hAnsi="Times New Roman" w:cs="Times New Roman"/>
          <w:sz w:val="24"/>
          <w:szCs w:val="24"/>
        </w:rPr>
        <w:t>R</w:t>
      </w:r>
      <w:r w:rsidRPr="00B1259B">
        <w:rPr>
          <w:rFonts w:ascii="Times New Roman" w:hAnsi="Times New Roman" w:cs="Times New Roman"/>
          <w:sz w:val="24"/>
          <w:szCs w:val="24"/>
        </w:rPr>
        <w:t>etirement only).</w:t>
      </w:r>
    </w:p>
    <w:p w14:paraId="60BFB4EC" w14:textId="77777777" w:rsidR="008F6E3D" w:rsidRPr="00B1259B" w:rsidRDefault="008F6E3D" w:rsidP="008F6E3D">
      <w:pPr>
        <w:widowControl/>
        <w:autoSpaceDE/>
        <w:autoSpaceDN/>
        <w:adjustRightInd/>
        <w:jc w:val="center"/>
        <w:rPr>
          <w:rFonts w:ascii="Times New Roman" w:hAnsi="Times New Roman" w:cs="Times New Roman"/>
          <w:b/>
          <w:sz w:val="24"/>
          <w:szCs w:val="24"/>
          <w:u w:val="single"/>
        </w:rPr>
      </w:pPr>
    </w:p>
    <w:p w14:paraId="358CA7DD" w14:textId="77777777" w:rsidR="008F6E3D" w:rsidRPr="00B1259B" w:rsidRDefault="008F6E3D" w:rsidP="008F6E3D">
      <w:pPr>
        <w:widowControl/>
        <w:autoSpaceDE/>
        <w:autoSpaceDN/>
        <w:adjustRightInd/>
        <w:jc w:val="both"/>
        <w:rPr>
          <w:rFonts w:ascii="Times New Roman" w:hAnsi="Times New Roman" w:cs="Times New Roman"/>
          <w:sz w:val="24"/>
          <w:szCs w:val="24"/>
        </w:rPr>
      </w:pPr>
      <w:r w:rsidRPr="00B1259B">
        <w:rPr>
          <w:rFonts w:ascii="Times New Roman" w:hAnsi="Times New Roman" w:cs="Times New Roman"/>
          <w:sz w:val="24"/>
          <w:szCs w:val="24"/>
        </w:rPr>
        <w:t xml:space="preserve">Submit information for proposed fringe amounts per project staff that will be funded with federal funds under the grant agreement. </w:t>
      </w:r>
    </w:p>
    <w:p w14:paraId="701092DD" w14:textId="77777777" w:rsidR="008F6E3D" w:rsidRPr="00B1259B" w:rsidRDefault="008F6E3D" w:rsidP="008F6E3D">
      <w:pPr>
        <w:widowControl/>
        <w:autoSpaceDE/>
        <w:autoSpaceDN/>
        <w:adjustRightInd/>
        <w:jc w:val="both"/>
        <w:rPr>
          <w:rFonts w:ascii="Times New Roman" w:hAnsi="Times New Roman" w:cs="Times New Roman"/>
          <w:sz w:val="24"/>
          <w:szCs w:val="24"/>
        </w:rPr>
      </w:pPr>
    </w:p>
    <w:tbl>
      <w:tblPr>
        <w:tblStyle w:val="LightGrid-Accent1"/>
        <w:tblW w:w="0" w:type="auto"/>
        <w:tblLook w:val="04A0" w:firstRow="1" w:lastRow="0" w:firstColumn="1" w:lastColumn="0" w:noHBand="0" w:noVBand="1"/>
      </w:tblPr>
      <w:tblGrid>
        <w:gridCol w:w="3868"/>
        <w:gridCol w:w="4160"/>
        <w:gridCol w:w="1127"/>
        <w:gridCol w:w="1625"/>
      </w:tblGrid>
      <w:tr w:rsidR="008F6E3D" w:rsidRPr="00B1259B" w14:paraId="78EC1322" w14:textId="77777777" w:rsidTr="00D124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46DF105C" w14:textId="77777777" w:rsidR="008F6E3D" w:rsidRPr="00B1259B" w:rsidRDefault="008F6E3D" w:rsidP="00D124C6">
            <w:pPr>
              <w:widowControl/>
              <w:autoSpaceDE/>
              <w:autoSpaceDN/>
              <w:adjustRightInd/>
              <w:jc w:val="center"/>
              <w:rPr>
                <w:rFonts w:ascii="Times New Roman" w:hAnsi="Times New Roman" w:cs="Times New Roman"/>
                <w:sz w:val="24"/>
                <w:szCs w:val="24"/>
              </w:rPr>
            </w:pPr>
            <w:r w:rsidRPr="00B1259B">
              <w:rPr>
                <w:rFonts w:ascii="Times New Roman" w:hAnsi="Times New Roman" w:cs="Times New Roman"/>
                <w:sz w:val="24"/>
                <w:szCs w:val="24"/>
              </w:rPr>
              <w:t>Personnel:</w:t>
            </w:r>
          </w:p>
        </w:tc>
        <w:tc>
          <w:tcPr>
            <w:tcW w:w="4160" w:type="dxa"/>
          </w:tcPr>
          <w:p w14:paraId="76837ECC" w14:textId="781FF4FF" w:rsidR="008F6E3D" w:rsidRPr="00B1259B" w:rsidRDefault="0050460D" w:rsidP="00D124C6">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59B">
              <w:rPr>
                <w:rFonts w:ascii="Times New Roman" w:hAnsi="Times New Roman" w:cs="Times New Roman"/>
                <w:sz w:val="24"/>
                <w:szCs w:val="24"/>
              </w:rPr>
              <w:t xml:space="preserve">Fringe Item </w:t>
            </w:r>
            <w:r w:rsidRPr="00D72D92">
              <w:rPr>
                <w:rFonts w:ascii="Times New Roman" w:hAnsi="Times New Roman" w:cs="Times New Roman"/>
                <w:sz w:val="22"/>
                <w:szCs w:val="22"/>
              </w:rPr>
              <w:t>(FICA and/or Retirement):</w:t>
            </w:r>
          </w:p>
        </w:tc>
        <w:tc>
          <w:tcPr>
            <w:tcW w:w="1127" w:type="dxa"/>
          </w:tcPr>
          <w:p w14:paraId="2DA44F19" w14:textId="77777777" w:rsidR="008F6E3D" w:rsidRPr="00B1259B" w:rsidRDefault="008F6E3D" w:rsidP="00D124C6">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59B">
              <w:rPr>
                <w:rFonts w:ascii="Times New Roman" w:hAnsi="Times New Roman" w:cs="Times New Roman"/>
                <w:sz w:val="24"/>
                <w:szCs w:val="24"/>
              </w:rPr>
              <w:t xml:space="preserve">% </w:t>
            </w:r>
          </w:p>
        </w:tc>
        <w:tc>
          <w:tcPr>
            <w:tcW w:w="1625" w:type="dxa"/>
          </w:tcPr>
          <w:p w14:paraId="137B36A5" w14:textId="77777777" w:rsidR="008F6E3D" w:rsidRPr="00B1259B" w:rsidRDefault="008F6E3D" w:rsidP="00D124C6">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59B">
              <w:rPr>
                <w:rFonts w:ascii="Times New Roman" w:hAnsi="Times New Roman" w:cs="Times New Roman"/>
                <w:sz w:val="24"/>
                <w:szCs w:val="24"/>
              </w:rPr>
              <w:t>Total</w:t>
            </w:r>
          </w:p>
        </w:tc>
      </w:tr>
      <w:tr w:rsidR="008F6E3D" w:rsidRPr="00B1259B" w14:paraId="3A7056A1" w14:textId="77777777" w:rsidTr="00D12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13A6EC3A" w14:textId="77777777" w:rsidR="008F6E3D" w:rsidRPr="00B1259B" w:rsidRDefault="008F6E3D" w:rsidP="00D124C6">
            <w:pPr>
              <w:widowControl/>
              <w:autoSpaceDE/>
              <w:autoSpaceDN/>
              <w:adjustRightInd/>
              <w:jc w:val="center"/>
              <w:rPr>
                <w:rFonts w:ascii="Times New Roman" w:hAnsi="Times New Roman" w:cs="Times New Roman"/>
                <w:sz w:val="24"/>
                <w:szCs w:val="24"/>
              </w:rPr>
            </w:pPr>
          </w:p>
        </w:tc>
        <w:tc>
          <w:tcPr>
            <w:tcW w:w="4160" w:type="dxa"/>
          </w:tcPr>
          <w:p w14:paraId="05C11DB4" w14:textId="77777777" w:rsidR="008F6E3D" w:rsidRPr="00B1259B" w:rsidRDefault="008F6E3D" w:rsidP="00D124C6">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127" w:type="dxa"/>
          </w:tcPr>
          <w:p w14:paraId="5C9D3172" w14:textId="77777777" w:rsidR="008F6E3D" w:rsidRPr="00B1259B" w:rsidRDefault="008F6E3D" w:rsidP="00D124C6">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25" w:type="dxa"/>
          </w:tcPr>
          <w:p w14:paraId="157EBEF4" w14:textId="77777777" w:rsidR="008F6E3D" w:rsidRPr="00B1259B" w:rsidRDefault="008F6E3D" w:rsidP="00D124C6">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8F6E3D" w:rsidRPr="00B1259B" w14:paraId="2A4AB874" w14:textId="77777777" w:rsidTr="00D124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02B83CFA" w14:textId="77777777" w:rsidR="008F6E3D" w:rsidRPr="00B1259B" w:rsidRDefault="008F6E3D" w:rsidP="00D124C6">
            <w:pPr>
              <w:widowControl/>
              <w:autoSpaceDE/>
              <w:autoSpaceDN/>
              <w:adjustRightInd/>
              <w:jc w:val="center"/>
              <w:rPr>
                <w:rFonts w:ascii="Times New Roman" w:hAnsi="Times New Roman" w:cs="Times New Roman"/>
                <w:sz w:val="24"/>
                <w:szCs w:val="24"/>
              </w:rPr>
            </w:pPr>
          </w:p>
        </w:tc>
        <w:tc>
          <w:tcPr>
            <w:tcW w:w="4160" w:type="dxa"/>
          </w:tcPr>
          <w:p w14:paraId="7107F82B" w14:textId="77777777" w:rsidR="008F6E3D" w:rsidRPr="00B1259B" w:rsidRDefault="008F6E3D" w:rsidP="00D124C6">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127" w:type="dxa"/>
          </w:tcPr>
          <w:p w14:paraId="59C8700D" w14:textId="77777777" w:rsidR="008F6E3D" w:rsidRPr="00B1259B" w:rsidRDefault="008F6E3D" w:rsidP="00D124C6">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625" w:type="dxa"/>
          </w:tcPr>
          <w:p w14:paraId="797F78D0" w14:textId="77777777" w:rsidR="008F6E3D" w:rsidRPr="00B1259B" w:rsidRDefault="008F6E3D" w:rsidP="00D124C6">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8F6E3D" w:rsidRPr="00B1259B" w14:paraId="0B3DAA97" w14:textId="77777777" w:rsidTr="00D12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0F92FB68" w14:textId="77777777" w:rsidR="008F6E3D" w:rsidRPr="00B1259B" w:rsidRDefault="008F6E3D" w:rsidP="00D124C6">
            <w:pPr>
              <w:widowControl/>
              <w:autoSpaceDE/>
              <w:autoSpaceDN/>
              <w:adjustRightInd/>
              <w:jc w:val="center"/>
              <w:rPr>
                <w:rFonts w:ascii="Times New Roman" w:hAnsi="Times New Roman" w:cs="Times New Roman"/>
                <w:sz w:val="24"/>
                <w:szCs w:val="24"/>
              </w:rPr>
            </w:pPr>
          </w:p>
        </w:tc>
        <w:tc>
          <w:tcPr>
            <w:tcW w:w="4160" w:type="dxa"/>
          </w:tcPr>
          <w:p w14:paraId="14C38047" w14:textId="77777777" w:rsidR="008F6E3D" w:rsidRPr="00B1259B" w:rsidRDefault="008F6E3D" w:rsidP="00D124C6">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127" w:type="dxa"/>
          </w:tcPr>
          <w:p w14:paraId="2B1CDFD0" w14:textId="77777777" w:rsidR="008F6E3D" w:rsidRPr="00B1259B" w:rsidRDefault="008F6E3D" w:rsidP="00D124C6">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25" w:type="dxa"/>
          </w:tcPr>
          <w:p w14:paraId="0DC2F500" w14:textId="77777777" w:rsidR="008F6E3D" w:rsidRPr="00B1259B" w:rsidRDefault="008F6E3D" w:rsidP="00D124C6">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8F6E3D" w:rsidRPr="00B1259B" w14:paraId="6637224C" w14:textId="77777777" w:rsidTr="00D124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57C60F10" w14:textId="77777777" w:rsidR="008F6E3D" w:rsidRPr="00B1259B" w:rsidRDefault="008F6E3D" w:rsidP="00D124C6">
            <w:pPr>
              <w:widowControl/>
              <w:autoSpaceDE/>
              <w:autoSpaceDN/>
              <w:adjustRightInd/>
              <w:jc w:val="center"/>
              <w:rPr>
                <w:rFonts w:ascii="Times New Roman" w:hAnsi="Times New Roman" w:cs="Times New Roman"/>
                <w:sz w:val="24"/>
                <w:szCs w:val="24"/>
              </w:rPr>
            </w:pPr>
          </w:p>
        </w:tc>
        <w:tc>
          <w:tcPr>
            <w:tcW w:w="4160" w:type="dxa"/>
          </w:tcPr>
          <w:p w14:paraId="643CB918" w14:textId="77777777" w:rsidR="008F6E3D" w:rsidRPr="00B1259B" w:rsidRDefault="008F6E3D" w:rsidP="00D124C6">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127" w:type="dxa"/>
          </w:tcPr>
          <w:p w14:paraId="0895B739" w14:textId="77777777" w:rsidR="008F6E3D" w:rsidRPr="00B1259B" w:rsidRDefault="008F6E3D" w:rsidP="00D124C6">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625" w:type="dxa"/>
          </w:tcPr>
          <w:p w14:paraId="72A2AF97" w14:textId="77777777" w:rsidR="008F6E3D" w:rsidRPr="00B1259B" w:rsidRDefault="008F6E3D" w:rsidP="00D124C6">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8F6E3D" w:rsidRPr="00B1259B" w14:paraId="1D06BC96" w14:textId="77777777" w:rsidTr="00D12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6C2BB3EB" w14:textId="77777777" w:rsidR="008F6E3D" w:rsidRPr="00B1259B" w:rsidRDefault="008F6E3D" w:rsidP="00D124C6">
            <w:pPr>
              <w:widowControl/>
              <w:autoSpaceDE/>
              <w:autoSpaceDN/>
              <w:adjustRightInd/>
              <w:jc w:val="center"/>
              <w:rPr>
                <w:rFonts w:ascii="Times New Roman" w:hAnsi="Times New Roman" w:cs="Times New Roman"/>
                <w:sz w:val="24"/>
                <w:szCs w:val="24"/>
              </w:rPr>
            </w:pPr>
          </w:p>
        </w:tc>
        <w:tc>
          <w:tcPr>
            <w:tcW w:w="4160" w:type="dxa"/>
          </w:tcPr>
          <w:p w14:paraId="63A2374E" w14:textId="77777777" w:rsidR="008F6E3D" w:rsidRPr="00B1259B" w:rsidRDefault="008F6E3D" w:rsidP="00D124C6">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127" w:type="dxa"/>
          </w:tcPr>
          <w:p w14:paraId="61308BC4" w14:textId="77777777" w:rsidR="008F6E3D" w:rsidRPr="00B1259B" w:rsidRDefault="008F6E3D" w:rsidP="00D124C6">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25" w:type="dxa"/>
          </w:tcPr>
          <w:p w14:paraId="1E6ED5A4" w14:textId="77777777" w:rsidR="008F6E3D" w:rsidRPr="00B1259B" w:rsidRDefault="008F6E3D" w:rsidP="00D124C6">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8F6E3D" w:rsidRPr="00B1259B" w14:paraId="64E76E54" w14:textId="77777777" w:rsidTr="00D124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267D8F53" w14:textId="77777777" w:rsidR="008F6E3D" w:rsidRPr="00B1259B" w:rsidRDefault="008F6E3D" w:rsidP="00D124C6">
            <w:pPr>
              <w:widowControl/>
              <w:autoSpaceDE/>
              <w:autoSpaceDN/>
              <w:adjustRightInd/>
              <w:jc w:val="center"/>
              <w:rPr>
                <w:rFonts w:ascii="Times New Roman" w:hAnsi="Times New Roman" w:cs="Times New Roman"/>
                <w:sz w:val="24"/>
                <w:szCs w:val="24"/>
              </w:rPr>
            </w:pPr>
          </w:p>
        </w:tc>
        <w:tc>
          <w:tcPr>
            <w:tcW w:w="4160" w:type="dxa"/>
          </w:tcPr>
          <w:p w14:paraId="39F02BE9" w14:textId="77777777" w:rsidR="008F6E3D" w:rsidRPr="00B1259B" w:rsidRDefault="008F6E3D" w:rsidP="00D124C6">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127" w:type="dxa"/>
          </w:tcPr>
          <w:p w14:paraId="4DD14B6E" w14:textId="77777777" w:rsidR="008F6E3D" w:rsidRPr="00B1259B" w:rsidRDefault="008F6E3D" w:rsidP="00D124C6">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625" w:type="dxa"/>
          </w:tcPr>
          <w:p w14:paraId="7147A73B" w14:textId="77777777" w:rsidR="008F6E3D" w:rsidRPr="00B1259B" w:rsidRDefault="008F6E3D" w:rsidP="00D124C6">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8F6E3D" w:rsidRPr="00B1259B" w14:paraId="5528C643" w14:textId="77777777" w:rsidTr="00D12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1D807BF0" w14:textId="77777777" w:rsidR="008F6E3D" w:rsidRPr="00B1259B" w:rsidRDefault="008F6E3D" w:rsidP="00D124C6">
            <w:pPr>
              <w:widowControl/>
              <w:autoSpaceDE/>
              <w:autoSpaceDN/>
              <w:adjustRightInd/>
              <w:rPr>
                <w:rFonts w:ascii="Times New Roman" w:hAnsi="Times New Roman" w:cs="Times New Roman"/>
                <w:sz w:val="24"/>
                <w:szCs w:val="24"/>
              </w:rPr>
            </w:pPr>
            <w:r w:rsidRPr="00B1259B">
              <w:rPr>
                <w:rFonts w:ascii="Times New Roman" w:hAnsi="Times New Roman" w:cs="Times New Roman"/>
                <w:sz w:val="24"/>
                <w:szCs w:val="24"/>
              </w:rPr>
              <w:t>Total Fringe:</w:t>
            </w:r>
          </w:p>
        </w:tc>
        <w:tc>
          <w:tcPr>
            <w:tcW w:w="4160" w:type="dxa"/>
          </w:tcPr>
          <w:p w14:paraId="651F5D7C" w14:textId="77777777" w:rsidR="008F6E3D" w:rsidRPr="00B1259B" w:rsidRDefault="008F6E3D" w:rsidP="00D124C6">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127" w:type="dxa"/>
          </w:tcPr>
          <w:p w14:paraId="7F5239D5" w14:textId="77777777" w:rsidR="008F6E3D" w:rsidRPr="00B1259B" w:rsidRDefault="008F6E3D" w:rsidP="00D124C6">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25" w:type="dxa"/>
          </w:tcPr>
          <w:p w14:paraId="10818DC7" w14:textId="77777777" w:rsidR="008F6E3D" w:rsidRPr="00B1259B" w:rsidRDefault="008F6E3D" w:rsidP="00D124C6">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r>
      <w:bookmarkEnd w:id="21"/>
    </w:tbl>
    <w:p w14:paraId="184AD04F" w14:textId="77777777" w:rsidR="008F6E3D" w:rsidRPr="00B1259B" w:rsidRDefault="008F6E3D" w:rsidP="008F6E3D">
      <w:pPr>
        <w:widowControl/>
        <w:autoSpaceDE/>
        <w:autoSpaceDN/>
        <w:adjustRightInd/>
        <w:jc w:val="center"/>
        <w:rPr>
          <w:rFonts w:ascii="Times New Roman" w:eastAsiaTheme="minorHAnsi" w:hAnsi="Times New Roman" w:cs="Times New Roman"/>
          <w:b/>
          <w:sz w:val="24"/>
          <w:szCs w:val="24"/>
          <w:u w:val="single"/>
        </w:rPr>
      </w:pPr>
    </w:p>
    <w:p w14:paraId="0926239F" w14:textId="77777777" w:rsidR="008F6E3D" w:rsidRPr="00B1259B" w:rsidRDefault="008F6E3D" w:rsidP="008F6E3D">
      <w:pPr>
        <w:widowControl/>
        <w:autoSpaceDE/>
        <w:autoSpaceDN/>
        <w:adjustRightInd/>
        <w:jc w:val="center"/>
        <w:rPr>
          <w:rFonts w:ascii="Times New Roman" w:eastAsiaTheme="minorHAnsi" w:hAnsi="Times New Roman" w:cs="Times New Roman"/>
          <w:b/>
          <w:sz w:val="24"/>
          <w:szCs w:val="24"/>
          <w:u w:val="single"/>
        </w:rPr>
      </w:pPr>
    </w:p>
    <w:p w14:paraId="173131BA" w14:textId="77777777" w:rsidR="008F6E3D" w:rsidRPr="00B1259B" w:rsidRDefault="008F6E3D" w:rsidP="008F6E3D">
      <w:pPr>
        <w:widowControl/>
        <w:autoSpaceDE/>
        <w:autoSpaceDN/>
        <w:adjustRightInd/>
        <w:rPr>
          <w:rFonts w:ascii="Times New Roman" w:hAnsi="Times New Roman" w:cs="Times New Roman"/>
          <w:b/>
          <w:sz w:val="24"/>
          <w:szCs w:val="24"/>
          <w:u w:val="single"/>
        </w:rPr>
      </w:pPr>
      <w:r w:rsidRPr="00B1259B">
        <w:rPr>
          <w:rFonts w:ascii="Times New Roman" w:eastAsiaTheme="minorHAnsi" w:hAnsi="Times New Roman" w:cs="Times New Roman"/>
          <w:b/>
          <w:sz w:val="24"/>
          <w:szCs w:val="24"/>
          <w:u w:val="single"/>
        </w:rPr>
        <w:t xml:space="preserve">Examples of </w:t>
      </w:r>
      <w:r w:rsidRPr="00B1259B">
        <w:rPr>
          <w:rFonts w:ascii="Times New Roman" w:hAnsi="Times New Roman" w:cs="Times New Roman"/>
          <w:b/>
          <w:sz w:val="24"/>
          <w:szCs w:val="24"/>
          <w:u w:val="single"/>
        </w:rPr>
        <w:t xml:space="preserve">Fringe Amounts.  Add any additional Fringe expenses as needed. </w:t>
      </w:r>
    </w:p>
    <w:p w14:paraId="554D716E" w14:textId="77777777" w:rsidR="008F6E3D" w:rsidRPr="00B1259B" w:rsidRDefault="008F6E3D" w:rsidP="008F6E3D">
      <w:pPr>
        <w:widowControl/>
        <w:autoSpaceDE/>
        <w:autoSpaceDN/>
        <w:adjustRightInd/>
        <w:ind w:firstLine="720"/>
        <w:rPr>
          <w:rFonts w:ascii="Times New Roman" w:eastAsiaTheme="minorHAnsi" w:hAnsi="Times New Roman" w:cs="Times New Roman"/>
          <w:sz w:val="24"/>
          <w:szCs w:val="24"/>
        </w:rPr>
      </w:pPr>
    </w:p>
    <w:p w14:paraId="17056008" w14:textId="6C112D4A" w:rsidR="008F6E3D" w:rsidRPr="00B1259B" w:rsidRDefault="008F6E3D" w:rsidP="00E6029C">
      <w:pPr>
        <w:pStyle w:val="ListParagraph"/>
        <w:widowControl/>
        <w:numPr>
          <w:ilvl w:val="0"/>
          <w:numId w:val="7"/>
        </w:numPr>
        <w:autoSpaceDE/>
        <w:autoSpaceDN/>
        <w:adjustRightInd/>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u w:val="single"/>
        </w:rPr>
        <w:t>(</w:t>
      </w:r>
      <w:r w:rsidR="001C030B" w:rsidRPr="00B1259B">
        <w:rPr>
          <w:rFonts w:ascii="Times New Roman" w:eastAsiaTheme="minorHAnsi" w:hAnsi="Times New Roman" w:cs="Times New Roman"/>
          <w:sz w:val="24"/>
          <w:szCs w:val="24"/>
          <w:u w:val="single"/>
        </w:rPr>
        <w:t>Personnel</w:t>
      </w:r>
      <w:r w:rsidRPr="00B1259B">
        <w:rPr>
          <w:rFonts w:ascii="Times New Roman" w:eastAsiaTheme="minorHAnsi" w:hAnsi="Times New Roman" w:cs="Times New Roman"/>
          <w:sz w:val="24"/>
          <w:szCs w:val="24"/>
          <w:u w:val="single"/>
        </w:rPr>
        <w:t>)</w:t>
      </w:r>
      <w:r w:rsidRPr="00B1259B">
        <w:rPr>
          <w:rFonts w:ascii="Times New Roman" w:eastAsiaTheme="minorHAnsi" w:hAnsi="Times New Roman" w:cs="Times New Roman"/>
          <w:sz w:val="24"/>
          <w:szCs w:val="24"/>
        </w:rPr>
        <w:t xml:space="preserve"> – </w:t>
      </w:r>
      <w:r w:rsidRPr="00B1259B">
        <w:rPr>
          <w:rFonts w:ascii="Times New Roman" w:eastAsiaTheme="minorHAnsi" w:hAnsi="Times New Roman" w:cs="Times New Roman"/>
          <w:sz w:val="24"/>
          <w:szCs w:val="24"/>
        </w:rPr>
        <w:tab/>
      </w:r>
      <w:r w:rsidRPr="00B1259B">
        <w:rPr>
          <w:rFonts w:ascii="Times New Roman" w:eastAsiaTheme="minorHAnsi" w:hAnsi="Times New Roman" w:cs="Times New Roman"/>
          <w:sz w:val="24"/>
          <w:szCs w:val="24"/>
          <w:u w:val="single"/>
        </w:rPr>
        <w:t>(total of salary being claimed above)</w:t>
      </w:r>
      <w:r w:rsidRPr="00B1259B">
        <w:rPr>
          <w:rFonts w:ascii="Times New Roman" w:eastAsiaTheme="minorHAnsi" w:hAnsi="Times New Roman" w:cs="Times New Roman"/>
          <w:sz w:val="24"/>
          <w:szCs w:val="24"/>
        </w:rPr>
        <w:t xml:space="preserve"> X 7.65% = </w:t>
      </w:r>
      <w:r w:rsidRPr="00B1259B">
        <w:rPr>
          <w:rFonts w:ascii="Times New Roman" w:eastAsiaTheme="minorHAnsi" w:hAnsi="Times New Roman" w:cs="Times New Roman"/>
          <w:sz w:val="24"/>
          <w:szCs w:val="24"/>
          <w:u w:val="single"/>
        </w:rPr>
        <w:t>(total FICA)</w:t>
      </w:r>
    </w:p>
    <w:p w14:paraId="4441C8EE" w14:textId="35913B40" w:rsidR="008F6E3D" w:rsidRPr="00B1259B" w:rsidRDefault="008F6E3D" w:rsidP="0050460D">
      <w:pPr>
        <w:widowControl/>
        <w:autoSpaceDE/>
        <w:autoSpaceDN/>
        <w:adjustRightInd/>
        <w:ind w:left="1440" w:firstLine="720"/>
        <w:rPr>
          <w:rFonts w:ascii="Times New Roman" w:eastAsiaTheme="minorHAnsi" w:hAnsi="Times New Roman" w:cs="Times New Roman"/>
          <w:sz w:val="24"/>
          <w:szCs w:val="24"/>
          <w:u w:val="single"/>
        </w:rPr>
      </w:pPr>
      <w:r w:rsidRPr="00B1259B">
        <w:rPr>
          <w:rFonts w:ascii="Times New Roman" w:eastAsiaTheme="minorHAnsi" w:hAnsi="Times New Roman" w:cs="Times New Roman"/>
          <w:sz w:val="24"/>
          <w:szCs w:val="24"/>
          <w:u w:val="single"/>
        </w:rPr>
        <w:t>(total of salary being claimed above)</w:t>
      </w:r>
      <w:r w:rsidRPr="00B1259B">
        <w:rPr>
          <w:rFonts w:ascii="Times New Roman" w:eastAsiaTheme="minorHAnsi" w:hAnsi="Times New Roman" w:cs="Times New Roman"/>
          <w:sz w:val="24"/>
          <w:szCs w:val="24"/>
        </w:rPr>
        <w:t xml:space="preserve"> X </w:t>
      </w:r>
      <w:r w:rsidR="00041191">
        <w:rPr>
          <w:rFonts w:ascii="Times New Roman" w:eastAsiaTheme="minorHAnsi" w:hAnsi="Times New Roman" w:cs="Times New Roman"/>
          <w:sz w:val="24"/>
          <w:szCs w:val="24"/>
        </w:rPr>
        <w:t>(</w:t>
      </w:r>
      <w:r w:rsidRPr="00B1259B">
        <w:rPr>
          <w:rFonts w:ascii="Times New Roman" w:eastAsiaTheme="minorHAnsi" w:hAnsi="Times New Roman" w:cs="Times New Roman"/>
          <w:sz w:val="24"/>
          <w:szCs w:val="24"/>
        </w:rPr>
        <w:t>%</w:t>
      </w:r>
      <w:r w:rsidR="00041191">
        <w:rPr>
          <w:rFonts w:ascii="Times New Roman" w:eastAsiaTheme="minorHAnsi" w:hAnsi="Times New Roman" w:cs="Times New Roman"/>
          <w:sz w:val="24"/>
          <w:szCs w:val="24"/>
        </w:rPr>
        <w:t xml:space="preserve"> being requested)</w:t>
      </w:r>
      <w:r w:rsidRPr="00B1259B">
        <w:rPr>
          <w:rFonts w:ascii="Times New Roman" w:eastAsiaTheme="minorHAnsi" w:hAnsi="Times New Roman" w:cs="Times New Roman"/>
          <w:sz w:val="24"/>
          <w:szCs w:val="24"/>
        </w:rPr>
        <w:t xml:space="preserve"> = </w:t>
      </w:r>
      <w:r w:rsidRPr="00B1259B">
        <w:rPr>
          <w:rFonts w:ascii="Times New Roman" w:eastAsiaTheme="minorHAnsi" w:hAnsi="Times New Roman" w:cs="Times New Roman"/>
          <w:sz w:val="24"/>
          <w:szCs w:val="24"/>
          <w:u w:val="single"/>
        </w:rPr>
        <w:t>(total Retirement)</w:t>
      </w:r>
    </w:p>
    <w:p w14:paraId="2AC62AE1" w14:textId="77777777" w:rsidR="008F6E3D" w:rsidRPr="00B1259B" w:rsidRDefault="008F6E3D" w:rsidP="0050460D">
      <w:pPr>
        <w:widowControl/>
        <w:autoSpaceDE/>
        <w:autoSpaceDN/>
        <w:adjustRightInd/>
        <w:ind w:left="1440" w:firstLine="720"/>
        <w:rPr>
          <w:rFonts w:ascii="Times New Roman" w:eastAsiaTheme="minorHAnsi" w:hAnsi="Times New Roman" w:cs="Times New Roman"/>
          <w:sz w:val="24"/>
          <w:szCs w:val="24"/>
          <w:u w:val="single"/>
        </w:rPr>
      </w:pPr>
      <w:r w:rsidRPr="00B1259B">
        <w:rPr>
          <w:rFonts w:ascii="Times New Roman" w:eastAsiaTheme="minorHAnsi" w:hAnsi="Times New Roman" w:cs="Times New Roman"/>
          <w:sz w:val="24"/>
          <w:szCs w:val="24"/>
        </w:rPr>
        <w:t xml:space="preserve">Total fringe = </w:t>
      </w:r>
      <w:r w:rsidRPr="00B1259B">
        <w:rPr>
          <w:rFonts w:ascii="Times New Roman" w:eastAsiaTheme="minorHAnsi" w:hAnsi="Times New Roman" w:cs="Times New Roman"/>
          <w:sz w:val="24"/>
          <w:szCs w:val="24"/>
          <w:u w:val="single"/>
        </w:rPr>
        <w:t>(total fringe)</w:t>
      </w:r>
    </w:p>
    <w:p w14:paraId="3B564401" w14:textId="15008AB5" w:rsidR="008F6E3D" w:rsidRDefault="008F6E3D" w:rsidP="008F6E3D">
      <w:pPr>
        <w:widowControl/>
        <w:autoSpaceDE/>
        <w:autoSpaceDN/>
        <w:adjustRightInd/>
        <w:rPr>
          <w:rFonts w:ascii="Times New Roman" w:hAnsi="Times New Roman" w:cs="Times New Roman"/>
          <w:b/>
          <w:sz w:val="24"/>
          <w:szCs w:val="24"/>
          <w:u w:val="single"/>
        </w:rPr>
      </w:pPr>
    </w:p>
    <w:p w14:paraId="50D5F873" w14:textId="3BA9448C" w:rsidR="00DB0653" w:rsidRDefault="00DB0653" w:rsidP="008F6E3D">
      <w:pPr>
        <w:widowControl/>
        <w:autoSpaceDE/>
        <w:autoSpaceDN/>
        <w:adjustRightInd/>
        <w:rPr>
          <w:rFonts w:ascii="Times New Roman" w:hAnsi="Times New Roman" w:cs="Times New Roman"/>
          <w:b/>
          <w:sz w:val="24"/>
          <w:szCs w:val="24"/>
          <w:u w:val="single"/>
        </w:rPr>
      </w:pPr>
    </w:p>
    <w:p w14:paraId="67B7707F" w14:textId="0363967A" w:rsidR="00DB0653" w:rsidRDefault="00DB0653" w:rsidP="008F6E3D">
      <w:pPr>
        <w:widowControl/>
        <w:autoSpaceDE/>
        <w:autoSpaceDN/>
        <w:adjustRightInd/>
        <w:rPr>
          <w:rFonts w:ascii="Times New Roman" w:hAnsi="Times New Roman" w:cs="Times New Roman"/>
          <w:b/>
          <w:sz w:val="24"/>
          <w:szCs w:val="24"/>
          <w:u w:val="single"/>
        </w:rPr>
      </w:pPr>
    </w:p>
    <w:p w14:paraId="1E906DBC" w14:textId="25CE8D9B" w:rsidR="00DB0653" w:rsidRDefault="00DB0653" w:rsidP="008F6E3D">
      <w:pPr>
        <w:widowControl/>
        <w:autoSpaceDE/>
        <w:autoSpaceDN/>
        <w:adjustRightInd/>
        <w:rPr>
          <w:rFonts w:ascii="Times New Roman" w:hAnsi="Times New Roman" w:cs="Times New Roman"/>
          <w:b/>
          <w:sz w:val="24"/>
          <w:szCs w:val="24"/>
          <w:u w:val="single"/>
        </w:rPr>
      </w:pPr>
    </w:p>
    <w:p w14:paraId="001B31A7" w14:textId="2E4C8BF1" w:rsidR="00DB0653" w:rsidRDefault="00DB0653" w:rsidP="008F6E3D">
      <w:pPr>
        <w:widowControl/>
        <w:autoSpaceDE/>
        <w:autoSpaceDN/>
        <w:adjustRightInd/>
        <w:rPr>
          <w:rFonts w:ascii="Times New Roman" w:hAnsi="Times New Roman" w:cs="Times New Roman"/>
          <w:b/>
          <w:sz w:val="24"/>
          <w:szCs w:val="24"/>
          <w:u w:val="single"/>
        </w:rPr>
      </w:pPr>
    </w:p>
    <w:p w14:paraId="49A15FD6" w14:textId="4EE68150" w:rsidR="00DB0653" w:rsidRDefault="00DB0653" w:rsidP="008F6E3D">
      <w:pPr>
        <w:widowControl/>
        <w:autoSpaceDE/>
        <w:autoSpaceDN/>
        <w:adjustRightInd/>
        <w:rPr>
          <w:rFonts w:ascii="Times New Roman" w:hAnsi="Times New Roman" w:cs="Times New Roman"/>
          <w:b/>
          <w:sz w:val="24"/>
          <w:szCs w:val="24"/>
          <w:u w:val="single"/>
        </w:rPr>
      </w:pPr>
    </w:p>
    <w:p w14:paraId="7BFBBB77" w14:textId="0353C988" w:rsidR="00DB0653" w:rsidRDefault="00DB0653" w:rsidP="008F6E3D">
      <w:pPr>
        <w:widowControl/>
        <w:autoSpaceDE/>
        <w:autoSpaceDN/>
        <w:adjustRightInd/>
        <w:rPr>
          <w:rFonts w:ascii="Times New Roman" w:hAnsi="Times New Roman" w:cs="Times New Roman"/>
          <w:b/>
          <w:sz w:val="24"/>
          <w:szCs w:val="24"/>
          <w:u w:val="single"/>
        </w:rPr>
      </w:pPr>
    </w:p>
    <w:p w14:paraId="40671F47" w14:textId="4F27BB77" w:rsidR="00DB0653" w:rsidRDefault="00DB0653" w:rsidP="008F6E3D">
      <w:pPr>
        <w:widowControl/>
        <w:autoSpaceDE/>
        <w:autoSpaceDN/>
        <w:adjustRightInd/>
        <w:rPr>
          <w:rFonts w:ascii="Times New Roman" w:hAnsi="Times New Roman" w:cs="Times New Roman"/>
          <w:b/>
          <w:sz w:val="24"/>
          <w:szCs w:val="24"/>
          <w:u w:val="single"/>
        </w:rPr>
      </w:pPr>
    </w:p>
    <w:p w14:paraId="424F9873" w14:textId="029853EA" w:rsidR="00DB0653" w:rsidRDefault="00DB0653" w:rsidP="008F6E3D">
      <w:pPr>
        <w:widowControl/>
        <w:autoSpaceDE/>
        <w:autoSpaceDN/>
        <w:adjustRightInd/>
        <w:rPr>
          <w:rFonts w:ascii="Times New Roman" w:hAnsi="Times New Roman" w:cs="Times New Roman"/>
          <w:b/>
          <w:sz w:val="24"/>
          <w:szCs w:val="24"/>
          <w:u w:val="single"/>
        </w:rPr>
      </w:pPr>
    </w:p>
    <w:p w14:paraId="28D7ED35" w14:textId="7EB3E2BE" w:rsidR="00DB0653" w:rsidRDefault="00DB0653" w:rsidP="008F6E3D">
      <w:pPr>
        <w:widowControl/>
        <w:autoSpaceDE/>
        <w:autoSpaceDN/>
        <w:adjustRightInd/>
        <w:rPr>
          <w:rFonts w:ascii="Times New Roman" w:hAnsi="Times New Roman" w:cs="Times New Roman"/>
          <w:b/>
          <w:sz w:val="24"/>
          <w:szCs w:val="24"/>
          <w:u w:val="single"/>
        </w:rPr>
      </w:pPr>
    </w:p>
    <w:p w14:paraId="560E97B8" w14:textId="08DF6210" w:rsidR="00DB0653" w:rsidRDefault="00DB0653" w:rsidP="008F6E3D">
      <w:pPr>
        <w:widowControl/>
        <w:autoSpaceDE/>
        <w:autoSpaceDN/>
        <w:adjustRightInd/>
        <w:rPr>
          <w:rFonts w:ascii="Times New Roman" w:hAnsi="Times New Roman" w:cs="Times New Roman"/>
          <w:b/>
          <w:sz w:val="24"/>
          <w:szCs w:val="24"/>
          <w:u w:val="single"/>
        </w:rPr>
      </w:pPr>
    </w:p>
    <w:p w14:paraId="7CC1A8B8" w14:textId="77777777" w:rsidR="00DB0653" w:rsidRPr="00B1259B" w:rsidRDefault="00DB0653" w:rsidP="008F6E3D">
      <w:pPr>
        <w:widowControl/>
        <w:autoSpaceDE/>
        <w:autoSpaceDN/>
        <w:adjustRightInd/>
        <w:rPr>
          <w:rFonts w:ascii="Times New Roman" w:hAnsi="Times New Roman" w:cs="Times New Roman"/>
          <w:b/>
          <w:sz w:val="24"/>
          <w:szCs w:val="24"/>
          <w:u w:val="single"/>
        </w:rPr>
      </w:pPr>
    </w:p>
    <w:p w14:paraId="5925D804" w14:textId="77777777" w:rsidR="007B5DBB" w:rsidRPr="00B1259B" w:rsidRDefault="007B5DBB" w:rsidP="007B5DBB">
      <w:pPr>
        <w:widowControl/>
        <w:autoSpaceDE/>
        <w:autoSpaceDN/>
        <w:adjustRightInd/>
        <w:rPr>
          <w:rFonts w:ascii="Times New Roman" w:hAnsi="Times New Roman" w:cs="Times New Roman"/>
          <w:b/>
          <w:sz w:val="24"/>
          <w:szCs w:val="24"/>
          <w:u w:val="single"/>
        </w:rPr>
      </w:pPr>
    </w:p>
    <w:p w14:paraId="1BDCF5C9" w14:textId="7D8A04F4" w:rsidR="00175FAB" w:rsidRPr="00B1259B" w:rsidRDefault="00DB3321" w:rsidP="00175FAB">
      <w:pPr>
        <w:widowControl/>
        <w:autoSpaceDE/>
        <w:autoSpaceDN/>
        <w:adjustRightInd/>
        <w:jc w:val="center"/>
        <w:rPr>
          <w:rFonts w:ascii="Times New Roman" w:hAnsi="Times New Roman" w:cs="Times New Roman"/>
          <w:b/>
          <w:sz w:val="24"/>
          <w:szCs w:val="24"/>
          <w:u w:val="single"/>
        </w:rPr>
      </w:pPr>
      <w:r w:rsidRPr="00B1259B">
        <w:rPr>
          <w:rFonts w:ascii="Times New Roman" w:hAnsi="Times New Roman" w:cs="Times New Roman"/>
          <w:b/>
          <w:sz w:val="24"/>
          <w:szCs w:val="24"/>
          <w:u w:val="single"/>
        </w:rPr>
        <w:t>F</w:t>
      </w:r>
      <w:r w:rsidR="00175FAB" w:rsidRPr="00B1259B">
        <w:rPr>
          <w:rFonts w:ascii="Times New Roman" w:hAnsi="Times New Roman" w:cs="Times New Roman"/>
          <w:b/>
          <w:sz w:val="24"/>
          <w:szCs w:val="24"/>
          <w:u w:val="single"/>
        </w:rPr>
        <w:t>Y</w:t>
      </w:r>
      <w:r w:rsidR="005B2029" w:rsidRPr="00B1259B">
        <w:rPr>
          <w:rFonts w:ascii="Times New Roman" w:hAnsi="Times New Roman" w:cs="Times New Roman"/>
          <w:b/>
          <w:sz w:val="24"/>
          <w:szCs w:val="24"/>
          <w:u w:val="single"/>
        </w:rPr>
        <w:t>2</w:t>
      </w:r>
      <w:r w:rsidR="00D76453">
        <w:rPr>
          <w:rFonts w:ascii="Times New Roman" w:hAnsi="Times New Roman" w:cs="Times New Roman"/>
          <w:b/>
          <w:sz w:val="24"/>
          <w:szCs w:val="24"/>
          <w:u w:val="single"/>
        </w:rPr>
        <w:t>3</w:t>
      </w:r>
      <w:r w:rsidR="00175FAB" w:rsidRPr="00B1259B">
        <w:rPr>
          <w:rFonts w:ascii="Times New Roman" w:hAnsi="Times New Roman" w:cs="Times New Roman"/>
          <w:b/>
          <w:sz w:val="24"/>
          <w:szCs w:val="24"/>
          <w:u w:val="single"/>
        </w:rPr>
        <w:t xml:space="preserve"> Proposed Contractual Services Expenses:</w:t>
      </w:r>
      <w:r w:rsidR="00177140" w:rsidRPr="00B1259B">
        <w:rPr>
          <w:rFonts w:ascii="Times New Roman" w:hAnsi="Times New Roman" w:cs="Times New Roman"/>
          <w:b/>
          <w:sz w:val="24"/>
          <w:szCs w:val="24"/>
          <w:u w:val="single"/>
        </w:rPr>
        <w:t xml:space="preserve"> </w:t>
      </w:r>
    </w:p>
    <w:p w14:paraId="06CDDBD1" w14:textId="77777777" w:rsidR="006D6935" w:rsidRPr="00B1259B" w:rsidRDefault="006D6935" w:rsidP="00175FAB">
      <w:pPr>
        <w:widowControl/>
        <w:autoSpaceDE/>
        <w:autoSpaceDN/>
        <w:adjustRightInd/>
        <w:jc w:val="center"/>
        <w:rPr>
          <w:rFonts w:ascii="Times New Roman" w:hAnsi="Times New Roman" w:cs="Times New Roman"/>
          <w:sz w:val="24"/>
          <w:szCs w:val="24"/>
        </w:rPr>
      </w:pPr>
    </w:p>
    <w:p w14:paraId="22769275" w14:textId="525B5D31" w:rsidR="003509A8" w:rsidRPr="00B1259B" w:rsidRDefault="00175FAB" w:rsidP="00175FAB">
      <w:pPr>
        <w:widowControl/>
        <w:autoSpaceDE/>
        <w:autoSpaceDN/>
        <w:adjustRightInd/>
        <w:jc w:val="both"/>
        <w:rPr>
          <w:rFonts w:ascii="Times New Roman" w:hAnsi="Times New Roman" w:cs="Times New Roman"/>
          <w:sz w:val="24"/>
          <w:szCs w:val="24"/>
        </w:rPr>
      </w:pPr>
      <w:r w:rsidRPr="00B1259B">
        <w:rPr>
          <w:rFonts w:ascii="Times New Roman" w:hAnsi="Times New Roman" w:cs="Times New Roman"/>
          <w:sz w:val="24"/>
          <w:szCs w:val="24"/>
        </w:rPr>
        <w:t xml:space="preserve">Include a detailed assessment of contractual services within the program area in which you will be applying. </w:t>
      </w:r>
      <w:r w:rsidR="00952B27" w:rsidRPr="00B1259B">
        <w:rPr>
          <w:rFonts w:ascii="Times New Roman" w:hAnsi="Times New Roman" w:cs="Times New Roman"/>
          <w:sz w:val="24"/>
          <w:szCs w:val="24"/>
        </w:rPr>
        <w:t>Also,</w:t>
      </w:r>
      <w:r w:rsidRPr="00B1259B">
        <w:rPr>
          <w:rFonts w:ascii="Times New Roman" w:hAnsi="Times New Roman" w:cs="Times New Roman"/>
          <w:sz w:val="24"/>
          <w:szCs w:val="24"/>
        </w:rPr>
        <w:t xml:space="preserve"> include a cost estimate for all contractual needs (rental, shipping costs, </w:t>
      </w:r>
      <w:r w:rsidR="00B2384E" w:rsidRPr="00B1259B">
        <w:rPr>
          <w:rFonts w:ascii="Times New Roman" w:hAnsi="Times New Roman" w:cs="Times New Roman"/>
          <w:sz w:val="24"/>
          <w:szCs w:val="24"/>
        </w:rPr>
        <w:t>etc.</w:t>
      </w:r>
      <w:r w:rsidRPr="00B1259B">
        <w:rPr>
          <w:rFonts w:ascii="Times New Roman" w:hAnsi="Times New Roman" w:cs="Times New Roman"/>
          <w:sz w:val="24"/>
          <w:szCs w:val="24"/>
        </w:rPr>
        <w:t xml:space="preserve">). </w:t>
      </w:r>
      <w:r w:rsidR="003509A8" w:rsidRPr="00B1259B">
        <w:rPr>
          <w:rFonts w:ascii="Times New Roman" w:hAnsi="Times New Roman" w:cs="Times New Roman"/>
          <w:sz w:val="24"/>
          <w:szCs w:val="24"/>
        </w:rPr>
        <w:t xml:space="preserve">All expenses must be in accordance </w:t>
      </w:r>
      <w:r w:rsidR="007F210D" w:rsidRPr="00B1259B">
        <w:rPr>
          <w:rFonts w:ascii="Times New Roman" w:hAnsi="Times New Roman" w:cs="Times New Roman"/>
          <w:sz w:val="24"/>
          <w:szCs w:val="24"/>
        </w:rPr>
        <w:t>with</w:t>
      </w:r>
      <w:r w:rsidR="003509A8" w:rsidRPr="00B1259B">
        <w:rPr>
          <w:rFonts w:ascii="Times New Roman" w:hAnsi="Times New Roman" w:cs="Times New Roman"/>
          <w:sz w:val="24"/>
          <w:szCs w:val="24"/>
        </w:rPr>
        <w:t xml:space="preserve"> current state and federal guidelines.</w:t>
      </w:r>
    </w:p>
    <w:p w14:paraId="39DD4874" w14:textId="77777777" w:rsidR="003509A8" w:rsidRPr="00B1259B" w:rsidRDefault="003509A8" w:rsidP="00175FAB">
      <w:pPr>
        <w:widowControl/>
        <w:autoSpaceDE/>
        <w:autoSpaceDN/>
        <w:adjustRightInd/>
        <w:jc w:val="both"/>
        <w:rPr>
          <w:rFonts w:ascii="Times New Roman" w:hAnsi="Times New Roman" w:cs="Times New Roman"/>
          <w:sz w:val="24"/>
          <w:szCs w:val="24"/>
        </w:rPr>
      </w:pPr>
    </w:p>
    <w:tbl>
      <w:tblPr>
        <w:tblStyle w:val="LightGrid-Accent1"/>
        <w:tblW w:w="0" w:type="auto"/>
        <w:tblLook w:val="04A0" w:firstRow="1" w:lastRow="0" w:firstColumn="1" w:lastColumn="0" w:noHBand="0" w:noVBand="1"/>
      </w:tblPr>
      <w:tblGrid>
        <w:gridCol w:w="3590"/>
        <w:gridCol w:w="4701"/>
        <w:gridCol w:w="2489"/>
      </w:tblGrid>
      <w:tr w:rsidR="00C249B4" w:rsidRPr="00B1259B" w14:paraId="04C3F09D" w14:textId="77777777" w:rsidTr="00BF5B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14:paraId="79315B96" w14:textId="77777777" w:rsidR="00C249B4" w:rsidRPr="00B1259B" w:rsidRDefault="00C249B4" w:rsidP="00BF5BD5">
            <w:pPr>
              <w:widowControl/>
              <w:autoSpaceDE/>
              <w:autoSpaceDN/>
              <w:adjustRightInd/>
              <w:rPr>
                <w:rFonts w:ascii="Times New Roman" w:hAnsi="Times New Roman" w:cs="Times New Roman"/>
                <w:sz w:val="24"/>
                <w:szCs w:val="24"/>
              </w:rPr>
            </w:pPr>
            <w:r w:rsidRPr="00B1259B">
              <w:rPr>
                <w:rFonts w:ascii="Times New Roman" w:hAnsi="Times New Roman" w:cs="Times New Roman"/>
                <w:sz w:val="24"/>
                <w:szCs w:val="24"/>
              </w:rPr>
              <w:t>Type of Contractual Services Expenses:</w:t>
            </w:r>
          </w:p>
        </w:tc>
        <w:tc>
          <w:tcPr>
            <w:tcW w:w="4701" w:type="dxa"/>
          </w:tcPr>
          <w:p w14:paraId="75937456" w14:textId="09D7163A" w:rsidR="00C249B4" w:rsidRPr="00BF5BD5" w:rsidRDefault="00C249B4" w:rsidP="00BF5BD5">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5BD5">
              <w:rPr>
                <w:rFonts w:ascii="Times New Roman" w:hAnsi="Times New Roman" w:cs="Times New Roman"/>
                <w:sz w:val="24"/>
                <w:szCs w:val="24"/>
              </w:rPr>
              <w:t>Quantity/Amount of Service/Amount per Month</w:t>
            </w:r>
            <w:r w:rsidR="00BF5BD5">
              <w:rPr>
                <w:rFonts w:ascii="Times New Roman" w:hAnsi="Times New Roman" w:cs="Times New Roman"/>
                <w:sz w:val="24"/>
                <w:szCs w:val="24"/>
              </w:rPr>
              <w:t>:</w:t>
            </w:r>
          </w:p>
        </w:tc>
        <w:tc>
          <w:tcPr>
            <w:tcW w:w="2489" w:type="dxa"/>
          </w:tcPr>
          <w:p w14:paraId="34E30858" w14:textId="77777777" w:rsidR="00C249B4" w:rsidRPr="00B1259B" w:rsidRDefault="00C249B4" w:rsidP="00BF5BD5">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59B">
              <w:rPr>
                <w:rFonts w:ascii="Times New Roman" w:hAnsi="Times New Roman" w:cs="Times New Roman"/>
                <w:sz w:val="24"/>
                <w:szCs w:val="24"/>
              </w:rPr>
              <w:t>Total Costs of Expenses:</w:t>
            </w:r>
          </w:p>
        </w:tc>
      </w:tr>
      <w:tr w:rsidR="00C249B4" w:rsidRPr="00B1259B" w14:paraId="79EC6BA8" w14:textId="77777777" w:rsidTr="00BF5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14:paraId="6BF265F0" w14:textId="77777777" w:rsidR="00C249B4" w:rsidRPr="00B1259B" w:rsidRDefault="00C249B4" w:rsidP="00C249B4">
            <w:pPr>
              <w:widowControl/>
              <w:autoSpaceDE/>
              <w:autoSpaceDN/>
              <w:adjustRightInd/>
              <w:jc w:val="both"/>
              <w:rPr>
                <w:rFonts w:ascii="Times New Roman" w:hAnsi="Times New Roman" w:cs="Times New Roman"/>
                <w:sz w:val="24"/>
                <w:szCs w:val="24"/>
              </w:rPr>
            </w:pPr>
          </w:p>
        </w:tc>
        <w:tc>
          <w:tcPr>
            <w:tcW w:w="4701" w:type="dxa"/>
          </w:tcPr>
          <w:p w14:paraId="4D3D9D26" w14:textId="77777777" w:rsidR="00C249B4" w:rsidRPr="00B1259B" w:rsidRDefault="00C249B4" w:rsidP="00C249B4">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2489" w:type="dxa"/>
          </w:tcPr>
          <w:p w14:paraId="4FC2A979" w14:textId="77777777" w:rsidR="00C249B4" w:rsidRPr="00B1259B" w:rsidRDefault="00C249B4" w:rsidP="00C249B4">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C249B4" w:rsidRPr="00B1259B" w14:paraId="1424AF83" w14:textId="77777777" w:rsidTr="00BF5B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14:paraId="7DEB1107" w14:textId="77777777" w:rsidR="00C249B4" w:rsidRPr="00B1259B" w:rsidRDefault="00C249B4" w:rsidP="00C249B4">
            <w:pPr>
              <w:widowControl/>
              <w:autoSpaceDE/>
              <w:autoSpaceDN/>
              <w:adjustRightInd/>
              <w:jc w:val="both"/>
              <w:rPr>
                <w:rFonts w:ascii="Times New Roman" w:hAnsi="Times New Roman" w:cs="Times New Roman"/>
                <w:sz w:val="24"/>
                <w:szCs w:val="24"/>
              </w:rPr>
            </w:pPr>
          </w:p>
        </w:tc>
        <w:tc>
          <w:tcPr>
            <w:tcW w:w="4701" w:type="dxa"/>
          </w:tcPr>
          <w:p w14:paraId="3DF92344" w14:textId="77777777" w:rsidR="00C249B4" w:rsidRPr="00B1259B" w:rsidRDefault="00C249B4" w:rsidP="00C249B4">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szCs w:val="24"/>
              </w:rPr>
            </w:pPr>
          </w:p>
        </w:tc>
        <w:tc>
          <w:tcPr>
            <w:tcW w:w="2489" w:type="dxa"/>
          </w:tcPr>
          <w:p w14:paraId="19CACCEF" w14:textId="77777777" w:rsidR="00C249B4" w:rsidRPr="00B1259B" w:rsidRDefault="00C249B4" w:rsidP="00C249B4">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szCs w:val="24"/>
              </w:rPr>
            </w:pPr>
          </w:p>
        </w:tc>
      </w:tr>
      <w:tr w:rsidR="00C249B4" w:rsidRPr="00B1259B" w14:paraId="7864F077" w14:textId="77777777" w:rsidTr="00BF5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14:paraId="5E6E0164" w14:textId="77777777" w:rsidR="00C249B4" w:rsidRPr="00B1259B" w:rsidRDefault="00C249B4" w:rsidP="00C249B4">
            <w:pPr>
              <w:widowControl/>
              <w:autoSpaceDE/>
              <w:autoSpaceDN/>
              <w:adjustRightInd/>
              <w:jc w:val="both"/>
              <w:rPr>
                <w:rFonts w:ascii="Times New Roman" w:hAnsi="Times New Roman" w:cs="Times New Roman"/>
                <w:sz w:val="24"/>
                <w:szCs w:val="24"/>
              </w:rPr>
            </w:pPr>
          </w:p>
        </w:tc>
        <w:tc>
          <w:tcPr>
            <w:tcW w:w="4701" w:type="dxa"/>
          </w:tcPr>
          <w:p w14:paraId="3D383A23" w14:textId="77777777" w:rsidR="00C249B4" w:rsidRPr="00B1259B" w:rsidRDefault="00C249B4" w:rsidP="00C249B4">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2489" w:type="dxa"/>
          </w:tcPr>
          <w:p w14:paraId="311B1E44" w14:textId="77777777" w:rsidR="00C249B4" w:rsidRPr="00B1259B" w:rsidRDefault="00C249B4" w:rsidP="00C249B4">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C249B4" w:rsidRPr="00B1259B" w14:paraId="4E0A2FB3" w14:textId="77777777" w:rsidTr="00BF5B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14:paraId="5369F64C" w14:textId="77777777" w:rsidR="00C249B4" w:rsidRPr="00B1259B" w:rsidRDefault="00C249B4" w:rsidP="00C249B4">
            <w:pPr>
              <w:widowControl/>
              <w:autoSpaceDE/>
              <w:autoSpaceDN/>
              <w:adjustRightInd/>
              <w:jc w:val="both"/>
              <w:rPr>
                <w:rFonts w:ascii="Times New Roman" w:hAnsi="Times New Roman" w:cs="Times New Roman"/>
                <w:sz w:val="24"/>
                <w:szCs w:val="24"/>
              </w:rPr>
            </w:pPr>
          </w:p>
        </w:tc>
        <w:tc>
          <w:tcPr>
            <w:tcW w:w="4701" w:type="dxa"/>
          </w:tcPr>
          <w:p w14:paraId="231A9F32" w14:textId="77777777" w:rsidR="00C249B4" w:rsidRPr="00B1259B" w:rsidRDefault="00C249B4" w:rsidP="00C249B4">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szCs w:val="24"/>
              </w:rPr>
            </w:pPr>
          </w:p>
        </w:tc>
        <w:tc>
          <w:tcPr>
            <w:tcW w:w="2489" w:type="dxa"/>
          </w:tcPr>
          <w:p w14:paraId="4F5A15FB" w14:textId="77777777" w:rsidR="00C249B4" w:rsidRPr="00B1259B" w:rsidRDefault="00C249B4" w:rsidP="00C249B4">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szCs w:val="24"/>
              </w:rPr>
            </w:pPr>
          </w:p>
        </w:tc>
      </w:tr>
      <w:tr w:rsidR="00C249B4" w:rsidRPr="00B1259B" w14:paraId="28890E12" w14:textId="77777777" w:rsidTr="00BF5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14:paraId="77D4C6FB" w14:textId="77777777" w:rsidR="00C249B4" w:rsidRPr="00B1259B" w:rsidRDefault="00C249B4" w:rsidP="00C249B4">
            <w:pPr>
              <w:widowControl/>
              <w:autoSpaceDE/>
              <w:autoSpaceDN/>
              <w:adjustRightInd/>
              <w:jc w:val="both"/>
              <w:rPr>
                <w:rFonts w:ascii="Times New Roman" w:hAnsi="Times New Roman" w:cs="Times New Roman"/>
                <w:sz w:val="24"/>
                <w:szCs w:val="24"/>
              </w:rPr>
            </w:pPr>
          </w:p>
        </w:tc>
        <w:tc>
          <w:tcPr>
            <w:tcW w:w="4701" w:type="dxa"/>
          </w:tcPr>
          <w:p w14:paraId="38E28D09" w14:textId="77777777" w:rsidR="00C249B4" w:rsidRPr="00B1259B" w:rsidRDefault="00C249B4" w:rsidP="00C249B4">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2489" w:type="dxa"/>
          </w:tcPr>
          <w:p w14:paraId="664963DD" w14:textId="77777777" w:rsidR="00C249B4" w:rsidRPr="00B1259B" w:rsidRDefault="00C249B4" w:rsidP="00C249B4">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C249B4" w:rsidRPr="00B1259B" w14:paraId="75D0DB37" w14:textId="77777777" w:rsidTr="00BF5B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14:paraId="2CED9AE3" w14:textId="77777777" w:rsidR="00C249B4" w:rsidRPr="00B1259B" w:rsidRDefault="00C249B4" w:rsidP="00C249B4">
            <w:pPr>
              <w:widowControl/>
              <w:autoSpaceDE/>
              <w:autoSpaceDN/>
              <w:adjustRightInd/>
              <w:jc w:val="both"/>
              <w:rPr>
                <w:rFonts w:ascii="Times New Roman" w:hAnsi="Times New Roman" w:cs="Times New Roman"/>
                <w:sz w:val="24"/>
                <w:szCs w:val="24"/>
              </w:rPr>
            </w:pPr>
          </w:p>
        </w:tc>
        <w:tc>
          <w:tcPr>
            <w:tcW w:w="4701" w:type="dxa"/>
          </w:tcPr>
          <w:p w14:paraId="325BC1D8" w14:textId="77777777" w:rsidR="00C249B4" w:rsidRPr="00B1259B" w:rsidRDefault="00C249B4" w:rsidP="00C249B4">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szCs w:val="24"/>
              </w:rPr>
            </w:pPr>
          </w:p>
        </w:tc>
        <w:tc>
          <w:tcPr>
            <w:tcW w:w="2489" w:type="dxa"/>
          </w:tcPr>
          <w:p w14:paraId="05284AF9" w14:textId="77777777" w:rsidR="00C249B4" w:rsidRPr="00B1259B" w:rsidRDefault="00C249B4" w:rsidP="00C249B4">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szCs w:val="24"/>
              </w:rPr>
            </w:pPr>
          </w:p>
        </w:tc>
      </w:tr>
      <w:tr w:rsidR="00C249B4" w:rsidRPr="00B1259B" w14:paraId="34314BF2" w14:textId="77777777" w:rsidTr="00BF5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14:paraId="6876C5FD" w14:textId="77777777" w:rsidR="00C249B4" w:rsidRPr="00B1259B" w:rsidRDefault="009C4B0F" w:rsidP="009C4B0F">
            <w:pPr>
              <w:widowControl/>
              <w:autoSpaceDE/>
              <w:autoSpaceDN/>
              <w:adjustRightInd/>
              <w:rPr>
                <w:rFonts w:ascii="Times New Roman" w:hAnsi="Times New Roman" w:cs="Times New Roman"/>
                <w:sz w:val="24"/>
                <w:szCs w:val="24"/>
              </w:rPr>
            </w:pPr>
            <w:r w:rsidRPr="00B1259B">
              <w:rPr>
                <w:rFonts w:ascii="Times New Roman" w:hAnsi="Times New Roman" w:cs="Times New Roman"/>
                <w:sz w:val="24"/>
                <w:szCs w:val="24"/>
              </w:rPr>
              <w:t>Total Contractual Service Expense:</w:t>
            </w:r>
          </w:p>
        </w:tc>
        <w:tc>
          <w:tcPr>
            <w:tcW w:w="4701" w:type="dxa"/>
          </w:tcPr>
          <w:p w14:paraId="2F96623D" w14:textId="77777777" w:rsidR="00C249B4" w:rsidRPr="00B1259B" w:rsidRDefault="00C249B4" w:rsidP="00C249B4">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2489" w:type="dxa"/>
          </w:tcPr>
          <w:p w14:paraId="37438425" w14:textId="77777777" w:rsidR="00C249B4" w:rsidRPr="00B1259B" w:rsidRDefault="00C249B4" w:rsidP="00C249B4">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r>
    </w:tbl>
    <w:p w14:paraId="623B47D9" w14:textId="77777777" w:rsidR="00175FAB" w:rsidRPr="00B1259B" w:rsidRDefault="00175FAB" w:rsidP="00175FAB">
      <w:pPr>
        <w:widowControl/>
        <w:autoSpaceDE/>
        <w:autoSpaceDN/>
        <w:adjustRightInd/>
        <w:jc w:val="both"/>
        <w:rPr>
          <w:rFonts w:ascii="Times New Roman" w:hAnsi="Times New Roman" w:cs="Times New Roman"/>
          <w:sz w:val="24"/>
          <w:szCs w:val="24"/>
        </w:rPr>
      </w:pPr>
    </w:p>
    <w:p w14:paraId="17402DDF" w14:textId="77777777" w:rsidR="007B2229" w:rsidRPr="00B1259B" w:rsidRDefault="007B2229" w:rsidP="007B2229">
      <w:pPr>
        <w:widowControl/>
        <w:autoSpaceDE/>
        <w:autoSpaceDN/>
        <w:adjustRightInd/>
        <w:ind w:firstLine="720"/>
        <w:rPr>
          <w:rFonts w:ascii="Times New Roman" w:eastAsiaTheme="minorHAnsi" w:hAnsi="Times New Roman" w:cs="Times New Roman"/>
          <w:b/>
          <w:sz w:val="24"/>
          <w:szCs w:val="24"/>
          <w:u w:val="single"/>
        </w:rPr>
      </w:pPr>
      <w:r w:rsidRPr="00B1259B">
        <w:rPr>
          <w:rFonts w:ascii="Times New Roman" w:eastAsiaTheme="minorHAnsi" w:hAnsi="Times New Roman" w:cs="Times New Roman"/>
          <w:b/>
          <w:sz w:val="24"/>
          <w:szCs w:val="24"/>
          <w:u w:val="single"/>
        </w:rPr>
        <w:t>Examples of Proposed Contractual Service Expenses:</w:t>
      </w:r>
    </w:p>
    <w:p w14:paraId="142C75EB" w14:textId="77777777" w:rsidR="007B2229" w:rsidRPr="00B1259B" w:rsidRDefault="007B2229" w:rsidP="007B2229">
      <w:pPr>
        <w:widowControl/>
        <w:autoSpaceDE/>
        <w:autoSpaceDN/>
        <w:adjustRightInd/>
        <w:ind w:firstLine="720"/>
        <w:rPr>
          <w:rFonts w:ascii="Times New Roman" w:eastAsiaTheme="minorHAnsi" w:hAnsi="Times New Roman" w:cs="Times New Roman"/>
          <w:sz w:val="24"/>
          <w:szCs w:val="24"/>
          <w:u w:val="single"/>
        </w:rPr>
      </w:pPr>
    </w:p>
    <w:p w14:paraId="0C71F751" w14:textId="481EBB38" w:rsidR="007B2229" w:rsidRPr="0051082C" w:rsidRDefault="007B2229" w:rsidP="0051082C">
      <w:pPr>
        <w:widowControl/>
        <w:autoSpaceDE/>
        <w:autoSpaceDN/>
        <w:adjustRightInd/>
        <w:ind w:firstLine="720"/>
        <w:rPr>
          <w:rFonts w:ascii="Times New Roman" w:eastAsiaTheme="minorHAnsi" w:hAnsi="Times New Roman" w:cs="Times New Roman"/>
          <w:sz w:val="24"/>
          <w:szCs w:val="24"/>
          <w:u w:val="single"/>
        </w:rPr>
      </w:pPr>
      <w:r w:rsidRPr="00B1259B">
        <w:rPr>
          <w:rFonts w:ascii="Times New Roman" w:eastAsiaTheme="minorHAnsi" w:hAnsi="Times New Roman" w:cs="Times New Roman"/>
          <w:sz w:val="24"/>
          <w:szCs w:val="24"/>
          <w:u w:val="single"/>
        </w:rPr>
        <w:t>(Type of Service)</w:t>
      </w:r>
      <w:r w:rsidR="00041191">
        <w:rPr>
          <w:rFonts w:ascii="Times New Roman" w:eastAsiaTheme="minorHAnsi" w:hAnsi="Times New Roman" w:cs="Times New Roman"/>
          <w:sz w:val="24"/>
          <w:szCs w:val="24"/>
        </w:rPr>
        <w:t xml:space="preserve"> - </w:t>
      </w:r>
      <w:r w:rsidRPr="00B1259B">
        <w:rPr>
          <w:rFonts w:ascii="Times New Roman" w:eastAsiaTheme="minorHAnsi" w:hAnsi="Times New Roman" w:cs="Times New Roman"/>
          <w:sz w:val="24"/>
          <w:szCs w:val="24"/>
          <w:u w:val="single"/>
        </w:rPr>
        <w:t>(Quantity)</w:t>
      </w:r>
      <w:r w:rsidRPr="00B1259B">
        <w:rPr>
          <w:rFonts w:ascii="Times New Roman" w:eastAsiaTheme="minorHAnsi" w:hAnsi="Times New Roman" w:cs="Times New Roman"/>
          <w:sz w:val="24"/>
          <w:szCs w:val="24"/>
        </w:rPr>
        <w:t xml:space="preserve"> X </w:t>
      </w:r>
      <w:r w:rsidRPr="00B1259B">
        <w:rPr>
          <w:rFonts w:ascii="Times New Roman" w:eastAsiaTheme="minorHAnsi" w:hAnsi="Times New Roman" w:cs="Times New Roman"/>
          <w:sz w:val="24"/>
          <w:szCs w:val="24"/>
          <w:u w:val="single"/>
        </w:rPr>
        <w:t>(Price)</w:t>
      </w:r>
      <w:r w:rsidRPr="00B1259B">
        <w:rPr>
          <w:rFonts w:ascii="Times New Roman" w:eastAsiaTheme="minorHAnsi" w:hAnsi="Times New Roman" w:cs="Times New Roman"/>
          <w:sz w:val="24"/>
          <w:szCs w:val="24"/>
        </w:rPr>
        <w:t xml:space="preserve"> = </w:t>
      </w:r>
      <w:r w:rsidRPr="00B1259B">
        <w:rPr>
          <w:rFonts w:ascii="Times New Roman" w:eastAsiaTheme="minorHAnsi" w:hAnsi="Times New Roman" w:cs="Times New Roman"/>
          <w:sz w:val="24"/>
          <w:szCs w:val="24"/>
          <w:u w:val="single"/>
        </w:rPr>
        <w:t>(total)</w:t>
      </w:r>
    </w:p>
    <w:p w14:paraId="0B29A4C9" w14:textId="7D901E8B" w:rsidR="007B2229" w:rsidRPr="00B1259B" w:rsidRDefault="007B2229" w:rsidP="007B2229">
      <w:pPr>
        <w:widowControl/>
        <w:autoSpaceDE/>
        <w:autoSpaceDN/>
        <w:adjustRightInd/>
        <w:rPr>
          <w:rFonts w:ascii="Times New Roman" w:eastAsiaTheme="minorHAnsi" w:hAnsi="Times New Roman" w:cs="Times New Roman"/>
          <w:sz w:val="24"/>
          <w:szCs w:val="24"/>
          <w:u w:val="single"/>
        </w:rPr>
      </w:pPr>
      <w:r w:rsidRPr="00B1259B">
        <w:rPr>
          <w:rFonts w:ascii="Times New Roman" w:eastAsiaTheme="minorHAnsi" w:hAnsi="Times New Roman" w:cs="Times New Roman"/>
          <w:sz w:val="24"/>
          <w:szCs w:val="24"/>
        </w:rPr>
        <w:tab/>
      </w:r>
      <w:r w:rsidRPr="00B1259B">
        <w:rPr>
          <w:rFonts w:ascii="Times New Roman" w:eastAsiaTheme="minorHAnsi" w:hAnsi="Times New Roman" w:cs="Times New Roman"/>
          <w:sz w:val="24"/>
          <w:szCs w:val="24"/>
          <w:u w:val="single"/>
        </w:rPr>
        <w:t>(Type of Service)</w:t>
      </w:r>
      <w:r w:rsidR="00041191">
        <w:rPr>
          <w:rFonts w:ascii="Times New Roman" w:eastAsiaTheme="minorHAnsi" w:hAnsi="Times New Roman" w:cs="Times New Roman"/>
          <w:sz w:val="24"/>
          <w:szCs w:val="24"/>
        </w:rPr>
        <w:t xml:space="preserve"> - </w:t>
      </w:r>
      <w:r w:rsidRPr="00B1259B">
        <w:rPr>
          <w:rFonts w:ascii="Times New Roman" w:eastAsiaTheme="minorHAnsi" w:hAnsi="Times New Roman" w:cs="Times New Roman"/>
          <w:sz w:val="24"/>
          <w:szCs w:val="24"/>
          <w:u w:val="single"/>
        </w:rPr>
        <w:t>(Amount of Service)</w:t>
      </w:r>
      <w:r w:rsidRPr="00B1259B">
        <w:rPr>
          <w:rFonts w:ascii="Times New Roman" w:eastAsiaTheme="minorHAnsi" w:hAnsi="Times New Roman" w:cs="Times New Roman"/>
          <w:sz w:val="24"/>
          <w:szCs w:val="24"/>
        </w:rPr>
        <w:t xml:space="preserve"> X </w:t>
      </w:r>
      <w:r w:rsidRPr="00B1259B">
        <w:rPr>
          <w:rFonts w:ascii="Times New Roman" w:eastAsiaTheme="minorHAnsi" w:hAnsi="Times New Roman" w:cs="Times New Roman"/>
          <w:sz w:val="24"/>
          <w:szCs w:val="24"/>
          <w:u w:val="single"/>
        </w:rPr>
        <w:t>(% being requested)</w:t>
      </w:r>
      <w:r w:rsidRPr="00B1259B">
        <w:rPr>
          <w:rFonts w:ascii="Times New Roman" w:eastAsiaTheme="minorHAnsi" w:hAnsi="Times New Roman" w:cs="Times New Roman"/>
          <w:sz w:val="24"/>
          <w:szCs w:val="24"/>
        </w:rPr>
        <w:t xml:space="preserve"> = </w:t>
      </w:r>
      <w:r w:rsidRPr="00B1259B">
        <w:rPr>
          <w:rFonts w:ascii="Times New Roman" w:eastAsiaTheme="minorHAnsi" w:hAnsi="Times New Roman" w:cs="Times New Roman"/>
          <w:sz w:val="24"/>
          <w:szCs w:val="24"/>
          <w:u w:val="single"/>
        </w:rPr>
        <w:t>(amount to reimb</w:t>
      </w:r>
      <w:r w:rsidR="00066F44" w:rsidRPr="00B1259B">
        <w:rPr>
          <w:rFonts w:ascii="Times New Roman" w:eastAsiaTheme="minorHAnsi" w:hAnsi="Times New Roman" w:cs="Times New Roman"/>
          <w:sz w:val="24"/>
          <w:szCs w:val="24"/>
          <w:u w:val="single"/>
        </w:rPr>
        <w:t>urse</w:t>
      </w:r>
      <w:r w:rsidRPr="00B1259B">
        <w:rPr>
          <w:rFonts w:ascii="Times New Roman" w:eastAsiaTheme="minorHAnsi" w:hAnsi="Times New Roman" w:cs="Times New Roman"/>
          <w:sz w:val="24"/>
          <w:szCs w:val="24"/>
          <w:u w:val="single"/>
        </w:rPr>
        <w:t>)</w:t>
      </w:r>
    </w:p>
    <w:p w14:paraId="35D8E2B1" w14:textId="3DD52493" w:rsidR="007B2229" w:rsidRPr="00B1259B" w:rsidRDefault="007B2229" w:rsidP="0051082C">
      <w:pPr>
        <w:widowControl/>
        <w:autoSpaceDE/>
        <w:autoSpaceDN/>
        <w:adjustRightInd/>
        <w:ind w:firstLine="720"/>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u w:val="single"/>
        </w:rPr>
        <w:t>(Type of Service)</w:t>
      </w:r>
      <w:r w:rsidR="00041191">
        <w:rPr>
          <w:rFonts w:ascii="Times New Roman" w:eastAsiaTheme="minorHAnsi" w:hAnsi="Times New Roman" w:cs="Times New Roman"/>
          <w:sz w:val="24"/>
          <w:szCs w:val="24"/>
        </w:rPr>
        <w:t xml:space="preserve"> - </w:t>
      </w:r>
      <w:r w:rsidRPr="00B1259B">
        <w:rPr>
          <w:rFonts w:ascii="Times New Roman" w:eastAsiaTheme="minorHAnsi" w:hAnsi="Times New Roman" w:cs="Times New Roman"/>
          <w:sz w:val="24"/>
          <w:szCs w:val="24"/>
          <w:u w:val="single"/>
        </w:rPr>
        <w:t>(Amount per month)</w:t>
      </w:r>
      <w:r w:rsidRPr="00B1259B">
        <w:rPr>
          <w:rFonts w:ascii="Times New Roman" w:eastAsiaTheme="minorHAnsi" w:hAnsi="Times New Roman" w:cs="Times New Roman"/>
          <w:sz w:val="24"/>
          <w:szCs w:val="24"/>
        </w:rPr>
        <w:t xml:space="preserve"> X 12 = </w:t>
      </w:r>
      <w:r w:rsidRPr="00B1259B">
        <w:rPr>
          <w:rFonts w:ascii="Times New Roman" w:eastAsiaTheme="minorHAnsi" w:hAnsi="Times New Roman" w:cs="Times New Roman"/>
          <w:sz w:val="24"/>
          <w:szCs w:val="24"/>
          <w:u w:val="single"/>
        </w:rPr>
        <w:t>(amount to reimb</w:t>
      </w:r>
      <w:r w:rsidR="00066F44" w:rsidRPr="00B1259B">
        <w:rPr>
          <w:rFonts w:ascii="Times New Roman" w:eastAsiaTheme="minorHAnsi" w:hAnsi="Times New Roman" w:cs="Times New Roman"/>
          <w:sz w:val="24"/>
          <w:szCs w:val="24"/>
          <w:u w:val="single"/>
        </w:rPr>
        <w:t>urse</w:t>
      </w:r>
      <w:r w:rsidRPr="00B1259B">
        <w:rPr>
          <w:rFonts w:ascii="Times New Roman" w:eastAsiaTheme="minorHAnsi" w:hAnsi="Times New Roman" w:cs="Times New Roman"/>
          <w:sz w:val="24"/>
          <w:szCs w:val="24"/>
          <w:u w:val="single"/>
        </w:rPr>
        <w:t>)</w:t>
      </w:r>
    </w:p>
    <w:p w14:paraId="55AC5E46" w14:textId="77777777" w:rsidR="004146C3" w:rsidRPr="00B1259B" w:rsidRDefault="004146C3" w:rsidP="0051082C">
      <w:pPr>
        <w:widowControl/>
        <w:autoSpaceDE/>
        <w:autoSpaceDN/>
        <w:adjustRightInd/>
        <w:rPr>
          <w:rFonts w:ascii="Times New Roman" w:hAnsi="Times New Roman" w:cs="Times New Roman"/>
          <w:b/>
          <w:sz w:val="24"/>
          <w:szCs w:val="24"/>
          <w:u w:val="single"/>
        </w:rPr>
      </w:pPr>
    </w:p>
    <w:p w14:paraId="50A98848" w14:textId="48D7301D" w:rsidR="00175FAB" w:rsidRPr="00B1259B" w:rsidRDefault="00175FAB" w:rsidP="00175FAB">
      <w:pPr>
        <w:widowControl/>
        <w:autoSpaceDE/>
        <w:autoSpaceDN/>
        <w:adjustRightInd/>
        <w:jc w:val="center"/>
        <w:rPr>
          <w:rFonts w:ascii="Times New Roman" w:hAnsi="Times New Roman" w:cs="Times New Roman"/>
          <w:b/>
          <w:sz w:val="24"/>
          <w:szCs w:val="24"/>
          <w:u w:val="single"/>
        </w:rPr>
      </w:pPr>
      <w:r w:rsidRPr="00B1259B">
        <w:rPr>
          <w:rFonts w:ascii="Times New Roman" w:hAnsi="Times New Roman" w:cs="Times New Roman"/>
          <w:b/>
          <w:sz w:val="24"/>
          <w:szCs w:val="24"/>
          <w:u w:val="single"/>
        </w:rPr>
        <w:t>FY</w:t>
      </w:r>
      <w:r w:rsidR="005B2029" w:rsidRPr="00B1259B">
        <w:rPr>
          <w:rFonts w:ascii="Times New Roman" w:hAnsi="Times New Roman" w:cs="Times New Roman"/>
          <w:b/>
          <w:sz w:val="24"/>
          <w:szCs w:val="24"/>
          <w:u w:val="single"/>
        </w:rPr>
        <w:t>2</w:t>
      </w:r>
      <w:r w:rsidR="00D76453">
        <w:rPr>
          <w:rFonts w:ascii="Times New Roman" w:hAnsi="Times New Roman" w:cs="Times New Roman"/>
          <w:b/>
          <w:sz w:val="24"/>
          <w:szCs w:val="24"/>
          <w:u w:val="single"/>
        </w:rPr>
        <w:t>3</w:t>
      </w:r>
      <w:r w:rsidRPr="00B1259B">
        <w:rPr>
          <w:rFonts w:ascii="Times New Roman" w:hAnsi="Times New Roman" w:cs="Times New Roman"/>
          <w:b/>
          <w:sz w:val="24"/>
          <w:szCs w:val="24"/>
          <w:u w:val="single"/>
        </w:rPr>
        <w:t xml:space="preserve"> Proposed Travel Expenses:</w:t>
      </w:r>
      <w:r w:rsidR="00177140" w:rsidRPr="00B1259B">
        <w:rPr>
          <w:rFonts w:ascii="Times New Roman" w:hAnsi="Times New Roman" w:cs="Times New Roman"/>
          <w:b/>
          <w:sz w:val="24"/>
          <w:szCs w:val="24"/>
          <w:u w:val="single"/>
        </w:rPr>
        <w:t xml:space="preserve"> </w:t>
      </w:r>
    </w:p>
    <w:p w14:paraId="12DE1EBB" w14:textId="77777777" w:rsidR="00175FAB" w:rsidRPr="00B1259B" w:rsidRDefault="00175FAB" w:rsidP="007F58D5">
      <w:pPr>
        <w:widowControl/>
        <w:autoSpaceDE/>
        <w:autoSpaceDN/>
        <w:adjustRightInd/>
        <w:jc w:val="both"/>
        <w:rPr>
          <w:rFonts w:ascii="Times New Roman" w:hAnsi="Times New Roman" w:cs="Times New Roman"/>
          <w:sz w:val="24"/>
          <w:szCs w:val="24"/>
        </w:rPr>
      </w:pPr>
    </w:p>
    <w:p w14:paraId="6E4DA6F9" w14:textId="7947154C" w:rsidR="00175FAB" w:rsidRPr="00B1259B" w:rsidRDefault="007F58D5" w:rsidP="007F58D5">
      <w:pPr>
        <w:widowControl/>
        <w:autoSpaceDE/>
        <w:autoSpaceDN/>
        <w:adjustRightInd/>
        <w:jc w:val="both"/>
        <w:rPr>
          <w:rFonts w:ascii="Times New Roman" w:hAnsi="Times New Roman" w:cs="Times New Roman"/>
          <w:sz w:val="24"/>
          <w:szCs w:val="24"/>
        </w:rPr>
      </w:pPr>
      <w:r w:rsidRPr="00B1259B">
        <w:rPr>
          <w:rFonts w:ascii="Times New Roman" w:hAnsi="Times New Roman" w:cs="Times New Roman"/>
          <w:sz w:val="24"/>
          <w:szCs w:val="24"/>
        </w:rPr>
        <w:t xml:space="preserve">Include a detailed assessment of travel needs within the program area in which you will be applying. </w:t>
      </w:r>
      <w:r w:rsidR="00952B27" w:rsidRPr="00B1259B">
        <w:rPr>
          <w:rFonts w:ascii="Times New Roman" w:hAnsi="Times New Roman" w:cs="Times New Roman"/>
          <w:sz w:val="24"/>
          <w:szCs w:val="24"/>
        </w:rPr>
        <w:t>Also,</w:t>
      </w:r>
      <w:r w:rsidRPr="00B1259B">
        <w:rPr>
          <w:rFonts w:ascii="Times New Roman" w:hAnsi="Times New Roman" w:cs="Times New Roman"/>
          <w:sz w:val="24"/>
          <w:szCs w:val="24"/>
        </w:rPr>
        <w:t xml:space="preserve"> include a cost estimate for all travel needs </w:t>
      </w:r>
      <w:r w:rsidRPr="00B1259B">
        <w:rPr>
          <w:rFonts w:ascii="Times New Roman" w:hAnsi="Times New Roman" w:cs="Times New Roman"/>
          <w:sz w:val="24"/>
          <w:szCs w:val="24"/>
          <w:u w:val="single"/>
        </w:rPr>
        <w:t xml:space="preserve">(airfare, hotel, hotel taxes, per diem, mileage, parking, </w:t>
      </w:r>
      <w:r w:rsidR="0051082C" w:rsidRPr="00B1259B">
        <w:rPr>
          <w:rFonts w:ascii="Times New Roman" w:hAnsi="Times New Roman" w:cs="Times New Roman"/>
          <w:sz w:val="24"/>
          <w:szCs w:val="24"/>
          <w:u w:val="single"/>
        </w:rPr>
        <w:t>baggage,</w:t>
      </w:r>
      <w:r w:rsidR="003A11E9" w:rsidRPr="00B1259B">
        <w:rPr>
          <w:rFonts w:ascii="Times New Roman" w:hAnsi="Times New Roman" w:cs="Times New Roman"/>
          <w:sz w:val="24"/>
          <w:szCs w:val="24"/>
          <w:u w:val="single"/>
        </w:rPr>
        <w:t xml:space="preserve"> </w:t>
      </w:r>
      <w:r w:rsidR="001E4F5A">
        <w:rPr>
          <w:rFonts w:ascii="Times New Roman" w:hAnsi="Times New Roman" w:cs="Times New Roman"/>
          <w:sz w:val="24"/>
          <w:szCs w:val="24"/>
          <w:u w:val="single"/>
        </w:rPr>
        <w:t xml:space="preserve">and </w:t>
      </w:r>
      <w:r w:rsidRPr="00B1259B">
        <w:rPr>
          <w:rFonts w:ascii="Times New Roman" w:hAnsi="Times New Roman" w:cs="Times New Roman"/>
          <w:sz w:val="24"/>
          <w:szCs w:val="24"/>
          <w:u w:val="single"/>
        </w:rPr>
        <w:t>gratuity)</w:t>
      </w:r>
      <w:r w:rsidRPr="00B1259B">
        <w:rPr>
          <w:rFonts w:ascii="Times New Roman" w:hAnsi="Times New Roman" w:cs="Times New Roman"/>
          <w:sz w:val="24"/>
          <w:szCs w:val="24"/>
        </w:rPr>
        <w:t xml:space="preserve">. All expenses must be in accordance </w:t>
      </w:r>
      <w:r w:rsidR="00D76453" w:rsidRPr="00B1259B">
        <w:rPr>
          <w:rFonts w:ascii="Times New Roman" w:hAnsi="Times New Roman" w:cs="Times New Roman"/>
          <w:sz w:val="24"/>
          <w:szCs w:val="24"/>
        </w:rPr>
        <w:t>with</w:t>
      </w:r>
      <w:r w:rsidRPr="00B1259B">
        <w:rPr>
          <w:rFonts w:ascii="Times New Roman" w:hAnsi="Times New Roman" w:cs="Times New Roman"/>
          <w:sz w:val="24"/>
          <w:szCs w:val="24"/>
        </w:rPr>
        <w:t xml:space="preserve"> current state and federal guidelines.</w:t>
      </w:r>
    </w:p>
    <w:p w14:paraId="340BA3C1" w14:textId="77777777" w:rsidR="007F58D5" w:rsidRPr="00B1259B" w:rsidRDefault="007F58D5" w:rsidP="00175FAB">
      <w:pPr>
        <w:widowControl/>
        <w:autoSpaceDE/>
        <w:autoSpaceDN/>
        <w:adjustRightInd/>
        <w:rPr>
          <w:rFonts w:ascii="Times New Roman" w:hAnsi="Times New Roman" w:cs="Times New Roman"/>
          <w:sz w:val="24"/>
          <w:szCs w:val="24"/>
        </w:rPr>
      </w:pPr>
    </w:p>
    <w:tbl>
      <w:tblPr>
        <w:tblStyle w:val="LightGrid-Accent1"/>
        <w:tblW w:w="0" w:type="auto"/>
        <w:tblLook w:val="04A0" w:firstRow="1" w:lastRow="0" w:firstColumn="1" w:lastColumn="0" w:noHBand="0" w:noVBand="1"/>
      </w:tblPr>
      <w:tblGrid>
        <w:gridCol w:w="2701"/>
        <w:gridCol w:w="2699"/>
        <w:gridCol w:w="2689"/>
        <w:gridCol w:w="2691"/>
      </w:tblGrid>
      <w:tr w:rsidR="00175FAB" w:rsidRPr="00B1259B" w14:paraId="164A9079" w14:textId="77777777" w:rsidTr="007B22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3D960259" w14:textId="3AF22978" w:rsidR="00175FAB" w:rsidRPr="00B1259B" w:rsidRDefault="00175FAB" w:rsidP="00175FAB">
            <w:pPr>
              <w:widowControl/>
              <w:autoSpaceDE/>
              <w:autoSpaceDN/>
              <w:adjustRightInd/>
              <w:rPr>
                <w:rFonts w:ascii="Times New Roman" w:hAnsi="Times New Roman" w:cs="Times New Roman"/>
                <w:sz w:val="24"/>
                <w:szCs w:val="24"/>
              </w:rPr>
            </w:pPr>
            <w:r w:rsidRPr="00B1259B">
              <w:rPr>
                <w:rFonts w:ascii="Times New Roman" w:hAnsi="Times New Roman" w:cs="Times New Roman"/>
                <w:sz w:val="24"/>
                <w:szCs w:val="24"/>
              </w:rPr>
              <w:t>Type of Travel</w:t>
            </w:r>
            <w:r w:rsidR="00041191">
              <w:rPr>
                <w:rFonts w:ascii="Times New Roman" w:hAnsi="Times New Roman" w:cs="Times New Roman"/>
                <w:sz w:val="24"/>
                <w:szCs w:val="24"/>
              </w:rPr>
              <w:t>:</w:t>
            </w:r>
          </w:p>
        </w:tc>
        <w:tc>
          <w:tcPr>
            <w:tcW w:w="2754" w:type="dxa"/>
          </w:tcPr>
          <w:p w14:paraId="3EE4E500" w14:textId="77777777" w:rsidR="00175FAB" w:rsidRPr="00B1259B" w:rsidRDefault="00175FAB" w:rsidP="00175FAB">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59B">
              <w:rPr>
                <w:rFonts w:ascii="Times New Roman" w:hAnsi="Times New Roman" w:cs="Times New Roman"/>
                <w:sz w:val="24"/>
                <w:szCs w:val="24"/>
              </w:rPr>
              <w:t>Number of People</w:t>
            </w:r>
            <w:r w:rsidR="007F58D5" w:rsidRPr="00B1259B">
              <w:rPr>
                <w:rFonts w:ascii="Times New Roman" w:hAnsi="Times New Roman" w:cs="Times New Roman"/>
                <w:sz w:val="24"/>
                <w:szCs w:val="24"/>
              </w:rPr>
              <w:t>:</w:t>
            </w:r>
          </w:p>
        </w:tc>
        <w:tc>
          <w:tcPr>
            <w:tcW w:w="2754" w:type="dxa"/>
          </w:tcPr>
          <w:p w14:paraId="6E321494" w14:textId="77777777" w:rsidR="00175FAB" w:rsidRPr="00B1259B" w:rsidRDefault="00175FAB" w:rsidP="00175FAB">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59B">
              <w:rPr>
                <w:rFonts w:ascii="Times New Roman" w:hAnsi="Times New Roman" w:cs="Times New Roman"/>
                <w:sz w:val="24"/>
                <w:szCs w:val="24"/>
              </w:rPr>
              <w:t>Cost:</w:t>
            </w:r>
          </w:p>
        </w:tc>
        <w:tc>
          <w:tcPr>
            <w:tcW w:w="2754" w:type="dxa"/>
          </w:tcPr>
          <w:p w14:paraId="124C5AF8" w14:textId="77777777" w:rsidR="00175FAB" w:rsidRPr="00B1259B" w:rsidRDefault="00175FAB" w:rsidP="00175FAB">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59B">
              <w:rPr>
                <w:rFonts w:ascii="Times New Roman" w:hAnsi="Times New Roman" w:cs="Times New Roman"/>
                <w:sz w:val="24"/>
                <w:szCs w:val="24"/>
              </w:rPr>
              <w:t>Total:</w:t>
            </w:r>
          </w:p>
        </w:tc>
      </w:tr>
      <w:tr w:rsidR="00175FAB" w:rsidRPr="00B1259B" w14:paraId="4DD93A0C" w14:textId="77777777" w:rsidTr="007B2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45952429" w14:textId="77777777" w:rsidR="00175FAB" w:rsidRPr="00B1259B" w:rsidRDefault="00175FAB" w:rsidP="00175FAB">
            <w:pPr>
              <w:widowControl/>
              <w:autoSpaceDE/>
              <w:autoSpaceDN/>
              <w:adjustRightInd/>
              <w:rPr>
                <w:rFonts w:ascii="Times New Roman" w:hAnsi="Times New Roman" w:cs="Times New Roman"/>
                <w:sz w:val="24"/>
                <w:szCs w:val="24"/>
              </w:rPr>
            </w:pPr>
          </w:p>
        </w:tc>
        <w:tc>
          <w:tcPr>
            <w:tcW w:w="2754" w:type="dxa"/>
          </w:tcPr>
          <w:p w14:paraId="05990733" w14:textId="77777777" w:rsidR="00175FAB" w:rsidRPr="00B1259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754" w:type="dxa"/>
          </w:tcPr>
          <w:p w14:paraId="5AB5DBE2" w14:textId="77777777" w:rsidR="00175FAB" w:rsidRPr="00B1259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754" w:type="dxa"/>
          </w:tcPr>
          <w:p w14:paraId="0DC15B53" w14:textId="77777777" w:rsidR="00175FAB" w:rsidRPr="00B1259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r>
      <w:tr w:rsidR="00175FAB" w:rsidRPr="00B1259B" w14:paraId="3A97EFCB" w14:textId="77777777" w:rsidTr="007B22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2194AF5C" w14:textId="77777777" w:rsidR="00175FAB" w:rsidRPr="00B1259B" w:rsidRDefault="00175FAB" w:rsidP="00175FAB">
            <w:pPr>
              <w:widowControl/>
              <w:autoSpaceDE/>
              <w:autoSpaceDN/>
              <w:adjustRightInd/>
              <w:rPr>
                <w:rFonts w:ascii="Times New Roman" w:hAnsi="Times New Roman" w:cs="Times New Roman"/>
                <w:sz w:val="24"/>
                <w:szCs w:val="24"/>
              </w:rPr>
            </w:pPr>
          </w:p>
        </w:tc>
        <w:tc>
          <w:tcPr>
            <w:tcW w:w="2754" w:type="dxa"/>
          </w:tcPr>
          <w:p w14:paraId="60181D75" w14:textId="77777777" w:rsidR="00175FAB" w:rsidRPr="00B1259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754" w:type="dxa"/>
          </w:tcPr>
          <w:p w14:paraId="182F04D2" w14:textId="77777777" w:rsidR="00175FAB" w:rsidRPr="00B1259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754" w:type="dxa"/>
          </w:tcPr>
          <w:p w14:paraId="5ED8B4AB" w14:textId="77777777" w:rsidR="00175FAB" w:rsidRPr="00B1259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r>
      <w:tr w:rsidR="00175FAB" w:rsidRPr="00B1259B" w14:paraId="3381B75F" w14:textId="77777777" w:rsidTr="007B2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71D71942" w14:textId="77777777" w:rsidR="00175FAB" w:rsidRPr="00B1259B" w:rsidRDefault="00175FAB" w:rsidP="00175FAB">
            <w:pPr>
              <w:widowControl/>
              <w:autoSpaceDE/>
              <w:autoSpaceDN/>
              <w:adjustRightInd/>
              <w:rPr>
                <w:rFonts w:ascii="Times New Roman" w:hAnsi="Times New Roman" w:cs="Times New Roman"/>
                <w:sz w:val="24"/>
                <w:szCs w:val="24"/>
              </w:rPr>
            </w:pPr>
          </w:p>
        </w:tc>
        <w:tc>
          <w:tcPr>
            <w:tcW w:w="2754" w:type="dxa"/>
          </w:tcPr>
          <w:p w14:paraId="63F0E300" w14:textId="77777777" w:rsidR="00175FAB" w:rsidRPr="00B1259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754" w:type="dxa"/>
          </w:tcPr>
          <w:p w14:paraId="2B4151BD" w14:textId="77777777" w:rsidR="00175FAB" w:rsidRPr="00B1259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754" w:type="dxa"/>
          </w:tcPr>
          <w:p w14:paraId="03E9983B" w14:textId="77777777" w:rsidR="00175FAB" w:rsidRPr="00B1259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r>
      <w:tr w:rsidR="00175FAB" w:rsidRPr="00B1259B" w14:paraId="6D7A431E" w14:textId="77777777" w:rsidTr="007B22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12648A3C" w14:textId="77777777" w:rsidR="00175FAB" w:rsidRPr="00B1259B" w:rsidRDefault="00175FAB" w:rsidP="00175FAB">
            <w:pPr>
              <w:widowControl/>
              <w:autoSpaceDE/>
              <w:autoSpaceDN/>
              <w:adjustRightInd/>
              <w:rPr>
                <w:rFonts w:ascii="Times New Roman" w:hAnsi="Times New Roman" w:cs="Times New Roman"/>
                <w:sz w:val="24"/>
                <w:szCs w:val="24"/>
              </w:rPr>
            </w:pPr>
          </w:p>
        </w:tc>
        <w:tc>
          <w:tcPr>
            <w:tcW w:w="2754" w:type="dxa"/>
          </w:tcPr>
          <w:p w14:paraId="3617E7A7" w14:textId="77777777" w:rsidR="00175FAB" w:rsidRPr="00B1259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754" w:type="dxa"/>
          </w:tcPr>
          <w:p w14:paraId="4E1ED2ED" w14:textId="77777777" w:rsidR="00175FAB" w:rsidRPr="00B1259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754" w:type="dxa"/>
          </w:tcPr>
          <w:p w14:paraId="0F8E9F19" w14:textId="77777777" w:rsidR="00175FAB" w:rsidRPr="00B1259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r>
      <w:tr w:rsidR="00175FAB" w:rsidRPr="00B1259B" w14:paraId="60A02CA9" w14:textId="77777777" w:rsidTr="007B2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066DC938" w14:textId="77777777" w:rsidR="00175FAB" w:rsidRPr="00B1259B" w:rsidRDefault="00175FAB" w:rsidP="00175FAB">
            <w:pPr>
              <w:widowControl/>
              <w:autoSpaceDE/>
              <w:autoSpaceDN/>
              <w:adjustRightInd/>
              <w:rPr>
                <w:rFonts w:ascii="Times New Roman" w:hAnsi="Times New Roman" w:cs="Times New Roman"/>
                <w:sz w:val="24"/>
                <w:szCs w:val="24"/>
              </w:rPr>
            </w:pPr>
          </w:p>
        </w:tc>
        <w:tc>
          <w:tcPr>
            <w:tcW w:w="2754" w:type="dxa"/>
          </w:tcPr>
          <w:p w14:paraId="3CCD0B70" w14:textId="77777777" w:rsidR="00175FAB" w:rsidRPr="00B1259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754" w:type="dxa"/>
          </w:tcPr>
          <w:p w14:paraId="213C93F7" w14:textId="77777777" w:rsidR="00175FAB" w:rsidRPr="00B1259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754" w:type="dxa"/>
          </w:tcPr>
          <w:p w14:paraId="2C054120" w14:textId="77777777" w:rsidR="00175FAB" w:rsidRPr="00B1259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r>
      <w:tr w:rsidR="00175FAB" w:rsidRPr="00B1259B" w14:paraId="76B9A72D" w14:textId="77777777" w:rsidTr="007B22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7BDE2688" w14:textId="77777777" w:rsidR="00175FAB" w:rsidRPr="00B1259B" w:rsidRDefault="009C4B0F" w:rsidP="00175FAB">
            <w:pPr>
              <w:widowControl/>
              <w:autoSpaceDE/>
              <w:autoSpaceDN/>
              <w:adjustRightInd/>
              <w:rPr>
                <w:rFonts w:ascii="Times New Roman" w:hAnsi="Times New Roman" w:cs="Times New Roman"/>
                <w:sz w:val="24"/>
                <w:szCs w:val="24"/>
              </w:rPr>
            </w:pPr>
            <w:r w:rsidRPr="00B1259B">
              <w:rPr>
                <w:rFonts w:ascii="Times New Roman" w:hAnsi="Times New Roman" w:cs="Times New Roman"/>
                <w:sz w:val="24"/>
                <w:szCs w:val="24"/>
              </w:rPr>
              <w:t>Total Travel Expense:</w:t>
            </w:r>
          </w:p>
        </w:tc>
        <w:tc>
          <w:tcPr>
            <w:tcW w:w="2754" w:type="dxa"/>
          </w:tcPr>
          <w:p w14:paraId="14793921" w14:textId="77777777" w:rsidR="00175FAB" w:rsidRPr="00B1259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754" w:type="dxa"/>
          </w:tcPr>
          <w:p w14:paraId="09915513" w14:textId="77777777" w:rsidR="00175FAB" w:rsidRPr="00B1259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754" w:type="dxa"/>
          </w:tcPr>
          <w:p w14:paraId="27796237" w14:textId="77777777" w:rsidR="00175FAB" w:rsidRPr="00B1259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r>
    </w:tbl>
    <w:p w14:paraId="5AAC6A88" w14:textId="77777777" w:rsidR="00DD1893" w:rsidRPr="00B1259B" w:rsidRDefault="00DD1893" w:rsidP="006A12C3">
      <w:pPr>
        <w:widowControl/>
        <w:autoSpaceDE/>
        <w:autoSpaceDN/>
        <w:adjustRightInd/>
        <w:rPr>
          <w:rFonts w:ascii="Times New Roman" w:hAnsi="Times New Roman" w:cs="Times New Roman"/>
          <w:b/>
          <w:sz w:val="24"/>
          <w:szCs w:val="24"/>
          <w:u w:val="single"/>
        </w:rPr>
      </w:pPr>
    </w:p>
    <w:p w14:paraId="17A60272" w14:textId="6D83AE7B" w:rsidR="00D2037A" w:rsidRPr="00B1259B" w:rsidRDefault="00D2037A" w:rsidP="00D2037A">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B1259B">
        <w:rPr>
          <w:rFonts w:ascii="Times New Roman" w:hAnsi="Times New Roman" w:cs="Times New Roman"/>
          <w:sz w:val="24"/>
          <w:szCs w:val="24"/>
        </w:rPr>
        <w:t>Possible travel opportunities for FY2</w:t>
      </w:r>
      <w:r w:rsidR="00D76453">
        <w:rPr>
          <w:rFonts w:ascii="Times New Roman" w:hAnsi="Times New Roman" w:cs="Times New Roman"/>
          <w:sz w:val="24"/>
          <w:szCs w:val="24"/>
        </w:rPr>
        <w:t>3</w:t>
      </w:r>
      <w:r w:rsidRPr="00B1259B">
        <w:rPr>
          <w:rFonts w:ascii="Times New Roman" w:hAnsi="Times New Roman" w:cs="Times New Roman"/>
          <w:sz w:val="24"/>
          <w:szCs w:val="24"/>
        </w:rPr>
        <w:t xml:space="preserve"> funds: In-State and Out of State Conferences</w:t>
      </w:r>
    </w:p>
    <w:p w14:paraId="1DEF508A" w14:textId="77777777" w:rsidR="00D2037A" w:rsidRPr="00B1259B" w:rsidRDefault="00D2037A" w:rsidP="00D2037A">
      <w:pPr>
        <w:rPr>
          <w:rFonts w:ascii="Times New Roman" w:eastAsia="Calibri" w:hAnsi="Times New Roman" w:cs="Times New Roman"/>
          <w:sz w:val="24"/>
          <w:szCs w:val="24"/>
          <w:u w:val="single"/>
        </w:rPr>
      </w:pPr>
    </w:p>
    <w:p w14:paraId="4AD9913F" w14:textId="77777777" w:rsidR="00D2037A" w:rsidRPr="00B1259B" w:rsidRDefault="00D2037A" w:rsidP="00D2037A">
      <w:pPr>
        <w:rPr>
          <w:rFonts w:ascii="Times New Roman" w:eastAsia="Calibri" w:hAnsi="Times New Roman" w:cs="Times New Roman"/>
          <w:sz w:val="24"/>
          <w:szCs w:val="24"/>
          <w:u w:val="single"/>
        </w:rPr>
      </w:pPr>
    </w:p>
    <w:p w14:paraId="502CFB4C" w14:textId="00F179C8" w:rsidR="00D2037A" w:rsidRPr="00B1259B" w:rsidRDefault="00D2037A" w:rsidP="00D2037A">
      <w:pPr>
        <w:rPr>
          <w:rFonts w:ascii="Times New Roman" w:eastAsia="Calibri" w:hAnsi="Times New Roman" w:cs="Times New Roman"/>
          <w:sz w:val="24"/>
          <w:szCs w:val="24"/>
          <w:u w:val="single"/>
        </w:rPr>
      </w:pPr>
      <w:r w:rsidRPr="00B1259B">
        <w:rPr>
          <w:rFonts w:ascii="Times New Roman" w:eastAsia="Calibri" w:hAnsi="Times New Roman" w:cs="Times New Roman"/>
          <w:sz w:val="24"/>
          <w:szCs w:val="24"/>
          <w:u w:val="single"/>
        </w:rPr>
        <w:t>In-State Highway Safety Training for Law Enforcement Agencies (STORM Conference)</w:t>
      </w:r>
    </w:p>
    <w:p w14:paraId="4C53451D" w14:textId="77777777" w:rsidR="00D2037A" w:rsidRPr="00B1259B" w:rsidRDefault="00D2037A" w:rsidP="00D2037A">
      <w:pPr>
        <w:pStyle w:val="ListParagraph"/>
        <w:numPr>
          <w:ilvl w:val="0"/>
          <w:numId w:val="7"/>
        </w:numPr>
        <w:spacing w:after="20"/>
        <w:rPr>
          <w:rFonts w:ascii="Times New Roman" w:hAnsi="Times New Roman" w:cs="Times New Roman"/>
          <w:sz w:val="24"/>
          <w:szCs w:val="24"/>
        </w:rPr>
      </w:pPr>
      <w:r w:rsidRPr="00B1259B">
        <w:rPr>
          <w:rFonts w:ascii="Times New Roman" w:eastAsia="Calibri" w:hAnsi="Times New Roman" w:cs="Times New Roman"/>
          <w:sz w:val="24"/>
          <w:szCs w:val="24"/>
        </w:rPr>
        <w:t xml:space="preserve">Allowable Cost: Meals only - </w:t>
      </w:r>
      <w:r w:rsidRPr="00B1259B">
        <w:rPr>
          <w:rFonts w:ascii="Times New Roman" w:hAnsi="Times New Roman" w:cs="Times New Roman"/>
          <w:sz w:val="24"/>
          <w:szCs w:val="24"/>
        </w:rPr>
        <w:t xml:space="preserve">Meals can only be claimed with an overnight hotel stay. </w:t>
      </w:r>
    </w:p>
    <w:p w14:paraId="5EEEA921" w14:textId="77777777" w:rsidR="006708C5" w:rsidRPr="00B1259B" w:rsidRDefault="006708C5" w:rsidP="006708C5">
      <w:pPr>
        <w:pStyle w:val="ListParagraph"/>
        <w:numPr>
          <w:ilvl w:val="1"/>
          <w:numId w:val="7"/>
        </w:numPr>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 xml:space="preserve">Meals </w:t>
      </w:r>
      <w:r w:rsidRPr="00B1259B">
        <w:rPr>
          <w:rFonts w:ascii="Times New Roman" w:eastAsiaTheme="minorHAnsi" w:hAnsi="Times New Roman" w:cs="Times New Roman"/>
          <w:sz w:val="24"/>
          <w:szCs w:val="24"/>
          <w:u w:val="single"/>
        </w:rPr>
        <w:t>(per diem total)</w:t>
      </w:r>
      <w:r w:rsidRPr="00B1259B">
        <w:rPr>
          <w:rFonts w:ascii="Times New Roman" w:eastAsiaTheme="minorHAnsi" w:hAnsi="Times New Roman" w:cs="Times New Roman"/>
          <w:sz w:val="24"/>
          <w:szCs w:val="24"/>
        </w:rPr>
        <w:t xml:space="preserve"> X </w:t>
      </w:r>
      <w:r w:rsidRPr="00B1259B">
        <w:rPr>
          <w:rFonts w:ascii="Times New Roman" w:eastAsiaTheme="minorHAnsi" w:hAnsi="Times New Roman" w:cs="Times New Roman"/>
          <w:sz w:val="24"/>
          <w:szCs w:val="24"/>
          <w:u w:val="single"/>
        </w:rPr>
        <w:t>(#)</w:t>
      </w:r>
      <w:r w:rsidRPr="00B1259B">
        <w:rPr>
          <w:rFonts w:ascii="Times New Roman" w:eastAsiaTheme="minorHAnsi" w:hAnsi="Times New Roman" w:cs="Times New Roman"/>
          <w:sz w:val="24"/>
          <w:szCs w:val="24"/>
        </w:rPr>
        <w:t xml:space="preserve"> of days = </w:t>
      </w:r>
      <w:r w:rsidRPr="00B1259B">
        <w:rPr>
          <w:rFonts w:ascii="Times New Roman" w:eastAsiaTheme="minorHAnsi" w:hAnsi="Times New Roman" w:cs="Times New Roman"/>
          <w:sz w:val="24"/>
          <w:szCs w:val="24"/>
          <w:u w:val="single"/>
        </w:rPr>
        <w:t>(total)</w:t>
      </w:r>
    </w:p>
    <w:p w14:paraId="686E60DE" w14:textId="77777777" w:rsidR="006708C5" w:rsidRPr="00B1259B" w:rsidRDefault="006708C5" w:rsidP="006708C5">
      <w:pPr>
        <w:pStyle w:val="ListParagraph"/>
        <w:numPr>
          <w:ilvl w:val="1"/>
          <w:numId w:val="7"/>
        </w:numPr>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 xml:space="preserve">20% gratuity X </w:t>
      </w:r>
      <w:r w:rsidRPr="00B1259B">
        <w:rPr>
          <w:rFonts w:ascii="Times New Roman" w:eastAsiaTheme="minorHAnsi" w:hAnsi="Times New Roman" w:cs="Times New Roman"/>
          <w:sz w:val="24"/>
          <w:szCs w:val="24"/>
          <w:u w:val="single"/>
        </w:rPr>
        <w:t>(Total meals)</w:t>
      </w:r>
      <w:r w:rsidRPr="00B1259B">
        <w:rPr>
          <w:rFonts w:ascii="Times New Roman" w:eastAsiaTheme="minorHAnsi" w:hAnsi="Times New Roman" w:cs="Times New Roman"/>
          <w:sz w:val="24"/>
          <w:szCs w:val="24"/>
        </w:rPr>
        <w:t xml:space="preserve"> = </w:t>
      </w:r>
      <w:r w:rsidRPr="00B1259B">
        <w:rPr>
          <w:rFonts w:ascii="Times New Roman" w:eastAsiaTheme="minorHAnsi" w:hAnsi="Times New Roman" w:cs="Times New Roman"/>
          <w:sz w:val="24"/>
          <w:szCs w:val="24"/>
          <w:u w:val="single"/>
        </w:rPr>
        <w:t>(total)</w:t>
      </w:r>
    </w:p>
    <w:p w14:paraId="56B25374" w14:textId="77777777" w:rsidR="006708C5" w:rsidRPr="00B1259B" w:rsidRDefault="006708C5" w:rsidP="006708C5">
      <w:pPr>
        <w:pStyle w:val="ListParagraph"/>
        <w:numPr>
          <w:ilvl w:val="1"/>
          <w:numId w:val="7"/>
        </w:numPr>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Trip amount per person (total of all above)</w:t>
      </w:r>
    </w:p>
    <w:p w14:paraId="68B16687" w14:textId="00472A93" w:rsidR="00D2037A" w:rsidRPr="00306C0D" w:rsidRDefault="006708C5" w:rsidP="00306C0D">
      <w:pPr>
        <w:pStyle w:val="ListParagraph"/>
        <w:numPr>
          <w:ilvl w:val="1"/>
          <w:numId w:val="7"/>
        </w:numPr>
        <w:rPr>
          <w:rFonts w:ascii="Times New Roman" w:eastAsiaTheme="minorHAnsi" w:hAnsi="Times New Roman" w:cs="Times New Roman"/>
          <w:sz w:val="24"/>
          <w:szCs w:val="24"/>
          <w:u w:val="single"/>
        </w:rPr>
      </w:pPr>
      <w:r w:rsidRPr="00B1259B">
        <w:rPr>
          <w:rFonts w:ascii="Times New Roman" w:eastAsiaTheme="minorHAnsi" w:hAnsi="Times New Roman" w:cs="Times New Roman"/>
          <w:sz w:val="24"/>
          <w:szCs w:val="24"/>
        </w:rPr>
        <w:t xml:space="preserve">Number of people </w:t>
      </w:r>
      <w:r w:rsidRPr="00B1259B">
        <w:rPr>
          <w:rFonts w:ascii="Times New Roman" w:eastAsiaTheme="minorHAnsi" w:hAnsi="Times New Roman" w:cs="Times New Roman"/>
          <w:sz w:val="24"/>
          <w:szCs w:val="24"/>
          <w:u w:val="single"/>
        </w:rPr>
        <w:t>(#)</w:t>
      </w:r>
      <w:r w:rsidRPr="00B1259B">
        <w:rPr>
          <w:rFonts w:ascii="Times New Roman" w:eastAsiaTheme="minorHAnsi" w:hAnsi="Times New Roman" w:cs="Times New Roman"/>
          <w:sz w:val="24"/>
          <w:szCs w:val="24"/>
        </w:rPr>
        <w:t xml:space="preserve"> x </w:t>
      </w:r>
      <w:r w:rsidRPr="00B1259B">
        <w:rPr>
          <w:rFonts w:ascii="Times New Roman" w:eastAsiaTheme="minorHAnsi" w:hAnsi="Times New Roman" w:cs="Times New Roman"/>
          <w:sz w:val="24"/>
          <w:szCs w:val="24"/>
          <w:u w:val="single"/>
        </w:rPr>
        <w:t>(trip amount)</w:t>
      </w:r>
      <w:r w:rsidRPr="00B1259B">
        <w:rPr>
          <w:rFonts w:ascii="Times New Roman" w:eastAsiaTheme="minorHAnsi" w:hAnsi="Times New Roman" w:cs="Times New Roman"/>
          <w:sz w:val="24"/>
          <w:szCs w:val="24"/>
        </w:rPr>
        <w:t xml:space="preserve"> = </w:t>
      </w:r>
      <w:r w:rsidRPr="00B1259B">
        <w:rPr>
          <w:rFonts w:ascii="Times New Roman" w:eastAsiaTheme="minorHAnsi" w:hAnsi="Times New Roman" w:cs="Times New Roman"/>
          <w:sz w:val="24"/>
          <w:szCs w:val="24"/>
          <w:u w:val="single"/>
        </w:rPr>
        <w:t>(total travel amount)</w:t>
      </w:r>
    </w:p>
    <w:p w14:paraId="4BA307C7" w14:textId="77777777" w:rsidR="00CF1765" w:rsidRPr="00B1259B" w:rsidRDefault="00CF1765" w:rsidP="00B16C2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06B7883B" w14:textId="7162BF91" w:rsidR="00B16C2E" w:rsidRPr="00B1259B" w:rsidRDefault="00B16C2E" w:rsidP="00B16C2E">
      <w:pPr>
        <w:rPr>
          <w:rFonts w:ascii="Times New Roman" w:eastAsia="Calibri" w:hAnsi="Times New Roman" w:cs="Times New Roman"/>
          <w:sz w:val="24"/>
          <w:szCs w:val="24"/>
          <w:u w:val="single"/>
        </w:rPr>
      </w:pPr>
      <w:r w:rsidRPr="00B1259B">
        <w:rPr>
          <w:rFonts w:ascii="Times New Roman" w:eastAsia="Calibri" w:hAnsi="Times New Roman" w:cs="Times New Roman"/>
          <w:sz w:val="24"/>
          <w:szCs w:val="24"/>
          <w:u w:val="single"/>
        </w:rPr>
        <w:t xml:space="preserve">Out of State Highway Safety Training/Conference for </w:t>
      </w:r>
      <w:r w:rsidR="006708C5" w:rsidRPr="00B1259B">
        <w:rPr>
          <w:rFonts w:ascii="Times New Roman" w:eastAsia="Calibri" w:hAnsi="Times New Roman" w:cs="Times New Roman"/>
          <w:sz w:val="24"/>
          <w:szCs w:val="24"/>
          <w:u w:val="single"/>
        </w:rPr>
        <w:t>Law Enforcement Agencies</w:t>
      </w:r>
    </w:p>
    <w:p w14:paraId="47E9BDA7" w14:textId="77777777" w:rsidR="00CF1765" w:rsidRPr="00B1259B" w:rsidRDefault="00CF1765" w:rsidP="00E6029C">
      <w:pPr>
        <w:pStyle w:val="ListParagraph"/>
        <w:numPr>
          <w:ilvl w:val="1"/>
          <w:numId w:val="4"/>
        </w:numPr>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Registration fee (amount)</w:t>
      </w:r>
    </w:p>
    <w:p w14:paraId="6D1D8456" w14:textId="77777777" w:rsidR="00CF1765" w:rsidRPr="00B1259B" w:rsidRDefault="00CF1765" w:rsidP="00E6029C">
      <w:pPr>
        <w:pStyle w:val="ListParagraph"/>
        <w:numPr>
          <w:ilvl w:val="1"/>
          <w:numId w:val="4"/>
        </w:numPr>
        <w:rPr>
          <w:rFonts w:ascii="Times New Roman" w:eastAsiaTheme="minorHAnsi" w:hAnsi="Times New Roman" w:cs="Times New Roman"/>
          <w:sz w:val="24"/>
          <w:szCs w:val="24"/>
          <w:u w:val="single"/>
        </w:rPr>
      </w:pPr>
      <w:r w:rsidRPr="00B1259B">
        <w:rPr>
          <w:rFonts w:ascii="Times New Roman" w:eastAsiaTheme="minorHAnsi" w:hAnsi="Times New Roman" w:cs="Times New Roman"/>
          <w:sz w:val="24"/>
          <w:szCs w:val="24"/>
        </w:rPr>
        <w:t xml:space="preserve">Room rate </w:t>
      </w:r>
      <w:r w:rsidRPr="00B1259B">
        <w:rPr>
          <w:rFonts w:ascii="Times New Roman" w:eastAsiaTheme="minorHAnsi" w:hAnsi="Times New Roman" w:cs="Times New Roman"/>
          <w:sz w:val="24"/>
          <w:szCs w:val="24"/>
          <w:u w:val="single"/>
        </w:rPr>
        <w:t>(amount)</w:t>
      </w:r>
      <w:r w:rsidRPr="00B1259B">
        <w:rPr>
          <w:rFonts w:ascii="Times New Roman" w:eastAsiaTheme="minorHAnsi" w:hAnsi="Times New Roman" w:cs="Times New Roman"/>
          <w:sz w:val="24"/>
          <w:szCs w:val="24"/>
        </w:rPr>
        <w:t xml:space="preserve"> X </w:t>
      </w:r>
      <w:r w:rsidRPr="00B1259B">
        <w:rPr>
          <w:rFonts w:ascii="Times New Roman" w:eastAsiaTheme="minorHAnsi" w:hAnsi="Times New Roman" w:cs="Times New Roman"/>
          <w:sz w:val="24"/>
          <w:szCs w:val="24"/>
          <w:u w:val="single"/>
        </w:rPr>
        <w:t>(#)</w:t>
      </w:r>
      <w:r w:rsidRPr="00B1259B">
        <w:rPr>
          <w:rFonts w:ascii="Times New Roman" w:eastAsiaTheme="minorHAnsi" w:hAnsi="Times New Roman" w:cs="Times New Roman"/>
          <w:sz w:val="24"/>
          <w:szCs w:val="24"/>
        </w:rPr>
        <w:t xml:space="preserve"> of nights X </w:t>
      </w:r>
      <w:r w:rsidRPr="00B1259B">
        <w:rPr>
          <w:rFonts w:ascii="Times New Roman" w:eastAsiaTheme="minorHAnsi" w:hAnsi="Times New Roman" w:cs="Times New Roman"/>
          <w:sz w:val="24"/>
          <w:szCs w:val="24"/>
          <w:u w:val="single"/>
        </w:rPr>
        <w:t>(%)</w:t>
      </w:r>
      <w:r w:rsidRPr="00B1259B">
        <w:rPr>
          <w:rFonts w:ascii="Times New Roman" w:eastAsiaTheme="minorHAnsi" w:hAnsi="Times New Roman" w:cs="Times New Roman"/>
          <w:sz w:val="24"/>
          <w:szCs w:val="24"/>
        </w:rPr>
        <w:t xml:space="preserve"> room taxes = </w:t>
      </w:r>
      <w:r w:rsidRPr="00B1259B">
        <w:rPr>
          <w:rFonts w:ascii="Times New Roman" w:eastAsiaTheme="minorHAnsi" w:hAnsi="Times New Roman" w:cs="Times New Roman"/>
          <w:sz w:val="24"/>
          <w:szCs w:val="24"/>
          <w:u w:val="single"/>
        </w:rPr>
        <w:t>(total)</w:t>
      </w:r>
    </w:p>
    <w:p w14:paraId="206ABAD3" w14:textId="77777777" w:rsidR="00CF1765" w:rsidRPr="00B1259B" w:rsidRDefault="00CF1765" w:rsidP="00E6029C">
      <w:pPr>
        <w:pStyle w:val="ListParagraph"/>
        <w:numPr>
          <w:ilvl w:val="1"/>
          <w:numId w:val="4"/>
        </w:numPr>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 xml:space="preserve">Meals </w:t>
      </w:r>
      <w:r w:rsidRPr="00B1259B">
        <w:rPr>
          <w:rFonts w:ascii="Times New Roman" w:eastAsiaTheme="minorHAnsi" w:hAnsi="Times New Roman" w:cs="Times New Roman"/>
          <w:sz w:val="24"/>
          <w:szCs w:val="24"/>
          <w:u w:val="single"/>
        </w:rPr>
        <w:t>(per diem total)</w:t>
      </w:r>
      <w:r w:rsidRPr="00B1259B">
        <w:rPr>
          <w:rFonts w:ascii="Times New Roman" w:eastAsiaTheme="minorHAnsi" w:hAnsi="Times New Roman" w:cs="Times New Roman"/>
          <w:sz w:val="24"/>
          <w:szCs w:val="24"/>
        </w:rPr>
        <w:t xml:space="preserve"> X </w:t>
      </w:r>
      <w:r w:rsidRPr="00B1259B">
        <w:rPr>
          <w:rFonts w:ascii="Times New Roman" w:eastAsiaTheme="minorHAnsi" w:hAnsi="Times New Roman" w:cs="Times New Roman"/>
          <w:sz w:val="24"/>
          <w:szCs w:val="24"/>
          <w:u w:val="single"/>
        </w:rPr>
        <w:t>(#)</w:t>
      </w:r>
      <w:r w:rsidRPr="00B1259B">
        <w:rPr>
          <w:rFonts w:ascii="Times New Roman" w:eastAsiaTheme="minorHAnsi" w:hAnsi="Times New Roman" w:cs="Times New Roman"/>
          <w:sz w:val="24"/>
          <w:szCs w:val="24"/>
        </w:rPr>
        <w:t xml:space="preserve"> of days = </w:t>
      </w:r>
      <w:r w:rsidRPr="00B1259B">
        <w:rPr>
          <w:rFonts w:ascii="Times New Roman" w:eastAsiaTheme="minorHAnsi" w:hAnsi="Times New Roman" w:cs="Times New Roman"/>
          <w:sz w:val="24"/>
          <w:szCs w:val="24"/>
          <w:u w:val="single"/>
        </w:rPr>
        <w:t>(total)</w:t>
      </w:r>
    </w:p>
    <w:p w14:paraId="398DF390" w14:textId="77777777" w:rsidR="00CF1765" w:rsidRPr="00B1259B" w:rsidRDefault="00CF1765" w:rsidP="00E6029C">
      <w:pPr>
        <w:pStyle w:val="ListParagraph"/>
        <w:numPr>
          <w:ilvl w:val="1"/>
          <w:numId w:val="4"/>
        </w:numPr>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 xml:space="preserve">20% gratuity X </w:t>
      </w:r>
      <w:r w:rsidRPr="00B1259B">
        <w:rPr>
          <w:rFonts w:ascii="Times New Roman" w:eastAsiaTheme="minorHAnsi" w:hAnsi="Times New Roman" w:cs="Times New Roman"/>
          <w:sz w:val="24"/>
          <w:szCs w:val="24"/>
          <w:u w:val="single"/>
        </w:rPr>
        <w:t>(Total meals)</w:t>
      </w:r>
      <w:r w:rsidRPr="00B1259B">
        <w:rPr>
          <w:rFonts w:ascii="Times New Roman" w:eastAsiaTheme="minorHAnsi" w:hAnsi="Times New Roman" w:cs="Times New Roman"/>
          <w:sz w:val="24"/>
          <w:szCs w:val="24"/>
        </w:rPr>
        <w:t xml:space="preserve"> = </w:t>
      </w:r>
      <w:r w:rsidRPr="00B1259B">
        <w:rPr>
          <w:rFonts w:ascii="Times New Roman" w:eastAsiaTheme="minorHAnsi" w:hAnsi="Times New Roman" w:cs="Times New Roman"/>
          <w:sz w:val="24"/>
          <w:szCs w:val="24"/>
          <w:u w:val="single"/>
        </w:rPr>
        <w:t>(total)</w:t>
      </w:r>
    </w:p>
    <w:p w14:paraId="15C5BD06" w14:textId="77777777" w:rsidR="00CF1765" w:rsidRPr="00B1259B" w:rsidRDefault="00CF1765" w:rsidP="00E6029C">
      <w:pPr>
        <w:pStyle w:val="ListParagraph"/>
        <w:numPr>
          <w:ilvl w:val="1"/>
          <w:numId w:val="4"/>
        </w:numPr>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 xml:space="preserve">Airfare </w:t>
      </w:r>
      <w:r w:rsidRPr="00B1259B">
        <w:rPr>
          <w:rFonts w:ascii="Times New Roman" w:eastAsiaTheme="minorHAnsi" w:hAnsi="Times New Roman" w:cs="Times New Roman"/>
          <w:sz w:val="24"/>
          <w:szCs w:val="24"/>
          <w:u w:val="single"/>
        </w:rPr>
        <w:t>(amount)</w:t>
      </w:r>
    </w:p>
    <w:p w14:paraId="5DF13D42" w14:textId="77777777" w:rsidR="00CF1765" w:rsidRPr="00B1259B" w:rsidRDefault="00CF1765" w:rsidP="00E6029C">
      <w:pPr>
        <w:pStyle w:val="ListParagraph"/>
        <w:numPr>
          <w:ilvl w:val="1"/>
          <w:numId w:val="4"/>
        </w:numPr>
        <w:rPr>
          <w:rFonts w:ascii="Times New Roman" w:eastAsiaTheme="minorHAnsi" w:hAnsi="Times New Roman" w:cs="Times New Roman"/>
          <w:sz w:val="24"/>
          <w:szCs w:val="24"/>
          <w:u w:val="single"/>
        </w:rPr>
      </w:pPr>
      <w:r w:rsidRPr="00B1259B">
        <w:rPr>
          <w:rFonts w:ascii="Times New Roman" w:eastAsiaTheme="minorHAnsi" w:hAnsi="Times New Roman" w:cs="Times New Roman"/>
          <w:sz w:val="24"/>
          <w:szCs w:val="24"/>
        </w:rPr>
        <w:t xml:space="preserve">Misc. (baggage, parking, taxi, etc.) </w:t>
      </w:r>
      <w:r w:rsidRPr="00B1259B">
        <w:rPr>
          <w:rFonts w:ascii="Times New Roman" w:eastAsiaTheme="minorHAnsi" w:hAnsi="Times New Roman" w:cs="Times New Roman"/>
          <w:sz w:val="24"/>
          <w:szCs w:val="24"/>
          <w:u w:val="single"/>
        </w:rPr>
        <w:t>(amount)</w:t>
      </w:r>
    </w:p>
    <w:p w14:paraId="0AC80205" w14:textId="77777777" w:rsidR="00CF1765" w:rsidRPr="00B1259B" w:rsidRDefault="00CF1765" w:rsidP="00E6029C">
      <w:pPr>
        <w:pStyle w:val="ListParagraph"/>
        <w:numPr>
          <w:ilvl w:val="1"/>
          <w:numId w:val="4"/>
        </w:numPr>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rPr>
        <w:t>Trip amount per person (total of all above)</w:t>
      </w:r>
    </w:p>
    <w:p w14:paraId="360222A7" w14:textId="77777777" w:rsidR="00CF1765" w:rsidRPr="00B1259B" w:rsidRDefault="00CF1765" w:rsidP="00E6029C">
      <w:pPr>
        <w:pStyle w:val="ListParagraph"/>
        <w:numPr>
          <w:ilvl w:val="1"/>
          <w:numId w:val="4"/>
        </w:numPr>
        <w:rPr>
          <w:rFonts w:ascii="Times New Roman" w:eastAsiaTheme="minorHAnsi" w:hAnsi="Times New Roman" w:cs="Times New Roman"/>
          <w:sz w:val="24"/>
          <w:szCs w:val="24"/>
          <w:u w:val="single"/>
        </w:rPr>
      </w:pPr>
      <w:r w:rsidRPr="00B1259B">
        <w:rPr>
          <w:rFonts w:ascii="Times New Roman" w:eastAsiaTheme="minorHAnsi" w:hAnsi="Times New Roman" w:cs="Times New Roman"/>
          <w:sz w:val="24"/>
          <w:szCs w:val="24"/>
        </w:rPr>
        <w:t xml:space="preserve">Number of people </w:t>
      </w:r>
      <w:r w:rsidRPr="00B1259B">
        <w:rPr>
          <w:rFonts w:ascii="Times New Roman" w:eastAsiaTheme="minorHAnsi" w:hAnsi="Times New Roman" w:cs="Times New Roman"/>
          <w:sz w:val="24"/>
          <w:szCs w:val="24"/>
          <w:u w:val="single"/>
        </w:rPr>
        <w:t>(#)</w:t>
      </w:r>
      <w:r w:rsidRPr="00B1259B">
        <w:rPr>
          <w:rFonts w:ascii="Times New Roman" w:eastAsiaTheme="minorHAnsi" w:hAnsi="Times New Roman" w:cs="Times New Roman"/>
          <w:sz w:val="24"/>
          <w:szCs w:val="24"/>
        </w:rPr>
        <w:t xml:space="preserve"> x </w:t>
      </w:r>
      <w:r w:rsidRPr="00B1259B">
        <w:rPr>
          <w:rFonts w:ascii="Times New Roman" w:eastAsiaTheme="minorHAnsi" w:hAnsi="Times New Roman" w:cs="Times New Roman"/>
          <w:sz w:val="24"/>
          <w:szCs w:val="24"/>
          <w:u w:val="single"/>
        </w:rPr>
        <w:t>(trip amount)</w:t>
      </w:r>
      <w:r w:rsidRPr="00B1259B">
        <w:rPr>
          <w:rFonts w:ascii="Times New Roman" w:eastAsiaTheme="minorHAnsi" w:hAnsi="Times New Roman" w:cs="Times New Roman"/>
          <w:sz w:val="24"/>
          <w:szCs w:val="24"/>
        </w:rPr>
        <w:t xml:space="preserve"> = </w:t>
      </w:r>
      <w:r w:rsidRPr="00B1259B">
        <w:rPr>
          <w:rFonts w:ascii="Times New Roman" w:eastAsiaTheme="minorHAnsi" w:hAnsi="Times New Roman" w:cs="Times New Roman"/>
          <w:sz w:val="24"/>
          <w:szCs w:val="24"/>
          <w:u w:val="single"/>
        </w:rPr>
        <w:t>(total travel amount)</w:t>
      </w:r>
    </w:p>
    <w:p w14:paraId="0AF83A49" w14:textId="77777777" w:rsidR="00CF1765" w:rsidRPr="00B1259B" w:rsidRDefault="00CF1765" w:rsidP="00CF1765">
      <w:pPr>
        <w:pStyle w:val="ListParagraph"/>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440"/>
        <w:jc w:val="both"/>
        <w:rPr>
          <w:rFonts w:ascii="Times New Roman" w:hAnsi="Times New Roman" w:cs="Times New Roman"/>
          <w:sz w:val="24"/>
          <w:szCs w:val="24"/>
        </w:rPr>
      </w:pPr>
    </w:p>
    <w:p w14:paraId="6FE0BF49" w14:textId="77777777" w:rsidR="008926D1" w:rsidRPr="00B1259B" w:rsidRDefault="008926D1" w:rsidP="00CF1765">
      <w:pPr>
        <w:pStyle w:val="ListParagraph"/>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440"/>
        <w:jc w:val="both"/>
        <w:rPr>
          <w:rFonts w:ascii="Times New Roman" w:hAnsi="Times New Roman" w:cs="Times New Roman"/>
          <w:sz w:val="24"/>
          <w:szCs w:val="24"/>
        </w:rPr>
      </w:pPr>
    </w:p>
    <w:p w14:paraId="1C173946" w14:textId="472C9D0A" w:rsidR="00167898" w:rsidRPr="00B1259B" w:rsidRDefault="009260EF" w:rsidP="00167898">
      <w:pPr>
        <w:widowControl/>
        <w:autoSpaceDE/>
        <w:autoSpaceDN/>
        <w:adjustRightInd/>
        <w:jc w:val="center"/>
        <w:rPr>
          <w:rFonts w:ascii="Times New Roman" w:hAnsi="Times New Roman" w:cs="Times New Roman"/>
          <w:b/>
          <w:sz w:val="24"/>
          <w:szCs w:val="24"/>
          <w:u w:val="single"/>
        </w:rPr>
      </w:pPr>
      <w:r w:rsidRPr="00B1259B">
        <w:rPr>
          <w:rFonts w:ascii="Times New Roman" w:hAnsi="Times New Roman" w:cs="Times New Roman"/>
          <w:b/>
          <w:sz w:val="24"/>
          <w:szCs w:val="24"/>
          <w:u w:val="single"/>
        </w:rPr>
        <w:t>FY</w:t>
      </w:r>
      <w:r w:rsidR="005B2029" w:rsidRPr="00B1259B">
        <w:rPr>
          <w:rFonts w:ascii="Times New Roman" w:hAnsi="Times New Roman" w:cs="Times New Roman"/>
          <w:b/>
          <w:sz w:val="24"/>
          <w:szCs w:val="24"/>
          <w:u w:val="single"/>
        </w:rPr>
        <w:t>2</w:t>
      </w:r>
      <w:r w:rsidR="00B05165">
        <w:rPr>
          <w:rFonts w:ascii="Times New Roman" w:hAnsi="Times New Roman" w:cs="Times New Roman"/>
          <w:b/>
          <w:sz w:val="24"/>
          <w:szCs w:val="24"/>
          <w:u w:val="single"/>
        </w:rPr>
        <w:t>3</w:t>
      </w:r>
      <w:r w:rsidRPr="00B1259B">
        <w:rPr>
          <w:rFonts w:ascii="Times New Roman" w:hAnsi="Times New Roman" w:cs="Times New Roman"/>
          <w:b/>
          <w:sz w:val="24"/>
          <w:szCs w:val="24"/>
          <w:u w:val="single"/>
        </w:rPr>
        <w:t xml:space="preserve"> </w:t>
      </w:r>
      <w:r w:rsidR="00167898" w:rsidRPr="00B1259B">
        <w:rPr>
          <w:rFonts w:ascii="Times New Roman" w:hAnsi="Times New Roman" w:cs="Times New Roman"/>
          <w:b/>
          <w:sz w:val="24"/>
          <w:szCs w:val="24"/>
          <w:u w:val="single"/>
        </w:rPr>
        <w:t>Proposed Equipment:</w:t>
      </w:r>
      <w:r w:rsidR="00177140" w:rsidRPr="00B1259B">
        <w:rPr>
          <w:rFonts w:ascii="Times New Roman" w:hAnsi="Times New Roman" w:cs="Times New Roman"/>
          <w:b/>
          <w:sz w:val="24"/>
          <w:szCs w:val="24"/>
          <w:u w:val="single"/>
        </w:rPr>
        <w:t xml:space="preserve"> </w:t>
      </w:r>
    </w:p>
    <w:p w14:paraId="41FCFFAE" w14:textId="77777777" w:rsidR="009C4B0F" w:rsidRPr="00B1259B" w:rsidRDefault="009C4B0F" w:rsidP="00167898">
      <w:pPr>
        <w:widowControl/>
        <w:autoSpaceDE/>
        <w:autoSpaceDN/>
        <w:adjustRightInd/>
        <w:jc w:val="both"/>
        <w:rPr>
          <w:rFonts w:ascii="Times New Roman" w:hAnsi="Times New Roman" w:cs="Times New Roman"/>
          <w:sz w:val="24"/>
          <w:szCs w:val="24"/>
        </w:rPr>
      </w:pPr>
    </w:p>
    <w:p w14:paraId="21E99A78" w14:textId="68E0DB0B" w:rsidR="009C4B0F" w:rsidRPr="00B1259B" w:rsidRDefault="00ED1009" w:rsidP="00167898">
      <w:pPr>
        <w:widowControl/>
        <w:autoSpaceDE/>
        <w:autoSpaceDN/>
        <w:adjustRightInd/>
        <w:jc w:val="both"/>
        <w:rPr>
          <w:rFonts w:ascii="Times New Roman" w:hAnsi="Times New Roman" w:cs="Times New Roman"/>
          <w:sz w:val="24"/>
          <w:szCs w:val="24"/>
        </w:rPr>
      </w:pPr>
      <w:r w:rsidRPr="00B1259B">
        <w:rPr>
          <w:rFonts w:ascii="Times New Roman" w:hAnsi="Times New Roman" w:cs="Times New Roman"/>
          <w:sz w:val="24"/>
          <w:szCs w:val="24"/>
        </w:rPr>
        <w:t xml:space="preserve">Grant funding must be tied to performance, </w:t>
      </w:r>
      <w:r w:rsidR="0051082C" w:rsidRPr="00B1259B">
        <w:rPr>
          <w:rFonts w:ascii="Times New Roman" w:hAnsi="Times New Roman" w:cs="Times New Roman"/>
          <w:sz w:val="24"/>
          <w:szCs w:val="24"/>
        </w:rPr>
        <w:t>data,</w:t>
      </w:r>
      <w:r w:rsidRPr="00B1259B">
        <w:rPr>
          <w:rFonts w:ascii="Times New Roman" w:hAnsi="Times New Roman" w:cs="Times New Roman"/>
          <w:sz w:val="24"/>
          <w:szCs w:val="24"/>
        </w:rPr>
        <w:t xml:space="preserve"> and problem identification. </w:t>
      </w:r>
      <w:r w:rsidRPr="00041191">
        <w:rPr>
          <w:rFonts w:ascii="Times New Roman" w:hAnsi="Times New Roman" w:cs="Times New Roman"/>
          <w:b/>
          <w:bCs/>
          <w:sz w:val="24"/>
          <w:szCs w:val="24"/>
        </w:rPr>
        <w:t>Applica</w:t>
      </w:r>
      <w:r w:rsidR="00041191" w:rsidRPr="00041191">
        <w:rPr>
          <w:rFonts w:ascii="Times New Roman" w:hAnsi="Times New Roman" w:cs="Times New Roman"/>
          <w:b/>
          <w:bCs/>
          <w:sz w:val="24"/>
          <w:szCs w:val="24"/>
        </w:rPr>
        <w:t>nts</w:t>
      </w:r>
      <w:r w:rsidRPr="00041191">
        <w:rPr>
          <w:rFonts w:ascii="Times New Roman" w:hAnsi="Times New Roman" w:cs="Times New Roman"/>
          <w:b/>
          <w:bCs/>
          <w:sz w:val="24"/>
          <w:szCs w:val="24"/>
        </w:rPr>
        <w:t xml:space="preserve"> that are requesting equipment only applications will not be funded.</w:t>
      </w:r>
      <w:r w:rsidRPr="00B1259B">
        <w:rPr>
          <w:rFonts w:ascii="Times New Roman" w:hAnsi="Times New Roman" w:cs="Times New Roman"/>
          <w:sz w:val="24"/>
          <w:szCs w:val="24"/>
        </w:rPr>
        <w:t xml:space="preserve"> </w:t>
      </w:r>
      <w:r w:rsidR="00167898" w:rsidRPr="00B1259B">
        <w:rPr>
          <w:rFonts w:ascii="Times New Roman" w:hAnsi="Times New Roman" w:cs="Times New Roman"/>
          <w:sz w:val="24"/>
          <w:szCs w:val="24"/>
        </w:rPr>
        <w:t xml:space="preserve">Please list the cost for each piece of equipment requested. </w:t>
      </w:r>
    </w:p>
    <w:p w14:paraId="19D7A26C" w14:textId="77777777" w:rsidR="009C4B0F" w:rsidRPr="00B1259B" w:rsidRDefault="009C4B0F" w:rsidP="00167898">
      <w:pPr>
        <w:widowControl/>
        <w:autoSpaceDE/>
        <w:autoSpaceDN/>
        <w:adjustRightInd/>
        <w:jc w:val="both"/>
        <w:rPr>
          <w:rFonts w:ascii="Times New Roman" w:hAnsi="Times New Roman" w:cs="Times New Roman"/>
          <w:sz w:val="24"/>
          <w:szCs w:val="24"/>
        </w:rPr>
      </w:pPr>
    </w:p>
    <w:p w14:paraId="007EBEE3" w14:textId="77777777" w:rsidR="007352B1" w:rsidRPr="00B1259B" w:rsidRDefault="007352B1" w:rsidP="007352B1">
      <w:pPr>
        <w:widowControl/>
        <w:autoSpaceDE/>
        <w:autoSpaceDN/>
        <w:adjustRightInd/>
        <w:jc w:val="both"/>
        <w:rPr>
          <w:rFonts w:ascii="Times New Roman" w:hAnsi="Times New Roman" w:cs="Times New Roman"/>
          <w:sz w:val="24"/>
          <w:szCs w:val="24"/>
        </w:rPr>
      </w:pPr>
      <w:r w:rsidRPr="00B1259B">
        <w:rPr>
          <w:rFonts w:ascii="Times New Roman" w:hAnsi="Times New Roman" w:cs="Times New Roman"/>
          <w:sz w:val="24"/>
          <w:szCs w:val="24"/>
        </w:rPr>
        <w:t xml:space="preserve">Federal guidelines require equipment purchased must be essential to the project. If any equipment </w:t>
      </w:r>
      <w:r w:rsidR="008926D1" w:rsidRPr="00B1259B">
        <w:rPr>
          <w:rFonts w:ascii="Times New Roman" w:hAnsi="Times New Roman" w:cs="Times New Roman"/>
          <w:sz w:val="24"/>
          <w:szCs w:val="24"/>
        </w:rPr>
        <w:t>is requested in the application</w:t>
      </w:r>
      <w:r w:rsidRPr="00B1259B">
        <w:rPr>
          <w:rFonts w:ascii="Times New Roman" w:hAnsi="Times New Roman" w:cs="Times New Roman"/>
          <w:sz w:val="24"/>
          <w:szCs w:val="24"/>
        </w:rPr>
        <w:t xml:space="preserve">, </w:t>
      </w:r>
      <w:r w:rsidRPr="00B1259B">
        <w:rPr>
          <w:rFonts w:ascii="Times New Roman" w:hAnsi="Times New Roman" w:cs="Times New Roman"/>
          <w:b/>
          <w:sz w:val="24"/>
          <w:szCs w:val="24"/>
        </w:rPr>
        <w:t xml:space="preserve">please include </w:t>
      </w:r>
      <w:r w:rsidR="00952B27" w:rsidRPr="00B1259B">
        <w:rPr>
          <w:rFonts w:ascii="Times New Roman" w:hAnsi="Times New Roman" w:cs="Times New Roman"/>
          <w:b/>
          <w:sz w:val="24"/>
          <w:szCs w:val="24"/>
        </w:rPr>
        <w:t>quotes (</w:t>
      </w:r>
      <w:r w:rsidR="008926D1" w:rsidRPr="00B1259B">
        <w:rPr>
          <w:rFonts w:ascii="Times New Roman" w:hAnsi="Times New Roman" w:cs="Times New Roman"/>
          <w:b/>
          <w:sz w:val="24"/>
          <w:szCs w:val="24"/>
        </w:rPr>
        <w:t xml:space="preserve">0 to $5,000.00 requires </w:t>
      </w:r>
      <w:r w:rsidR="008926D1" w:rsidRPr="00B1259B">
        <w:rPr>
          <w:rFonts w:ascii="Times New Roman" w:hAnsi="Times New Roman" w:cs="Times New Roman"/>
          <w:b/>
          <w:sz w:val="24"/>
          <w:szCs w:val="24"/>
          <w:u w:val="single"/>
        </w:rPr>
        <w:t>one</w:t>
      </w:r>
      <w:r w:rsidR="008926D1" w:rsidRPr="00B1259B">
        <w:rPr>
          <w:rFonts w:ascii="Times New Roman" w:hAnsi="Times New Roman" w:cs="Times New Roman"/>
          <w:b/>
          <w:sz w:val="24"/>
          <w:szCs w:val="24"/>
        </w:rPr>
        <w:t xml:space="preserve"> quote, </w:t>
      </w:r>
      <w:r w:rsidR="00952B27" w:rsidRPr="00B1259B">
        <w:rPr>
          <w:rFonts w:ascii="Times New Roman" w:hAnsi="Times New Roman" w:cs="Times New Roman"/>
          <w:b/>
          <w:sz w:val="24"/>
          <w:szCs w:val="24"/>
        </w:rPr>
        <w:t>over</w:t>
      </w:r>
      <w:r w:rsidR="008926D1" w:rsidRPr="00B1259B">
        <w:rPr>
          <w:rFonts w:ascii="Times New Roman" w:hAnsi="Times New Roman" w:cs="Times New Roman"/>
          <w:b/>
          <w:sz w:val="24"/>
          <w:szCs w:val="24"/>
        </w:rPr>
        <w:t xml:space="preserve"> $5,000.00 requires </w:t>
      </w:r>
      <w:r w:rsidR="008926D1" w:rsidRPr="00B1259B">
        <w:rPr>
          <w:rFonts w:ascii="Times New Roman" w:hAnsi="Times New Roman" w:cs="Times New Roman"/>
          <w:b/>
          <w:sz w:val="24"/>
          <w:szCs w:val="24"/>
          <w:u w:val="single"/>
        </w:rPr>
        <w:t>two</w:t>
      </w:r>
      <w:r w:rsidR="008926D1" w:rsidRPr="00B1259B">
        <w:rPr>
          <w:rFonts w:ascii="Times New Roman" w:hAnsi="Times New Roman" w:cs="Times New Roman"/>
          <w:b/>
          <w:sz w:val="24"/>
          <w:szCs w:val="24"/>
        </w:rPr>
        <w:t xml:space="preserve"> quotes)</w:t>
      </w:r>
      <w:r w:rsidRPr="00B1259B">
        <w:rPr>
          <w:rFonts w:ascii="Times New Roman" w:hAnsi="Times New Roman" w:cs="Times New Roman"/>
          <w:b/>
          <w:sz w:val="24"/>
          <w:szCs w:val="24"/>
        </w:rPr>
        <w:t xml:space="preserve"> </w:t>
      </w:r>
      <w:r w:rsidRPr="00B1259B">
        <w:rPr>
          <w:rFonts w:ascii="Times New Roman" w:hAnsi="Times New Roman" w:cs="Times New Roman"/>
          <w:sz w:val="24"/>
          <w:szCs w:val="24"/>
        </w:rPr>
        <w:t xml:space="preserve">for the equipment, equipment descriptions and a </w:t>
      </w:r>
      <w:r w:rsidR="006B360C" w:rsidRPr="00B1259B">
        <w:rPr>
          <w:rFonts w:ascii="Times New Roman" w:hAnsi="Times New Roman" w:cs="Times New Roman"/>
          <w:sz w:val="24"/>
          <w:szCs w:val="24"/>
        </w:rPr>
        <w:t>thorough</w:t>
      </w:r>
      <w:r w:rsidRPr="00B1259B">
        <w:rPr>
          <w:rFonts w:ascii="Times New Roman" w:hAnsi="Times New Roman" w:cs="Times New Roman"/>
          <w:sz w:val="24"/>
          <w:szCs w:val="24"/>
        </w:rPr>
        <w:t xml:space="preserve"> explanation of the use of the equipment and how it will impact the target and the agency problem identification. </w:t>
      </w:r>
    </w:p>
    <w:p w14:paraId="196DC00B" w14:textId="77777777" w:rsidR="00167898" w:rsidRPr="00B1259B" w:rsidRDefault="00167898" w:rsidP="00167898">
      <w:pPr>
        <w:widowControl/>
        <w:autoSpaceDE/>
        <w:autoSpaceDN/>
        <w:adjustRightInd/>
        <w:jc w:val="both"/>
        <w:rPr>
          <w:rFonts w:ascii="Times New Roman" w:hAnsi="Times New Roman" w:cs="Times New Roman"/>
          <w:sz w:val="24"/>
          <w:szCs w:val="24"/>
        </w:rPr>
      </w:pPr>
    </w:p>
    <w:p w14:paraId="226D149B" w14:textId="767CE5B9" w:rsidR="00167898" w:rsidRPr="00B1259B" w:rsidRDefault="00167898" w:rsidP="00167898">
      <w:pPr>
        <w:widowControl/>
        <w:autoSpaceDE/>
        <w:autoSpaceDN/>
        <w:adjustRightInd/>
        <w:jc w:val="both"/>
        <w:rPr>
          <w:rFonts w:ascii="Times New Roman" w:hAnsi="Times New Roman" w:cs="Times New Roman"/>
          <w:sz w:val="24"/>
          <w:szCs w:val="24"/>
        </w:rPr>
      </w:pPr>
      <w:r w:rsidRPr="00B1259B">
        <w:rPr>
          <w:rFonts w:ascii="Times New Roman" w:hAnsi="Times New Roman" w:cs="Times New Roman"/>
          <w:sz w:val="24"/>
          <w:szCs w:val="24"/>
        </w:rPr>
        <w:t>All equipment must be approved by MOHS and/or NHTSA</w:t>
      </w:r>
      <w:r w:rsidR="001E4F5A">
        <w:rPr>
          <w:rFonts w:ascii="Times New Roman" w:hAnsi="Times New Roman" w:cs="Times New Roman"/>
          <w:sz w:val="24"/>
          <w:szCs w:val="24"/>
        </w:rPr>
        <w:t xml:space="preserve">, </w:t>
      </w:r>
      <w:r w:rsidRPr="00B1259B">
        <w:rPr>
          <w:rFonts w:ascii="Times New Roman" w:hAnsi="Times New Roman" w:cs="Times New Roman"/>
          <w:sz w:val="24"/>
          <w:szCs w:val="24"/>
        </w:rPr>
        <w:t>be included on the Conforming Product List (CPL) and must be used specifically for the purposes for which is purchased. CPL list can be found at:</w:t>
      </w:r>
    </w:p>
    <w:p w14:paraId="59BDE480" w14:textId="64F3FB95" w:rsidR="00154476" w:rsidRPr="00B1259B" w:rsidRDefault="00154476" w:rsidP="00167898">
      <w:pPr>
        <w:widowControl/>
        <w:autoSpaceDE/>
        <w:autoSpaceDN/>
        <w:adjustRightInd/>
        <w:jc w:val="both"/>
        <w:rPr>
          <w:rFonts w:ascii="Times New Roman" w:hAnsi="Times New Roman" w:cs="Times New Roman"/>
          <w:sz w:val="24"/>
          <w:szCs w:val="24"/>
        </w:rPr>
      </w:pPr>
    </w:p>
    <w:p w14:paraId="5B944496" w14:textId="77777777" w:rsidR="00154476" w:rsidRPr="00B1259B" w:rsidRDefault="00154476" w:rsidP="00E6029C">
      <w:pPr>
        <w:pStyle w:val="ListParagraph"/>
        <w:widowControl/>
        <w:numPr>
          <w:ilvl w:val="0"/>
          <w:numId w:val="5"/>
        </w:numPr>
        <w:autoSpaceDE/>
        <w:autoSpaceDN/>
        <w:adjustRightInd/>
        <w:contextualSpacing/>
        <w:jc w:val="both"/>
        <w:rPr>
          <w:rStyle w:val="Hyperlink"/>
          <w:rFonts w:ascii="Times New Roman" w:hAnsi="Times New Roman" w:cs="Times New Roman"/>
          <w:sz w:val="24"/>
          <w:szCs w:val="24"/>
        </w:rPr>
      </w:pPr>
      <w:r w:rsidRPr="00B1259B">
        <w:rPr>
          <w:rStyle w:val="Hyperlink"/>
          <w:rFonts w:ascii="Times New Roman" w:hAnsi="Times New Roman" w:cs="Times New Roman"/>
          <w:sz w:val="24"/>
          <w:szCs w:val="24"/>
        </w:rPr>
        <w:t>Alcohol Screening Devices: (Only 154/405D/402PTS)</w:t>
      </w:r>
    </w:p>
    <w:p w14:paraId="62182600" w14:textId="77777777" w:rsidR="00154476" w:rsidRPr="00B1259B" w:rsidRDefault="009C38CA" w:rsidP="00154476">
      <w:pPr>
        <w:pStyle w:val="ListParagraph"/>
        <w:jc w:val="both"/>
        <w:rPr>
          <w:rStyle w:val="Hyperlink"/>
          <w:rFonts w:ascii="Times New Roman" w:hAnsi="Times New Roman" w:cs="Times New Roman"/>
          <w:sz w:val="24"/>
          <w:szCs w:val="24"/>
        </w:rPr>
      </w:pPr>
      <w:hyperlink r:id="rId16" w:history="1">
        <w:r w:rsidR="00154476" w:rsidRPr="00B1259B">
          <w:rPr>
            <w:rStyle w:val="Hyperlink"/>
            <w:rFonts w:ascii="Times New Roman" w:hAnsi="Times New Roman" w:cs="Times New Roman"/>
            <w:sz w:val="24"/>
            <w:szCs w:val="24"/>
          </w:rPr>
          <w:t>http://www.gpo.gov/fdsys/pkg/FR-2012-06-14/pdf/2012-14582.pdf</w:t>
        </w:r>
      </w:hyperlink>
    </w:p>
    <w:p w14:paraId="5376C356" w14:textId="77777777" w:rsidR="00154476" w:rsidRPr="00B1259B" w:rsidRDefault="00154476" w:rsidP="00E6029C">
      <w:pPr>
        <w:pStyle w:val="ListParagraph"/>
        <w:widowControl/>
        <w:numPr>
          <w:ilvl w:val="0"/>
          <w:numId w:val="5"/>
        </w:numPr>
        <w:autoSpaceDE/>
        <w:autoSpaceDN/>
        <w:adjustRightInd/>
        <w:contextualSpacing/>
        <w:jc w:val="both"/>
        <w:rPr>
          <w:rFonts w:ascii="Times New Roman" w:hAnsi="Times New Roman" w:cs="Times New Roman"/>
          <w:sz w:val="24"/>
          <w:szCs w:val="24"/>
          <w:u w:val="single"/>
        </w:rPr>
      </w:pPr>
      <w:r w:rsidRPr="00B1259B">
        <w:rPr>
          <w:rFonts w:ascii="Times New Roman" w:hAnsi="Times New Roman" w:cs="Times New Roman"/>
          <w:sz w:val="24"/>
          <w:szCs w:val="24"/>
          <w:u w:val="single"/>
        </w:rPr>
        <w:t>Breath Alcohol Measurement Devices:</w:t>
      </w:r>
      <w:r w:rsidRPr="00B1259B">
        <w:rPr>
          <w:rStyle w:val="Hyperlink"/>
          <w:rFonts w:ascii="Times New Roman" w:hAnsi="Times New Roman" w:cs="Times New Roman"/>
          <w:sz w:val="24"/>
          <w:szCs w:val="24"/>
        </w:rPr>
        <w:t xml:space="preserve"> (Only 154/405D/402PTS)</w:t>
      </w:r>
    </w:p>
    <w:p w14:paraId="0E30A551" w14:textId="77777777" w:rsidR="00154476" w:rsidRPr="00B1259B" w:rsidRDefault="009C38CA" w:rsidP="00154476">
      <w:pPr>
        <w:pStyle w:val="ListParagraph"/>
        <w:jc w:val="both"/>
        <w:rPr>
          <w:rFonts w:ascii="Times New Roman" w:hAnsi="Times New Roman" w:cs="Times New Roman"/>
          <w:sz w:val="24"/>
          <w:szCs w:val="24"/>
        </w:rPr>
      </w:pPr>
      <w:hyperlink r:id="rId17" w:history="1">
        <w:r w:rsidR="00154476" w:rsidRPr="00B1259B">
          <w:rPr>
            <w:rStyle w:val="Hyperlink"/>
            <w:rFonts w:ascii="Times New Roman" w:hAnsi="Times New Roman" w:cs="Times New Roman"/>
            <w:sz w:val="24"/>
            <w:szCs w:val="24"/>
          </w:rPr>
          <w:t>http://www.gpo.gov/fdsys/pkg/FR-2012-06-14/pdf/2012-14581.pdf</w:t>
        </w:r>
      </w:hyperlink>
    </w:p>
    <w:p w14:paraId="7B42DD8D" w14:textId="3A3C22EB" w:rsidR="00154476" w:rsidRPr="00B1259B" w:rsidRDefault="00154476" w:rsidP="00E6029C">
      <w:pPr>
        <w:pStyle w:val="ListParagraph"/>
        <w:widowControl/>
        <w:numPr>
          <w:ilvl w:val="0"/>
          <w:numId w:val="5"/>
        </w:numPr>
        <w:autoSpaceDE/>
        <w:autoSpaceDN/>
        <w:adjustRightInd/>
        <w:contextualSpacing/>
        <w:jc w:val="both"/>
        <w:rPr>
          <w:rFonts w:ascii="Times New Roman" w:hAnsi="Times New Roman" w:cs="Times New Roman"/>
          <w:sz w:val="24"/>
          <w:szCs w:val="24"/>
          <w:u w:val="single"/>
        </w:rPr>
      </w:pPr>
      <w:r w:rsidRPr="00B1259B">
        <w:rPr>
          <w:rFonts w:ascii="Times New Roman" w:hAnsi="Times New Roman" w:cs="Times New Roman"/>
          <w:sz w:val="24"/>
          <w:szCs w:val="24"/>
          <w:u w:val="single"/>
        </w:rPr>
        <w:t xml:space="preserve">Calibrating Units for Breath Alcohol </w:t>
      </w:r>
      <w:r w:rsidR="00CF4EEE" w:rsidRPr="00B1259B">
        <w:rPr>
          <w:rFonts w:ascii="Times New Roman" w:hAnsi="Times New Roman" w:cs="Times New Roman"/>
          <w:sz w:val="24"/>
          <w:szCs w:val="24"/>
          <w:u w:val="single"/>
        </w:rPr>
        <w:t>Testers</w:t>
      </w:r>
      <w:r w:rsidR="00CF4EEE" w:rsidRPr="00B1259B">
        <w:rPr>
          <w:rStyle w:val="Hyperlink"/>
          <w:rFonts w:ascii="Times New Roman" w:hAnsi="Times New Roman" w:cs="Times New Roman"/>
          <w:sz w:val="24"/>
          <w:szCs w:val="24"/>
        </w:rPr>
        <w:t xml:space="preserve"> (</w:t>
      </w:r>
      <w:r w:rsidRPr="00B1259B">
        <w:rPr>
          <w:rStyle w:val="Hyperlink"/>
          <w:rFonts w:ascii="Times New Roman" w:hAnsi="Times New Roman" w:cs="Times New Roman"/>
          <w:sz w:val="24"/>
          <w:szCs w:val="24"/>
        </w:rPr>
        <w:t>Only 154/405D/402PTS)</w:t>
      </w:r>
    </w:p>
    <w:p w14:paraId="4DBC3C89" w14:textId="67E2FFB1" w:rsidR="00167898" w:rsidRPr="00B1259B" w:rsidRDefault="009C38CA" w:rsidP="00154476">
      <w:pPr>
        <w:pStyle w:val="ListParagraph"/>
        <w:jc w:val="both"/>
        <w:rPr>
          <w:rFonts w:ascii="Times New Roman" w:hAnsi="Times New Roman" w:cs="Times New Roman"/>
          <w:sz w:val="24"/>
          <w:szCs w:val="24"/>
        </w:rPr>
      </w:pPr>
      <w:hyperlink r:id="rId18" w:history="1">
        <w:r w:rsidR="00154476" w:rsidRPr="00B1259B">
          <w:rPr>
            <w:rStyle w:val="Hyperlink"/>
            <w:rFonts w:ascii="Times New Roman" w:hAnsi="Times New Roman" w:cs="Times New Roman"/>
            <w:sz w:val="24"/>
            <w:szCs w:val="24"/>
          </w:rPr>
          <w:t>http://www.dot.gov/sites/dot.dev/files/docs/20121022_CPL_Calibrating_Units.pdf</w:t>
        </w:r>
      </w:hyperlink>
    </w:p>
    <w:p w14:paraId="6EE06AAF" w14:textId="77777777" w:rsidR="00167898" w:rsidRPr="00B1259B" w:rsidRDefault="00167898" w:rsidP="00E6029C">
      <w:pPr>
        <w:widowControl/>
        <w:numPr>
          <w:ilvl w:val="0"/>
          <w:numId w:val="5"/>
        </w:numPr>
        <w:autoSpaceDE/>
        <w:autoSpaceDN/>
        <w:adjustRightInd/>
        <w:contextualSpacing/>
        <w:jc w:val="both"/>
        <w:rPr>
          <w:rFonts w:ascii="Times New Roman" w:hAnsi="Times New Roman" w:cs="Times New Roman"/>
          <w:sz w:val="24"/>
          <w:szCs w:val="24"/>
          <w:u w:val="single"/>
        </w:rPr>
      </w:pPr>
      <w:r w:rsidRPr="00B1259B">
        <w:rPr>
          <w:rFonts w:ascii="Times New Roman" w:hAnsi="Times New Roman" w:cs="Times New Roman"/>
          <w:sz w:val="24"/>
          <w:szCs w:val="24"/>
          <w:u w:val="single"/>
        </w:rPr>
        <w:t>Radar Speed –Measuring Devices (Only 402PTS)</w:t>
      </w:r>
    </w:p>
    <w:p w14:paraId="3269BC27" w14:textId="77777777" w:rsidR="00167898" w:rsidRPr="00B1259B" w:rsidRDefault="009C38CA" w:rsidP="00167898">
      <w:pPr>
        <w:widowControl/>
        <w:autoSpaceDE/>
        <w:autoSpaceDN/>
        <w:adjustRightInd/>
        <w:ind w:left="720"/>
        <w:contextualSpacing/>
        <w:jc w:val="both"/>
        <w:rPr>
          <w:rFonts w:ascii="Times New Roman" w:hAnsi="Times New Roman" w:cs="Times New Roman"/>
          <w:sz w:val="24"/>
          <w:szCs w:val="24"/>
        </w:rPr>
      </w:pPr>
      <w:hyperlink r:id="rId19" w:history="1">
        <w:r w:rsidR="00167898" w:rsidRPr="00B1259B">
          <w:rPr>
            <w:rFonts w:ascii="Times New Roman" w:hAnsi="Times New Roman" w:cs="Times New Roman"/>
            <w:color w:val="0000FF" w:themeColor="hyperlink"/>
            <w:sz w:val="24"/>
            <w:szCs w:val="24"/>
            <w:u w:val="single"/>
          </w:rPr>
          <w:t>http://www.nhtsa.gov/people/injury/enforce/SpeedMeasure/radarcpldec162002.htm</w:t>
        </w:r>
      </w:hyperlink>
    </w:p>
    <w:p w14:paraId="1D63F252" w14:textId="77777777" w:rsidR="00167898" w:rsidRPr="00B1259B" w:rsidRDefault="00167898" w:rsidP="00E6029C">
      <w:pPr>
        <w:widowControl/>
        <w:numPr>
          <w:ilvl w:val="0"/>
          <w:numId w:val="5"/>
        </w:numPr>
        <w:autoSpaceDE/>
        <w:autoSpaceDN/>
        <w:adjustRightInd/>
        <w:contextualSpacing/>
        <w:jc w:val="both"/>
        <w:rPr>
          <w:rFonts w:ascii="Times New Roman" w:hAnsi="Times New Roman" w:cs="Times New Roman"/>
          <w:sz w:val="24"/>
          <w:szCs w:val="24"/>
          <w:u w:val="single"/>
        </w:rPr>
      </w:pPr>
      <w:r w:rsidRPr="00B1259B">
        <w:rPr>
          <w:rFonts w:ascii="Times New Roman" w:hAnsi="Times New Roman" w:cs="Times New Roman"/>
          <w:sz w:val="24"/>
          <w:szCs w:val="24"/>
          <w:u w:val="single"/>
        </w:rPr>
        <w:t>Lidar Speed-Measuring Devices (Only 402PTS)</w:t>
      </w:r>
    </w:p>
    <w:p w14:paraId="1E53F893" w14:textId="0977A47D" w:rsidR="00167898" w:rsidRPr="00B1259B" w:rsidRDefault="009C38CA" w:rsidP="00167898">
      <w:pPr>
        <w:widowControl/>
        <w:autoSpaceDE/>
        <w:autoSpaceDN/>
        <w:adjustRightInd/>
        <w:ind w:left="720"/>
        <w:contextualSpacing/>
        <w:jc w:val="both"/>
        <w:rPr>
          <w:rFonts w:ascii="Times New Roman" w:hAnsi="Times New Roman" w:cs="Times New Roman"/>
          <w:color w:val="0000FF" w:themeColor="hyperlink"/>
          <w:sz w:val="24"/>
          <w:szCs w:val="24"/>
          <w:u w:val="single"/>
        </w:rPr>
      </w:pPr>
      <w:hyperlink r:id="rId20" w:history="1">
        <w:r w:rsidR="00167898" w:rsidRPr="00B1259B">
          <w:rPr>
            <w:rFonts w:ascii="Times New Roman" w:hAnsi="Times New Roman" w:cs="Times New Roman"/>
            <w:color w:val="0000FF" w:themeColor="hyperlink"/>
            <w:sz w:val="24"/>
            <w:szCs w:val="24"/>
            <w:u w:val="single"/>
          </w:rPr>
          <w:t>http://icsw.nhtsa.gov/people/injury/enforce/SpeedMeasure/lidarcpldec162002.pdf</w:t>
        </w:r>
      </w:hyperlink>
    </w:p>
    <w:p w14:paraId="4DEE17DE" w14:textId="42166BED" w:rsidR="00154476" w:rsidRPr="00B1259B" w:rsidRDefault="00154476" w:rsidP="00167898">
      <w:pPr>
        <w:widowControl/>
        <w:autoSpaceDE/>
        <w:autoSpaceDN/>
        <w:adjustRightInd/>
        <w:ind w:left="720"/>
        <w:contextualSpacing/>
        <w:jc w:val="both"/>
        <w:rPr>
          <w:rFonts w:ascii="Times New Roman" w:hAnsi="Times New Roman" w:cs="Times New Roman"/>
          <w:color w:val="0000FF" w:themeColor="hyperlink"/>
          <w:sz w:val="24"/>
          <w:szCs w:val="24"/>
          <w:u w:val="single"/>
        </w:rPr>
      </w:pPr>
    </w:p>
    <w:p w14:paraId="7137397D" w14:textId="4538F2EA" w:rsidR="00154476" w:rsidRDefault="00154476" w:rsidP="00167898">
      <w:pPr>
        <w:widowControl/>
        <w:autoSpaceDE/>
        <w:autoSpaceDN/>
        <w:adjustRightInd/>
        <w:ind w:left="720"/>
        <w:contextualSpacing/>
        <w:jc w:val="both"/>
        <w:rPr>
          <w:rFonts w:ascii="Times New Roman" w:hAnsi="Times New Roman" w:cs="Times New Roman"/>
          <w:sz w:val="24"/>
          <w:szCs w:val="24"/>
        </w:rPr>
      </w:pPr>
    </w:p>
    <w:p w14:paraId="34CBDD9C" w14:textId="0C0174C1" w:rsidR="00306C0D" w:rsidRDefault="00306C0D" w:rsidP="00167898">
      <w:pPr>
        <w:widowControl/>
        <w:autoSpaceDE/>
        <w:autoSpaceDN/>
        <w:adjustRightInd/>
        <w:ind w:left="720"/>
        <w:contextualSpacing/>
        <w:jc w:val="both"/>
        <w:rPr>
          <w:rFonts w:ascii="Times New Roman" w:hAnsi="Times New Roman" w:cs="Times New Roman"/>
          <w:sz w:val="24"/>
          <w:szCs w:val="24"/>
        </w:rPr>
      </w:pPr>
    </w:p>
    <w:p w14:paraId="2EE8C3BE" w14:textId="32AA0945" w:rsidR="00306C0D" w:rsidRDefault="00306C0D" w:rsidP="00167898">
      <w:pPr>
        <w:widowControl/>
        <w:autoSpaceDE/>
        <w:autoSpaceDN/>
        <w:adjustRightInd/>
        <w:ind w:left="720"/>
        <w:contextualSpacing/>
        <w:jc w:val="both"/>
        <w:rPr>
          <w:rFonts w:ascii="Times New Roman" w:hAnsi="Times New Roman" w:cs="Times New Roman"/>
          <w:sz w:val="24"/>
          <w:szCs w:val="24"/>
        </w:rPr>
      </w:pPr>
    </w:p>
    <w:p w14:paraId="40326D37" w14:textId="6994A5F4" w:rsidR="00306C0D" w:rsidRDefault="00306C0D" w:rsidP="00167898">
      <w:pPr>
        <w:widowControl/>
        <w:autoSpaceDE/>
        <w:autoSpaceDN/>
        <w:adjustRightInd/>
        <w:ind w:left="720"/>
        <w:contextualSpacing/>
        <w:jc w:val="both"/>
        <w:rPr>
          <w:rFonts w:ascii="Times New Roman" w:hAnsi="Times New Roman" w:cs="Times New Roman"/>
          <w:sz w:val="24"/>
          <w:szCs w:val="24"/>
        </w:rPr>
      </w:pPr>
    </w:p>
    <w:p w14:paraId="06AF6CB8" w14:textId="12EA719D" w:rsidR="00306C0D" w:rsidRDefault="00306C0D" w:rsidP="00167898">
      <w:pPr>
        <w:widowControl/>
        <w:autoSpaceDE/>
        <w:autoSpaceDN/>
        <w:adjustRightInd/>
        <w:ind w:left="720"/>
        <w:contextualSpacing/>
        <w:jc w:val="both"/>
        <w:rPr>
          <w:rFonts w:ascii="Times New Roman" w:hAnsi="Times New Roman" w:cs="Times New Roman"/>
          <w:sz w:val="24"/>
          <w:szCs w:val="24"/>
        </w:rPr>
      </w:pPr>
    </w:p>
    <w:p w14:paraId="4715524D" w14:textId="18032BA4" w:rsidR="00306C0D" w:rsidRDefault="00306C0D" w:rsidP="00167898">
      <w:pPr>
        <w:widowControl/>
        <w:autoSpaceDE/>
        <w:autoSpaceDN/>
        <w:adjustRightInd/>
        <w:ind w:left="720"/>
        <w:contextualSpacing/>
        <w:jc w:val="both"/>
        <w:rPr>
          <w:rFonts w:ascii="Times New Roman" w:hAnsi="Times New Roman" w:cs="Times New Roman"/>
          <w:sz w:val="24"/>
          <w:szCs w:val="24"/>
        </w:rPr>
      </w:pPr>
    </w:p>
    <w:p w14:paraId="4CADF9FC" w14:textId="495C165B" w:rsidR="00306C0D" w:rsidRDefault="00306C0D" w:rsidP="00167898">
      <w:pPr>
        <w:widowControl/>
        <w:autoSpaceDE/>
        <w:autoSpaceDN/>
        <w:adjustRightInd/>
        <w:ind w:left="720"/>
        <w:contextualSpacing/>
        <w:jc w:val="both"/>
        <w:rPr>
          <w:rFonts w:ascii="Times New Roman" w:hAnsi="Times New Roman" w:cs="Times New Roman"/>
          <w:sz w:val="24"/>
          <w:szCs w:val="24"/>
        </w:rPr>
      </w:pPr>
    </w:p>
    <w:p w14:paraId="6CD28AC8" w14:textId="6422FFCF" w:rsidR="00306C0D" w:rsidRDefault="00306C0D" w:rsidP="00167898">
      <w:pPr>
        <w:widowControl/>
        <w:autoSpaceDE/>
        <w:autoSpaceDN/>
        <w:adjustRightInd/>
        <w:ind w:left="720"/>
        <w:contextualSpacing/>
        <w:jc w:val="both"/>
        <w:rPr>
          <w:rFonts w:ascii="Times New Roman" w:hAnsi="Times New Roman" w:cs="Times New Roman"/>
          <w:sz w:val="24"/>
          <w:szCs w:val="24"/>
        </w:rPr>
      </w:pPr>
    </w:p>
    <w:p w14:paraId="2DBC8A6F" w14:textId="35177CD2" w:rsidR="00306C0D" w:rsidRDefault="00306C0D" w:rsidP="00167898">
      <w:pPr>
        <w:widowControl/>
        <w:autoSpaceDE/>
        <w:autoSpaceDN/>
        <w:adjustRightInd/>
        <w:ind w:left="720"/>
        <w:contextualSpacing/>
        <w:jc w:val="both"/>
        <w:rPr>
          <w:rFonts w:ascii="Times New Roman" w:hAnsi="Times New Roman" w:cs="Times New Roman"/>
          <w:sz w:val="24"/>
          <w:szCs w:val="24"/>
        </w:rPr>
      </w:pPr>
    </w:p>
    <w:p w14:paraId="611C5C7A" w14:textId="77777777" w:rsidR="00306C0D" w:rsidRPr="00B1259B" w:rsidRDefault="00306C0D" w:rsidP="00167898">
      <w:pPr>
        <w:widowControl/>
        <w:autoSpaceDE/>
        <w:autoSpaceDN/>
        <w:adjustRightInd/>
        <w:ind w:left="720"/>
        <w:contextualSpacing/>
        <w:jc w:val="both"/>
        <w:rPr>
          <w:rFonts w:ascii="Times New Roman" w:hAnsi="Times New Roman" w:cs="Times New Roman"/>
          <w:sz w:val="24"/>
          <w:szCs w:val="24"/>
        </w:rPr>
      </w:pPr>
    </w:p>
    <w:p w14:paraId="1673EF81" w14:textId="77777777" w:rsidR="00167898" w:rsidRPr="00B1259B" w:rsidRDefault="00167898" w:rsidP="00167898">
      <w:pPr>
        <w:widowControl/>
        <w:autoSpaceDE/>
        <w:autoSpaceDN/>
        <w:adjustRightInd/>
        <w:jc w:val="both"/>
        <w:rPr>
          <w:rFonts w:ascii="Times New Roman" w:hAnsi="Times New Roman" w:cs="Times New Roman"/>
          <w:sz w:val="24"/>
          <w:szCs w:val="24"/>
        </w:rPr>
      </w:pPr>
    </w:p>
    <w:p w14:paraId="78B7E201" w14:textId="5224A151" w:rsidR="00167898" w:rsidRPr="00B1259B" w:rsidRDefault="00941E59" w:rsidP="00167898">
      <w:pPr>
        <w:widowControl/>
        <w:autoSpaceDE/>
        <w:autoSpaceDN/>
        <w:adjustRightInd/>
        <w:jc w:val="both"/>
        <w:rPr>
          <w:rFonts w:ascii="Times New Roman" w:hAnsi="Times New Roman" w:cs="Times New Roman"/>
          <w:b/>
          <w:sz w:val="24"/>
          <w:szCs w:val="24"/>
          <w:u w:val="single"/>
        </w:rPr>
      </w:pPr>
      <w:r w:rsidRPr="00B1259B">
        <w:rPr>
          <w:rFonts w:ascii="Times New Roman" w:hAnsi="Times New Roman" w:cs="Times New Roman"/>
          <w:b/>
          <w:sz w:val="24"/>
          <w:szCs w:val="24"/>
          <w:u w:val="single"/>
        </w:rPr>
        <w:lastRenderedPageBreak/>
        <w:t>Unallowable equipment for FY</w:t>
      </w:r>
      <w:r w:rsidR="00EB5B29" w:rsidRPr="00B1259B">
        <w:rPr>
          <w:rFonts w:ascii="Times New Roman" w:hAnsi="Times New Roman" w:cs="Times New Roman"/>
          <w:b/>
          <w:sz w:val="24"/>
          <w:szCs w:val="24"/>
          <w:u w:val="single"/>
        </w:rPr>
        <w:t>2</w:t>
      </w:r>
      <w:r w:rsidR="00317539">
        <w:rPr>
          <w:rFonts w:ascii="Times New Roman" w:hAnsi="Times New Roman" w:cs="Times New Roman"/>
          <w:b/>
          <w:sz w:val="24"/>
          <w:szCs w:val="24"/>
          <w:u w:val="single"/>
        </w:rPr>
        <w:t>3</w:t>
      </w:r>
      <w:r w:rsidR="00167898" w:rsidRPr="00B1259B">
        <w:rPr>
          <w:rFonts w:ascii="Times New Roman" w:hAnsi="Times New Roman" w:cs="Times New Roman"/>
          <w:b/>
          <w:sz w:val="24"/>
          <w:szCs w:val="24"/>
          <w:u w:val="single"/>
        </w:rPr>
        <w:t>: Guns, Ammunition, Uniforms, Vehicles, Body Armor, Body Cameras.</w:t>
      </w:r>
      <w:r w:rsidR="00FA40F5" w:rsidRPr="00B1259B">
        <w:rPr>
          <w:rFonts w:ascii="Times New Roman" w:hAnsi="Times New Roman" w:cs="Times New Roman"/>
          <w:b/>
          <w:sz w:val="24"/>
          <w:szCs w:val="24"/>
          <w:u w:val="single"/>
        </w:rPr>
        <w:t xml:space="preserve"> Radar and/or lidars are unallowable under Alcohol/Impaired Driving funding sources. </w:t>
      </w:r>
    </w:p>
    <w:p w14:paraId="41663EC4" w14:textId="77777777" w:rsidR="00776BEE" w:rsidRPr="00B1259B" w:rsidRDefault="00776BEE" w:rsidP="00167898">
      <w:pPr>
        <w:widowControl/>
        <w:autoSpaceDE/>
        <w:autoSpaceDN/>
        <w:adjustRightInd/>
        <w:jc w:val="both"/>
        <w:rPr>
          <w:rFonts w:ascii="Times New Roman" w:hAnsi="Times New Roman" w:cs="Times New Roman"/>
          <w:b/>
          <w:color w:val="FF0000"/>
          <w:sz w:val="24"/>
          <w:szCs w:val="24"/>
          <w:u w:val="single"/>
        </w:rPr>
      </w:pPr>
    </w:p>
    <w:p w14:paraId="0A82CF88" w14:textId="77777777" w:rsidR="003509A8" w:rsidRPr="00B1259B" w:rsidRDefault="003509A8" w:rsidP="00167898">
      <w:pPr>
        <w:widowControl/>
        <w:autoSpaceDE/>
        <w:autoSpaceDN/>
        <w:adjustRightInd/>
        <w:jc w:val="both"/>
        <w:rPr>
          <w:rFonts w:ascii="Times New Roman" w:hAnsi="Times New Roman" w:cs="Times New Roman"/>
          <w:b/>
          <w:color w:val="FF0000"/>
          <w:sz w:val="24"/>
          <w:szCs w:val="24"/>
          <w:u w:val="single"/>
        </w:rPr>
      </w:pPr>
    </w:p>
    <w:tbl>
      <w:tblPr>
        <w:tblStyle w:val="LightGrid-Accent1"/>
        <w:tblW w:w="0" w:type="auto"/>
        <w:tblLook w:val="04A0" w:firstRow="1" w:lastRow="0" w:firstColumn="1" w:lastColumn="0" w:noHBand="0" w:noVBand="1"/>
      </w:tblPr>
      <w:tblGrid>
        <w:gridCol w:w="2708"/>
        <w:gridCol w:w="2706"/>
        <w:gridCol w:w="2682"/>
        <w:gridCol w:w="2684"/>
      </w:tblGrid>
      <w:tr w:rsidR="00167898" w:rsidRPr="00B1259B" w14:paraId="385FA23F" w14:textId="77777777" w:rsidTr="00C416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57603E37" w14:textId="77777777" w:rsidR="00167898" w:rsidRPr="00B1259B" w:rsidRDefault="00167898" w:rsidP="00167898">
            <w:pPr>
              <w:widowControl/>
              <w:autoSpaceDE/>
              <w:autoSpaceDN/>
              <w:adjustRightInd/>
              <w:rPr>
                <w:rFonts w:ascii="Times New Roman" w:hAnsi="Times New Roman" w:cs="Times New Roman"/>
                <w:sz w:val="24"/>
                <w:szCs w:val="24"/>
              </w:rPr>
            </w:pPr>
            <w:r w:rsidRPr="00B1259B">
              <w:rPr>
                <w:rFonts w:ascii="Times New Roman" w:hAnsi="Times New Roman" w:cs="Times New Roman"/>
                <w:sz w:val="24"/>
                <w:szCs w:val="24"/>
              </w:rPr>
              <w:t>Type of Equipment:</w:t>
            </w:r>
          </w:p>
        </w:tc>
        <w:tc>
          <w:tcPr>
            <w:tcW w:w="2706" w:type="dxa"/>
          </w:tcPr>
          <w:p w14:paraId="223FAB75" w14:textId="77777777" w:rsidR="00167898" w:rsidRPr="00B1259B" w:rsidRDefault="00167898" w:rsidP="00167898">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59B">
              <w:rPr>
                <w:rFonts w:ascii="Times New Roman" w:hAnsi="Times New Roman" w:cs="Times New Roman"/>
                <w:sz w:val="24"/>
                <w:szCs w:val="24"/>
              </w:rPr>
              <w:t># Requested:</w:t>
            </w:r>
          </w:p>
        </w:tc>
        <w:tc>
          <w:tcPr>
            <w:tcW w:w="2682" w:type="dxa"/>
          </w:tcPr>
          <w:p w14:paraId="7FA17B6C" w14:textId="77777777" w:rsidR="008926D1" w:rsidRPr="00B1259B" w:rsidRDefault="00167898" w:rsidP="00167898">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59B">
              <w:rPr>
                <w:rFonts w:ascii="Times New Roman" w:hAnsi="Times New Roman" w:cs="Times New Roman"/>
                <w:sz w:val="24"/>
                <w:szCs w:val="24"/>
              </w:rPr>
              <w:t>Cost Per Item</w:t>
            </w:r>
          </w:p>
          <w:p w14:paraId="7108C8DB" w14:textId="77777777" w:rsidR="00167898" w:rsidRPr="00B1259B" w:rsidRDefault="008926D1" w:rsidP="00167898">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59B">
              <w:rPr>
                <w:rFonts w:ascii="Times New Roman" w:hAnsi="Times New Roman" w:cs="Times New Roman"/>
                <w:sz w:val="24"/>
                <w:szCs w:val="24"/>
              </w:rPr>
              <w:t>(Quote Required)</w:t>
            </w:r>
            <w:r w:rsidR="00167898" w:rsidRPr="00B1259B">
              <w:rPr>
                <w:rFonts w:ascii="Times New Roman" w:hAnsi="Times New Roman" w:cs="Times New Roman"/>
                <w:sz w:val="24"/>
                <w:szCs w:val="24"/>
              </w:rPr>
              <w:t>:</w:t>
            </w:r>
          </w:p>
        </w:tc>
        <w:tc>
          <w:tcPr>
            <w:tcW w:w="2684" w:type="dxa"/>
          </w:tcPr>
          <w:p w14:paraId="790E65AD" w14:textId="77777777" w:rsidR="00167898" w:rsidRPr="00B1259B" w:rsidRDefault="00167898" w:rsidP="00167898">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59B">
              <w:rPr>
                <w:rFonts w:ascii="Times New Roman" w:hAnsi="Times New Roman" w:cs="Times New Roman"/>
                <w:sz w:val="24"/>
                <w:szCs w:val="24"/>
              </w:rPr>
              <w:t>Line Total:</w:t>
            </w:r>
          </w:p>
        </w:tc>
      </w:tr>
      <w:tr w:rsidR="00167898" w:rsidRPr="00B1259B" w14:paraId="5CCB2D0A" w14:textId="77777777" w:rsidTr="00C41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47E0233A" w14:textId="77777777" w:rsidR="00167898" w:rsidRPr="00B1259B" w:rsidRDefault="00167898" w:rsidP="00167898">
            <w:pPr>
              <w:widowControl/>
              <w:autoSpaceDE/>
              <w:autoSpaceDN/>
              <w:adjustRightInd/>
              <w:rPr>
                <w:rFonts w:ascii="Times New Roman" w:hAnsi="Times New Roman" w:cs="Times New Roman"/>
                <w:sz w:val="24"/>
                <w:szCs w:val="24"/>
              </w:rPr>
            </w:pPr>
          </w:p>
        </w:tc>
        <w:tc>
          <w:tcPr>
            <w:tcW w:w="2706" w:type="dxa"/>
          </w:tcPr>
          <w:p w14:paraId="7CB447D3" w14:textId="77777777" w:rsidR="00167898" w:rsidRPr="00B1259B"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682" w:type="dxa"/>
          </w:tcPr>
          <w:p w14:paraId="2B346F1A" w14:textId="77777777" w:rsidR="00167898" w:rsidRPr="00B1259B"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684" w:type="dxa"/>
          </w:tcPr>
          <w:p w14:paraId="1596FF41" w14:textId="77777777" w:rsidR="00167898" w:rsidRPr="00B1259B"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r>
      <w:tr w:rsidR="00167898" w:rsidRPr="00B1259B" w14:paraId="70525963" w14:textId="77777777" w:rsidTr="00C416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798BBCF5" w14:textId="77777777" w:rsidR="00167898" w:rsidRPr="00B1259B" w:rsidRDefault="00167898" w:rsidP="00167898">
            <w:pPr>
              <w:widowControl/>
              <w:autoSpaceDE/>
              <w:autoSpaceDN/>
              <w:adjustRightInd/>
              <w:rPr>
                <w:rFonts w:ascii="Times New Roman" w:hAnsi="Times New Roman" w:cs="Times New Roman"/>
                <w:sz w:val="24"/>
                <w:szCs w:val="24"/>
              </w:rPr>
            </w:pPr>
          </w:p>
        </w:tc>
        <w:tc>
          <w:tcPr>
            <w:tcW w:w="2706" w:type="dxa"/>
          </w:tcPr>
          <w:p w14:paraId="00DD0B87" w14:textId="77777777" w:rsidR="00167898" w:rsidRPr="00B1259B"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682" w:type="dxa"/>
          </w:tcPr>
          <w:p w14:paraId="3B0FEBB9" w14:textId="77777777" w:rsidR="00167898" w:rsidRPr="00B1259B"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684" w:type="dxa"/>
          </w:tcPr>
          <w:p w14:paraId="6CD2DC17" w14:textId="77777777" w:rsidR="00167898" w:rsidRPr="00B1259B"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r>
      <w:tr w:rsidR="00167898" w:rsidRPr="00B1259B" w14:paraId="7844399A" w14:textId="77777777" w:rsidTr="00C41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223C0EB2" w14:textId="77777777" w:rsidR="00167898" w:rsidRPr="00B1259B" w:rsidRDefault="00167898" w:rsidP="00167898">
            <w:pPr>
              <w:widowControl/>
              <w:autoSpaceDE/>
              <w:autoSpaceDN/>
              <w:adjustRightInd/>
              <w:rPr>
                <w:rFonts w:ascii="Times New Roman" w:hAnsi="Times New Roman" w:cs="Times New Roman"/>
                <w:sz w:val="24"/>
                <w:szCs w:val="24"/>
              </w:rPr>
            </w:pPr>
          </w:p>
        </w:tc>
        <w:tc>
          <w:tcPr>
            <w:tcW w:w="2706" w:type="dxa"/>
          </w:tcPr>
          <w:p w14:paraId="750C9382" w14:textId="77777777" w:rsidR="00167898" w:rsidRPr="00B1259B"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682" w:type="dxa"/>
          </w:tcPr>
          <w:p w14:paraId="7E83E20D" w14:textId="77777777" w:rsidR="00167898" w:rsidRPr="00B1259B"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684" w:type="dxa"/>
          </w:tcPr>
          <w:p w14:paraId="2484086E" w14:textId="77777777" w:rsidR="00167898" w:rsidRPr="00B1259B"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r>
      <w:tr w:rsidR="00167898" w:rsidRPr="00B1259B" w14:paraId="7EC21F52" w14:textId="77777777" w:rsidTr="00C416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6C62BA62" w14:textId="77777777" w:rsidR="00167898" w:rsidRPr="00B1259B" w:rsidRDefault="00167898" w:rsidP="00167898">
            <w:pPr>
              <w:widowControl/>
              <w:autoSpaceDE/>
              <w:autoSpaceDN/>
              <w:adjustRightInd/>
              <w:rPr>
                <w:rFonts w:ascii="Times New Roman" w:hAnsi="Times New Roman" w:cs="Times New Roman"/>
                <w:sz w:val="24"/>
                <w:szCs w:val="24"/>
              </w:rPr>
            </w:pPr>
          </w:p>
        </w:tc>
        <w:tc>
          <w:tcPr>
            <w:tcW w:w="2706" w:type="dxa"/>
          </w:tcPr>
          <w:p w14:paraId="2295421B" w14:textId="77777777" w:rsidR="00167898" w:rsidRPr="00B1259B"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682" w:type="dxa"/>
          </w:tcPr>
          <w:p w14:paraId="5315CD11" w14:textId="77777777" w:rsidR="00167898" w:rsidRPr="00B1259B"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684" w:type="dxa"/>
          </w:tcPr>
          <w:p w14:paraId="0668D50E" w14:textId="77777777" w:rsidR="00167898" w:rsidRPr="00B1259B"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r>
      <w:tr w:rsidR="00167898" w:rsidRPr="00B1259B" w14:paraId="0AD6A4FD" w14:textId="77777777" w:rsidTr="00C41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7838978E" w14:textId="77777777" w:rsidR="00167898" w:rsidRPr="00B1259B" w:rsidRDefault="00167898" w:rsidP="00167898">
            <w:pPr>
              <w:widowControl/>
              <w:autoSpaceDE/>
              <w:autoSpaceDN/>
              <w:adjustRightInd/>
              <w:rPr>
                <w:rFonts w:ascii="Times New Roman" w:hAnsi="Times New Roman" w:cs="Times New Roman"/>
                <w:sz w:val="24"/>
                <w:szCs w:val="24"/>
              </w:rPr>
            </w:pPr>
          </w:p>
        </w:tc>
        <w:tc>
          <w:tcPr>
            <w:tcW w:w="2706" w:type="dxa"/>
          </w:tcPr>
          <w:p w14:paraId="2E1B0BB6" w14:textId="77777777" w:rsidR="00167898" w:rsidRPr="00B1259B"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682" w:type="dxa"/>
          </w:tcPr>
          <w:p w14:paraId="5E9D18F6" w14:textId="77777777" w:rsidR="00167898" w:rsidRPr="00B1259B"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684" w:type="dxa"/>
          </w:tcPr>
          <w:p w14:paraId="4BD37905" w14:textId="77777777" w:rsidR="00167898" w:rsidRPr="00B1259B"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r>
      <w:tr w:rsidR="00167898" w:rsidRPr="00B1259B" w14:paraId="5BFB48BB" w14:textId="77777777" w:rsidTr="00C416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67842E29" w14:textId="77777777" w:rsidR="00167898" w:rsidRPr="00B1259B" w:rsidRDefault="00167898" w:rsidP="00167898">
            <w:pPr>
              <w:widowControl/>
              <w:autoSpaceDE/>
              <w:autoSpaceDN/>
              <w:adjustRightInd/>
              <w:rPr>
                <w:rFonts w:ascii="Times New Roman" w:hAnsi="Times New Roman" w:cs="Times New Roman"/>
                <w:sz w:val="24"/>
                <w:szCs w:val="24"/>
              </w:rPr>
            </w:pPr>
          </w:p>
        </w:tc>
        <w:tc>
          <w:tcPr>
            <w:tcW w:w="2706" w:type="dxa"/>
          </w:tcPr>
          <w:p w14:paraId="54EBDA32" w14:textId="77777777" w:rsidR="00167898" w:rsidRPr="00B1259B"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682" w:type="dxa"/>
          </w:tcPr>
          <w:p w14:paraId="771EA14E" w14:textId="77777777" w:rsidR="00167898" w:rsidRPr="00B1259B"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684" w:type="dxa"/>
          </w:tcPr>
          <w:p w14:paraId="6D1F11D0" w14:textId="77777777" w:rsidR="00167898" w:rsidRPr="00B1259B"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r>
      <w:tr w:rsidR="00167898" w:rsidRPr="00B1259B" w14:paraId="349CDBB8" w14:textId="77777777" w:rsidTr="00C41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522204A0" w14:textId="77777777" w:rsidR="00167898" w:rsidRPr="00B1259B" w:rsidRDefault="009C4B0F" w:rsidP="00167898">
            <w:pPr>
              <w:widowControl/>
              <w:autoSpaceDE/>
              <w:autoSpaceDN/>
              <w:adjustRightInd/>
              <w:rPr>
                <w:rFonts w:ascii="Times New Roman" w:hAnsi="Times New Roman" w:cs="Times New Roman"/>
                <w:sz w:val="24"/>
                <w:szCs w:val="24"/>
              </w:rPr>
            </w:pPr>
            <w:r w:rsidRPr="00B1259B">
              <w:rPr>
                <w:rFonts w:ascii="Times New Roman" w:hAnsi="Times New Roman" w:cs="Times New Roman"/>
                <w:sz w:val="24"/>
                <w:szCs w:val="24"/>
              </w:rPr>
              <w:t>Total Equipment Expense:</w:t>
            </w:r>
          </w:p>
        </w:tc>
        <w:tc>
          <w:tcPr>
            <w:tcW w:w="2706" w:type="dxa"/>
          </w:tcPr>
          <w:p w14:paraId="7E184E08" w14:textId="77777777" w:rsidR="00167898" w:rsidRPr="00B1259B"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682" w:type="dxa"/>
          </w:tcPr>
          <w:p w14:paraId="057675EE" w14:textId="77777777" w:rsidR="00167898" w:rsidRPr="00B1259B"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684" w:type="dxa"/>
          </w:tcPr>
          <w:p w14:paraId="2C96EA07" w14:textId="77777777" w:rsidR="00167898" w:rsidRPr="00B1259B"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r>
    </w:tbl>
    <w:p w14:paraId="00A5FF22" w14:textId="77777777" w:rsidR="00167898" w:rsidRPr="00B1259B" w:rsidRDefault="00167898" w:rsidP="00167898">
      <w:pPr>
        <w:widowControl/>
        <w:autoSpaceDE/>
        <w:autoSpaceDN/>
        <w:adjustRightInd/>
        <w:rPr>
          <w:rFonts w:ascii="Times New Roman" w:hAnsi="Times New Roman" w:cs="Times New Roman"/>
          <w:sz w:val="24"/>
          <w:szCs w:val="24"/>
        </w:rPr>
      </w:pPr>
    </w:p>
    <w:p w14:paraId="7B39744B" w14:textId="77777777" w:rsidR="00C249B4" w:rsidRPr="00B1259B" w:rsidRDefault="00C249B4" w:rsidP="00C249B4">
      <w:pPr>
        <w:widowControl/>
        <w:autoSpaceDE/>
        <w:autoSpaceDN/>
        <w:adjustRightInd/>
        <w:rPr>
          <w:rFonts w:ascii="Times New Roman" w:eastAsiaTheme="minorHAnsi" w:hAnsi="Times New Roman" w:cs="Times New Roman"/>
          <w:b/>
          <w:sz w:val="24"/>
          <w:szCs w:val="24"/>
          <w:u w:val="single"/>
        </w:rPr>
      </w:pPr>
      <w:r w:rsidRPr="00B1259B">
        <w:rPr>
          <w:rFonts w:ascii="Times New Roman" w:eastAsiaTheme="minorHAnsi" w:hAnsi="Times New Roman" w:cs="Times New Roman"/>
          <w:b/>
          <w:sz w:val="24"/>
          <w:szCs w:val="24"/>
          <w:u w:val="single"/>
        </w:rPr>
        <w:t>Examples of Proposed Equipment Expenses:</w:t>
      </w:r>
    </w:p>
    <w:p w14:paraId="662F633F" w14:textId="77777777" w:rsidR="007D24E4" w:rsidRPr="00B1259B" w:rsidRDefault="007D24E4" w:rsidP="006E2AF8">
      <w:pPr>
        <w:pStyle w:val="ListParagraph"/>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42FF52F6" w14:textId="77777777" w:rsidR="00C249B4" w:rsidRPr="00B1259B" w:rsidRDefault="00C249B4" w:rsidP="00C249B4">
      <w:pPr>
        <w:widowControl/>
        <w:autoSpaceDE/>
        <w:autoSpaceDN/>
        <w:adjustRightInd/>
        <w:rPr>
          <w:rFonts w:ascii="Times New Roman" w:eastAsiaTheme="minorHAnsi" w:hAnsi="Times New Roman" w:cs="Times New Roman"/>
          <w:sz w:val="24"/>
          <w:szCs w:val="24"/>
        </w:rPr>
      </w:pPr>
      <w:r w:rsidRPr="00B1259B">
        <w:rPr>
          <w:rFonts w:ascii="Times New Roman" w:eastAsiaTheme="minorHAnsi" w:hAnsi="Times New Roman" w:cs="Times New Roman"/>
          <w:sz w:val="24"/>
          <w:szCs w:val="24"/>
          <w:u w:val="single"/>
        </w:rPr>
        <w:t>(Equipment name)</w:t>
      </w:r>
      <w:r w:rsidR="008926D1" w:rsidRPr="00B1259B">
        <w:rPr>
          <w:rFonts w:ascii="Times New Roman" w:eastAsiaTheme="minorHAnsi" w:hAnsi="Times New Roman" w:cs="Times New Roman"/>
          <w:sz w:val="24"/>
          <w:szCs w:val="24"/>
        </w:rPr>
        <w:t xml:space="preserve">: </w:t>
      </w:r>
      <w:r w:rsidRPr="00B1259B">
        <w:rPr>
          <w:rFonts w:ascii="Times New Roman" w:eastAsiaTheme="minorHAnsi" w:hAnsi="Times New Roman" w:cs="Times New Roman"/>
          <w:sz w:val="24"/>
          <w:szCs w:val="24"/>
          <w:u w:val="single"/>
        </w:rPr>
        <w:t>(Quantity)</w:t>
      </w:r>
      <w:r w:rsidRPr="00B1259B">
        <w:rPr>
          <w:rFonts w:ascii="Times New Roman" w:eastAsiaTheme="minorHAnsi" w:hAnsi="Times New Roman" w:cs="Times New Roman"/>
          <w:sz w:val="24"/>
          <w:szCs w:val="24"/>
        </w:rPr>
        <w:t xml:space="preserve"> X </w:t>
      </w:r>
      <w:r w:rsidRPr="00B1259B">
        <w:rPr>
          <w:rFonts w:ascii="Times New Roman" w:eastAsiaTheme="minorHAnsi" w:hAnsi="Times New Roman" w:cs="Times New Roman"/>
          <w:sz w:val="24"/>
          <w:szCs w:val="24"/>
          <w:u w:val="single"/>
        </w:rPr>
        <w:t>(Price)</w:t>
      </w:r>
      <w:r w:rsidRPr="00B1259B">
        <w:rPr>
          <w:rFonts w:ascii="Times New Roman" w:eastAsiaTheme="minorHAnsi" w:hAnsi="Times New Roman" w:cs="Times New Roman"/>
          <w:sz w:val="24"/>
          <w:szCs w:val="24"/>
        </w:rPr>
        <w:t xml:space="preserve"> = </w:t>
      </w:r>
      <w:r w:rsidRPr="00B1259B">
        <w:rPr>
          <w:rFonts w:ascii="Times New Roman" w:eastAsiaTheme="minorHAnsi" w:hAnsi="Times New Roman" w:cs="Times New Roman"/>
          <w:sz w:val="24"/>
          <w:szCs w:val="24"/>
          <w:u w:val="single"/>
        </w:rPr>
        <w:t>(total)</w:t>
      </w:r>
    </w:p>
    <w:p w14:paraId="581E707F" w14:textId="77777777" w:rsidR="00C249B4" w:rsidRPr="00B1259B" w:rsidRDefault="00C249B4" w:rsidP="00167898">
      <w:pPr>
        <w:widowControl/>
        <w:autoSpaceDE/>
        <w:autoSpaceDN/>
        <w:adjustRightInd/>
        <w:jc w:val="center"/>
        <w:rPr>
          <w:rFonts w:ascii="Times New Roman" w:hAnsi="Times New Roman" w:cs="Times New Roman"/>
          <w:b/>
          <w:sz w:val="24"/>
          <w:szCs w:val="24"/>
          <w:u w:val="single"/>
        </w:rPr>
      </w:pPr>
    </w:p>
    <w:p w14:paraId="22CE9CC4" w14:textId="77777777" w:rsidR="00051D98" w:rsidRPr="00B1259B" w:rsidRDefault="00051D98" w:rsidP="00167898">
      <w:pPr>
        <w:widowControl/>
        <w:autoSpaceDE/>
        <w:autoSpaceDN/>
        <w:adjustRightInd/>
        <w:jc w:val="center"/>
        <w:rPr>
          <w:rFonts w:ascii="Times New Roman" w:hAnsi="Times New Roman" w:cs="Times New Roman"/>
          <w:b/>
          <w:sz w:val="24"/>
          <w:szCs w:val="24"/>
          <w:u w:val="single"/>
        </w:rPr>
      </w:pPr>
    </w:p>
    <w:p w14:paraId="6B60E2DE" w14:textId="50CB7AB6" w:rsidR="00167898" w:rsidRPr="00B1259B" w:rsidRDefault="009260EF" w:rsidP="00167898">
      <w:pPr>
        <w:widowControl/>
        <w:autoSpaceDE/>
        <w:autoSpaceDN/>
        <w:adjustRightInd/>
        <w:jc w:val="center"/>
        <w:rPr>
          <w:rFonts w:ascii="Times New Roman" w:hAnsi="Times New Roman" w:cs="Times New Roman"/>
          <w:b/>
          <w:sz w:val="24"/>
          <w:szCs w:val="24"/>
          <w:u w:val="single"/>
        </w:rPr>
      </w:pPr>
      <w:r w:rsidRPr="00B1259B">
        <w:rPr>
          <w:rFonts w:ascii="Times New Roman" w:hAnsi="Times New Roman" w:cs="Times New Roman"/>
          <w:b/>
          <w:sz w:val="24"/>
          <w:szCs w:val="24"/>
          <w:u w:val="single"/>
        </w:rPr>
        <w:t>FY</w:t>
      </w:r>
      <w:r w:rsidR="00EB5B29" w:rsidRPr="00B1259B">
        <w:rPr>
          <w:rFonts w:ascii="Times New Roman" w:hAnsi="Times New Roman" w:cs="Times New Roman"/>
          <w:b/>
          <w:sz w:val="24"/>
          <w:szCs w:val="24"/>
          <w:u w:val="single"/>
        </w:rPr>
        <w:t>2</w:t>
      </w:r>
      <w:r w:rsidR="00317539">
        <w:rPr>
          <w:rFonts w:ascii="Times New Roman" w:hAnsi="Times New Roman" w:cs="Times New Roman"/>
          <w:b/>
          <w:sz w:val="24"/>
          <w:szCs w:val="24"/>
          <w:u w:val="single"/>
        </w:rPr>
        <w:t>3</w:t>
      </w:r>
      <w:r w:rsidRPr="00B1259B">
        <w:rPr>
          <w:rFonts w:ascii="Times New Roman" w:hAnsi="Times New Roman" w:cs="Times New Roman"/>
          <w:b/>
          <w:sz w:val="24"/>
          <w:szCs w:val="24"/>
          <w:u w:val="single"/>
        </w:rPr>
        <w:t xml:space="preserve"> </w:t>
      </w:r>
      <w:r w:rsidR="00167898" w:rsidRPr="00B1259B">
        <w:rPr>
          <w:rFonts w:ascii="Times New Roman" w:hAnsi="Times New Roman" w:cs="Times New Roman"/>
          <w:b/>
          <w:sz w:val="24"/>
          <w:szCs w:val="24"/>
          <w:u w:val="single"/>
        </w:rPr>
        <w:t xml:space="preserve">Proposed </w:t>
      </w:r>
      <w:r w:rsidR="00175FAB" w:rsidRPr="00B1259B">
        <w:rPr>
          <w:rFonts w:ascii="Times New Roman" w:hAnsi="Times New Roman" w:cs="Times New Roman"/>
          <w:b/>
          <w:sz w:val="24"/>
          <w:szCs w:val="24"/>
          <w:u w:val="single"/>
        </w:rPr>
        <w:t>Commodities</w:t>
      </w:r>
      <w:r w:rsidR="00167898" w:rsidRPr="00B1259B">
        <w:rPr>
          <w:rFonts w:ascii="Times New Roman" w:hAnsi="Times New Roman" w:cs="Times New Roman"/>
          <w:b/>
          <w:sz w:val="24"/>
          <w:szCs w:val="24"/>
          <w:u w:val="single"/>
        </w:rPr>
        <w:t>:</w:t>
      </w:r>
    </w:p>
    <w:p w14:paraId="7EEC4C6A" w14:textId="77777777" w:rsidR="00167898" w:rsidRPr="00B1259B" w:rsidRDefault="00167898" w:rsidP="00167898">
      <w:pPr>
        <w:widowControl/>
        <w:autoSpaceDE/>
        <w:autoSpaceDN/>
        <w:adjustRightInd/>
        <w:jc w:val="center"/>
        <w:rPr>
          <w:rFonts w:ascii="Times New Roman" w:hAnsi="Times New Roman" w:cs="Times New Roman"/>
          <w:sz w:val="24"/>
          <w:szCs w:val="24"/>
        </w:rPr>
      </w:pPr>
    </w:p>
    <w:p w14:paraId="4A3C82C2" w14:textId="559CB975" w:rsidR="00167898" w:rsidRPr="00B1259B" w:rsidRDefault="00167898" w:rsidP="00167898">
      <w:pPr>
        <w:widowControl/>
        <w:autoSpaceDE/>
        <w:autoSpaceDN/>
        <w:adjustRightInd/>
        <w:jc w:val="both"/>
        <w:rPr>
          <w:rFonts w:ascii="Times New Roman" w:hAnsi="Times New Roman" w:cs="Times New Roman"/>
          <w:sz w:val="24"/>
          <w:szCs w:val="24"/>
        </w:rPr>
      </w:pPr>
      <w:r w:rsidRPr="00B1259B">
        <w:rPr>
          <w:rFonts w:ascii="Times New Roman" w:hAnsi="Times New Roman" w:cs="Times New Roman"/>
          <w:sz w:val="24"/>
          <w:szCs w:val="24"/>
        </w:rPr>
        <w:t xml:space="preserve">Include a detailed assessment of other grant expenses within the program area in which you are applying. </w:t>
      </w:r>
      <w:r w:rsidR="00952B27" w:rsidRPr="00B1259B">
        <w:rPr>
          <w:rFonts w:ascii="Times New Roman" w:hAnsi="Times New Roman" w:cs="Times New Roman"/>
          <w:sz w:val="24"/>
          <w:szCs w:val="24"/>
        </w:rPr>
        <w:t>Also,</w:t>
      </w:r>
      <w:r w:rsidRPr="00B1259B">
        <w:rPr>
          <w:rFonts w:ascii="Times New Roman" w:hAnsi="Times New Roman" w:cs="Times New Roman"/>
          <w:sz w:val="24"/>
          <w:szCs w:val="24"/>
        </w:rPr>
        <w:t xml:space="preserve"> include a cost estimate for all additional grant expenses (</w:t>
      </w:r>
      <w:r w:rsidR="00D11F6A" w:rsidRPr="00B1259B">
        <w:rPr>
          <w:rFonts w:ascii="Times New Roman" w:hAnsi="Times New Roman" w:cs="Times New Roman"/>
          <w:sz w:val="24"/>
          <w:szCs w:val="24"/>
        </w:rPr>
        <w:t>mouthpieces, gloves, traffic safety cones, flashlights, reflective safety vests, etc.</w:t>
      </w:r>
      <w:r w:rsidRPr="00B1259B">
        <w:rPr>
          <w:rFonts w:ascii="Times New Roman" w:hAnsi="Times New Roman" w:cs="Times New Roman"/>
          <w:sz w:val="24"/>
          <w:szCs w:val="24"/>
        </w:rPr>
        <w:t>)</w:t>
      </w:r>
      <w:r w:rsidR="001E4F5A">
        <w:rPr>
          <w:rFonts w:ascii="Times New Roman" w:hAnsi="Times New Roman" w:cs="Times New Roman"/>
          <w:sz w:val="24"/>
          <w:szCs w:val="24"/>
        </w:rPr>
        <w:t xml:space="preserve"> based </w:t>
      </w:r>
      <w:r w:rsidRPr="00B1259B">
        <w:rPr>
          <w:rFonts w:ascii="Times New Roman" w:hAnsi="Times New Roman" w:cs="Times New Roman"/>
          <w:sz w:val="24"/>
          <w:szCs w:val="24"/>
        </w:rPr>
        <w:t>on current state and federal guidelines</w:t>
      </w:r>
      <w:r w:rsidR="001E4F5A">
        <w:rPr>
          <w:rFonts w:ascii="Times New Roman" w:hAnsi="Times New Roman" w:cs="Times New Roman"/>
          <w:sz w:val="24"/>
          <w:szCs w:val="24"/>
        </w:rPr>
        <w:t>.</w:t>
      </w:r>
    </w:p>
    <w:p w14:paraId="0E7116E2" w14:textId="77777777" w:rsidR="00683950" w:rsidRPr="00B1259B" w:rsidRDefault="00683950" w:rsidP="00167898">
      <w:pPr>
        <w:widowControl/>
        <w:autoSpaceDE/>
        <w:autoSpaceDN/>
        <w:adjustRightInd/>
        <w:jc w:val="both"/>
        <w:rPr>
          <w:rFonts w:ascii="Times New Roman" w:hAnsi="Times New Roman" w:cs="Times New Roman"/>
          <w:sz w:val="24"/>
          <w:szCs w:val="24"/>
        </w:rPr>
      </w:pPr>
    </w:p>
    <w:p w14:paraId="23879DBE" w14:textId="77777777" w:rsidR="00683950" w:rsidRPr="00B1259B" w:rsidRDefault="00683950" w:rsidP="00683950">
      <w:pPr>
        <w:widowControl/>
        <w:autoSpaceDE/>
        <w:autoSpaceDN/>
        <w:adjustRightInd/>
        <w:jc w:val="both"/>
        <w:rPr>
          <w:rFonts w:ascii="Times New Roman" w:hAnsi="Times New Roman" w:cs="Times New Roman"/>
          <w:sz w:val="24"/>
          <w:szCs w:val="24"/>
        </w:rPr>
      </w:pPr>
      <w:r w:rsidRPr="00B1259B">
        <w:rPr>
          <w:rFonts w:ascii="Times New Roman" w:hAnsi="Times New Roman" w:cs="Times New Roman"/>
          <w:sz w:val="24"/>
          <w:szCs w:val="24"/>
        </w:rPr>
        <w:t xml:space="preserve">Federal guidelines require commodities purchased must be essential to the project. If any commodities are requested in the application, </w:t>
      </w:r>
      <w:r w:rsidRPr="00B1259B">
        <w:rPr>
          <w:rFonts w:ascii="Times New Roman" w:hAnsi="Times New Roman" w:cs="Times New Roman"/>
          <w:b/>
          <w:sz w:val="24"/>
          <w:szCs w:val="24"/>
        </w:rPr>
        <w:t xml:space="preserve">please include </w:t>
      </w:r>
      <w:r w:rsidR="00952B27" w:rsidRPr="00B1259B">
        <w:rPr>
          <w:rFonts w:ascii="Times New Roman" w:hAnsi="Times New Roman" w:cs="Times New Roman"/>
          <w:b/>
          <w:sz w:val="24"/>
          <w:szCs w:val="24"/>
        </w:rPr>
        <w:t>quotes (</w:t>
      </w:r>
      <w:r w:rsidRPr="00B1259B">
        <w:rPr>
          <w:rFonts w:ascii="Times New Roman" w:hAnsi="Times New Roman" w:cs="Times New Roman"/>
          <w:b/>
          <w:sz w:val="24"/>
          <w:szCs w:val="24"/>
        </w:rPr>
        <w:t xml:space="preserve">0 to $5,000.00 requires </w:t>
      </w:r>
      <w:r w:rsidRPr="00B1259B">
        <w:rPr>
          <w:rFonts w:ascii="Times New Roman" w:hAnsi="Times New Roman" w:cs="Times New Roman"/>
          <w:b/>
          <w:sz w:val="24"/>
          <w:szCs w:val="24"/>
          <w:u w:val="single"/>
        </w:rPr>
        <w:t>one</w:t>
      </w:r>
      <w:r w:rsidRPr="00B1259B">
        <w:rPr>
          <w:rFonts w:ascii="Times New Roman" w:hAnsi="Times New Roman" w:cs="Times New Roman"/>
          <w:b/>
          <w:sz w:val="24"/>
          <w:szCs w:val="24"/>
        </w:rPr>
        <w:t xml:space="preserve"> quote, </w:t>
      </w:r>
      <w:r w:rsidR="00952B27" w:rsidRPr="00B1259B">
        <w:rPr>
          <w:rFonts w:ascii="Times New Roman" w:hAnsi="Times New Roman" w:cs="Times New Roman"/>
          <w:b/>
          <w:sz w:val="24"/>
          <w:szCs w:val="24"/>
        </w:rPr>
        <w:t>over</w:t>
      </w:r>
      <w:r w:rsidRPr="00B1259B">
        <w:rPr>
          <w:rFonts w:ascii="Times New Roman" w:hAnsi="Times New Roman" w:cs="Times New Roman"/>
          <w:b/>
          <w:sz w:val="24"/>
          <w:szCs w:val="24"/>
        </w:rPr>
        <w:t xml:space="preserve"> $5,000.00 requires </w:t>
      </w:r>
      <w:r w:rsidRPr="00B1259B">
        <w:rPr>
          <w:rFonts w:ascii="Times New Roman" w:hAnsi="Times New Roman" w:cs="Times New Roman"/>
          <w:b/>
          <w:sz w:val="24"/>
          <w:szCs w:val="24"/>
          <w:u w:val="single"/>
        </w:rPr>
        <w:t>two</w:t>
      </w:r>
      <w:r w:rsidRPr="00B1259B">
        <w:rPr>
          <w:rFonts w:ascii="Times New Roman" w:hAnsi="Times New Roman" w:cs="Times New Roman"/>
          <w:b/>
          <w:sz w:val="24"/>
          <w:szCs w:val="24"/>
        </w:rPr>
        <w:t xml:space="preserve"> quotes) </w:t>
      </w:r>
      <w:r w:rsidRPr="00B1259B">
        <w:rPr>
          <w:rFonts w:ascii="Times New Roman" w:hAnsi="Times New Roman" w:cs="Times New Roman"/>
          <w:sz w:val="24"/>
          <w:szCs w:val="24"/>
        </w:rPr>
        <w:t xml:space="preserve">for the commodities, commodities </w:t>
      </w:r>
      <w:proofErr w:type="gramStart"/>
      <w:r w:rsidRPr="00B1259B">
        <w:rPr>
          <w:rFonts w:ascii="Times New Roman" w:hAnsi="Times New Roman" w:cs="Times New Roman"/>
          <w:sz w:val="24"/>
          <w:szCs w:val="24"/>
        </w:rPr>
        <w:t>descriptions</w:t>
      </w:r>
      <w:proofErr w:type="gramEnd"/>
      <w:r w:rsidRPr="00B1259B">
        <w:rPr>
          <w:rFonts w:ascii="Times New Roman" w:hAnsi="Times New Roman" w:cs="Times New Roman"/>
          <w:sz w:val="24"/>
          <w:szCs w:val="24"/>
        </w:rPr>
        <w:t xml:space="preserve"> and a thorough explanation of the use of the commodities and how it will impact the target and the agency problem identification. </w:t>
      </w:r>
    </w:p>
    <w:p w14:paraId="24BB39FF" w14:textId="77777777" w:rsidR="00683950" w:rsidRPr="00B1259B" w:rsidRDefault="00683950" w:rsidP="00167898">
      <w:pPr>
        <w:widowControl/>
        <w:autoSpaceDE/>
        <w:autoSpaceDN/>
        <w:adjustRightInd/>
        <w:jc w:val="both"/>
        <w:rPr>
          <w:rFonts w:ascii="Times New Roman" w:hAnsi="Times New Roman" w:cs="Times New Roman"/>
          <w:sz w:val="24"/>
          <w:szCs w:val="24"/>
        </w:rPr>
      </w:pPr>
    </w:p>
    <w:p w14:paraId="3DACB96A" w14:textId="77777777" w:rsidR="00167898" w:rsidRPr="00B1259B" w:rsidRDefault="00167898" w:rsidP="00167898">
      <w:pPr>
        <w:widowControl/>
        <w:autoSpaceDE/>
        <w:autoSpaceDN/>
        <w:adjustRightInd/>
        <w:jc w:val="both"/>
        <w:rPr>
          <w:rFonts w:ascii="Times New Roman" w:hAnsi="Times New Roman" w:cs="Times New Roman"/>
          <w:sz w:val="24"/>
          <w:szCs w:val="24"/>
        </w:rPr>
      </w:pPr>
    </w:p>
    <w:tbl>
      <w:tblPr>
        <w:tblStyle w:val="LightGrid-Accent1"/>
        <w:tblW w:w="0" w:type="auto"/>
        <w:jc w:val="center"/>
        <w:tblLook w:val="04A0" w:firstRow="1" w:lastRow="0" w:firstColumn="1" w:lastColumn="0" w:noHBand="0" w:noVBand="1"/>
      </w:tblPr>
      <w:tblGrid>
        <w:gridCol w:w="3790"/>
        <w:gridCol w:w="1774"/>
        <w:gridCol w:w="2819"/>
        <w:gridCol w:w="2397"/>
      </w:tblGrid>
      <w:tr w:rsidR="00095448" w:rsidRPr="00B1259B" w14:paraId="7A805808" w14:textId="77777777" w:rsidTr="0009544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2651DFD1" w14:textId="77777777" w:rsidR="00095448" w:rsidRPr="00B1259B" w:rsidRDefault="00095448" w:rsidP="001D557B">
            <w:pPr>
              <w:widowControl/>
              <w:autoSpaceDE/>
              <w:autoSpaceDN/>
              <w:adjustRightInd/>
              <w:rPr>
                <w:rFonts w:ascii="Times New Roman" w:hAnsi="Times New Roman" w:cs="Times New Roman"/>
                <w:sz w:val="24"/>
                <w:szCs w:val="24"/>
              </w:rPr>
            </w:pPr>
            <w:r w:rsidRPr="00B1259B">
              <w:rPr>
                <w:rFonts w:ascii="Times New Roman" w:hAnsi="Times New Roman" w:cs="Times New Roman"/>
                <w:sz w:val="24"/>
                <w:szCs w:val="24"/>
              </w:rPr>
              <w:t>Type of Commodity Expenses:</w:t>
            </w:r>
          </w:p>
        </w:tc>
        <w:tc>
          <w:tcPr>
            <w:tcW w:w="1800" w:type="dxa"/>
          </w:tcPr>
          <w:p w14:paraId="2E041344" w14:textId="77777777" w:rsidR="00095448" w:rsidRPr="00B1259B" w:rsidRDefault="00095448" w:rsidP="00095448">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59B">
              <w:rPr>
                <w:rFonts w:ascii="Times New Roman" w:hAnsi="Times New Roman" w:cs="Times New Roman"/>
                <w:sz w:val="24"/>
                <w:szCs w:val="24"/>
              </w:rPr>
              <w:t>Quantity</w:t>
            </w:r>
          </w:p>
        </w:tc>
        <w:tc>
          <w:tcPr>
            <w:tcW w:w="2880" w:type="dxa"/>
          </w:tcPr>
          <w:p w14:paraId="6D63F656" w14:textId="77777777" w:rsidR="00683950" w:rsidRPr="00B1259B" w:rsidRDefault="00683950" w:rsidP="0068395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59B">
              <w:rPr>
                <w:rFonts w:ascii="Times New Roman" w:hAnsi="Times New Roman" w:cs="Times New Roman"/>
                <w:sz w:val="24"/>
                <w:szCs w:val="24"/>
              </w:rPr>
              <w:t>Cost Per Item</w:t>
            </w:r>
          </w:p>
          <w:p w14:paraId="2EEE2AE4" w14:textId="77777777" w:rsidR="00095448" w:rsidRPr="00B1259B" w:rsidRDefault="00683950" w:rsidP="00683950">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59B">
              <w:rPr>
                <w:rFonts w:ascii="Times New Roman" w:hAnsi="Times New Roman" w:cs="Times New Roman"/>
                <w:sz w:val="24"/>
                <w:szCs w:val="24"/>
              </w:rPr>
              <w:t>(Quote Required):</w:t>
            </w:r>
          </w:p>
        </w:tc>
        <w:tc>
          <w:tcPr>
            <w:tcW w:w="2448" w:type="dxa"/>
          </w:tcPr>
          <w:p w14:paraId="01F04B2B" w14:textId="77777777" w:rsidR="00095448" w:rsidRPr="00B1259B" w:rsidRDefault="00095448" w:rsidP="001D557B">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59B">
              <w:rPr>
                <w:rFonts w:ascii="Times New Roman" w:hAnsi="Times New Roman" w:cs="Times New Roman"/>
                <w:sz w:val="24"/>
                <w:szCs w:val="24"/>
              </w:rPr>
              <w:t>Total of Expense:</w:t>
            </w:r>
          </w:p>
        </w:tc>
      </w:tr>
      <w:tr w:rsidR="00095448" w:rsidRPr="00B1259B" w14:paraId="5DED1676" w14:textId="77777777" w:rsidTr="000954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28BE1994" w14:textId="77777777" w:rsidR="00095448" w:rsidRPr="00B1259B" w:rsidRDefault="00095448" w:rsidP="00167898">
            <w:pPr>
              <w:widowControl/>
              <w:autoSpaceDE/>
              <w:autoSpaceDN/>
              <w:adjustRightInd/>
              <w:jc w:val="both"/>
              <w:rPr>
                <w:rFonts w:ascii="Times New Roman" w:hAnsi="Times New Roman" w:cs="Times New Roman"/>
                <w:sz w:val="24"/>
                <w:szCs w:val="24"/>
              </w:rPr>
            </w:pPr>
          </w:p>
        </w:tc>
        <w:tc>
          <w:tcPr>
            <w:tcW w:w="1800" w:type="dxa"/>
          </w:tcPr>
          <w:p w14:paraId="1FE8181C" w14:textId="77777777" w:rsidR="00095448" w:rsidRPr="00B1259B"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2880" w:type="dxa"/>
          </w:tcPr>
          <w:p w14:paraId="25F1BFBE" w14:textId="77777777" w:rsidR="00095448" w:rsidRPr="00B1259B"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2448" w:type="dxa"/>
          </w:tcPr>
          <w:p w14:paraId="4655A022" w14:textId="77777777" w:rsidR="00095448" w:rsidRPr="00B1259B"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095448" w:rsidRPr="00B1259B" w14:paraId="34D181D1" w14:textId="77777777" w:rsidTr="0009544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6B838C19" w14:textId="77777777" w:rsidR="00095448" w:rsidRPr="00B1259B" w:rsidRDefault="00095448" w:rsidP="00167898">
            <w:pPr>
              <w:widowControl/>
              <w:autoSpaceDE/>
              <w:autoSpaceDN/>
              <w:adjustRightInd/>
              <w:jc w:val="both"/>
              <w:rPr>
                <w:rFonts w:ascii="Times New Roman" w:hAnsi="Times New Roman" w:cs="Times New Roman"/>
                <w:sz w:val="24"/>
                <w:szCs w:val="24"/>
              </w:rPr>
            </w:pPr>
          </w:p>
        </w:tc>
        <w:tc>
          <w:tcPr>
            <w:tcW w:w="1800" w:type="dxa"/>
          </w:tcPr>
          <w:p w14:paraId="30A2961E" w14:textId="77777777" w:rsidR="00095448" w:rsidRPr="00B1259B"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szCs w:val="24"/>
              </w:rPr>
            </w:pPr>
          </w:p>
        </w:tc>
        <w:tc>
          <w:tcPr>
            <w:tcW w:w="2880" w:type="dxa"/>
          </w:tcPr>
          <w:p w14:paraId="6865BA43" w14:textId="77777777" w:rsidR="00095448" w:rsidRPr="00B1259B"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szCs w:val="24"/>
              </w:rPr>
            </w:pPr>
          </w:p>
        </w:tc>
        <w:tc>
          <w:tcPr>
            <w:tcW w:w="2448" w:type="dxa"/>
          </w:tcPr>
          <w:p w14:paraId="21A7937A" w14:textId="77777777" w:rsidR="00095448" w:rsidRPr="00B1259B"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szCs w:val="24"/>
              </w:rPr>
            </w:pPr>
          </w:p>
        </w:tc>
      </w:tr>
      <w:tr w:rsidR="00095448" w:rsidRPr="00B1259B" w14:paraId="0FD02EE0" w14:textId="77777777" w:rsidTr="000954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646E083D" w14:textId="77777777" w:rsidR="00095448" w:rsidRPr="00B1259B" w:rsidRDefault="00095448" w:rsidP="00167898">
            <w:pPr>
              <w:widowControl/>
              <w:autoSpaceDE/>
              <w:autoSpaceDN/>
              <w:adjustRightInd/>
              <w:jc w:val="both"/>
              <w:rPr>
                <w:rFonts w:ascii="Times New Roman" w:hAnsi="Times New Roman" w:cs="Times New Roman"/>
                <w:sz w:val="24"/>
                <w:szCs w:val="24"/>
              </w:rPr>
            </w:pPr>
          </w:p>
        </w:tc>
        <w:tc>
          <w:tcPr>
            <w:tcW w:w="1800" w:type="dxa"/>
          </w:tcPr>
          <w:p w14:paraId="6C3EF9C7" w14:textId="77777777" w:rsidR="00095448" w:rsidRPr="00B1259B"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2880" w:type="dxa"/>
          </w:tcPr>
          <w:p w14:paraId="47013D88" w14:textId="77777777" w:rsidR="00095448" w:rsidRPr="00B1259B"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2448" w:type="dxa"/>
          </w:tcPr>
          <w:p w14:paraId="15A25629" w14:textId="77777777" w:rsidR="00095448" w:rsidRPr="00B1259B"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095448" w:rsidRPr="00B1259B" w14:paraId="1F9FE55D" w14:textId="77777777" w:rsidTr="0009544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40A301E5" w14:textId="77777777" w:rsidR="00095448" w:rsidRPr="00B1259B" w:rsidRDefault="00095448" w:rsidP="00167898">
            <w:pPr>
              <w:widowControl/>
              <w:autoSpaceDE/>
              <w:autoSpaceDN/>
              <w:adjustRightInd/>
              <w:jc w:val="both"/>
              <w:rPr>
                <w:rFonts w:ascii="Times New Roman" w:hAnsi="Times New Roman" w:cs="Times New Roman"/>
                <w:sz w:val="24"/>
                <w:szCs w:val="24"/>
              </w:rPr>
            </w:pPr>
          </w:p>
        </w:tc>
        <w:tc>
          <w:tcPr>
            <w:tcW w:w="1800" w:type="dxa"/>
          </w:tcPr>
          <w:p w14:paraId="488C82B6" w14:textId="77777777" w:rsidR="00095448" w:rsidRPr="00B1259B"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szCs w:val="24"/>
              </w:rPr>
            </w:pPr>
          </w:p>
        </w:tc>
        <w:tc>
          <w:tcPr>
            <w:tcW w:w="2880" w:type="dxa"/>
          </w:tcPr>
          <w:p w14:paraId="517F55C2" w14:textId="77777777" w:rsidR="00095448" w:rsidRPr="00B1259B"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szCs w:val="24"/>
              </w:rPr>
            </w:pPr>
          </w:p>
        </w:tc>
        <w:tc>
          <w:tcPr>
            <w:tcW w:w="2448" w:type="dxa"/>
          </w:tcPr>
          <w:p w14:paraId="1D09E4EC" w14:textId="77777777" w:rsidR="00095448" w:rsidRPr="00B1259B"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szCs w:val="24"/>
              </w:rPr>
            </w:pPr>
          </w:p>
        </w:tc>
      </w:tr>
      <w:tr w:rsidR="00095448" w:rsidRPr="00B1259B" w14:paraId="223755D0" w14:textId="77777777" w:rsidTr="000954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542EDA08" w14:textId="77777777" w:rsidR="00095448" w:rsidRPr="00B1259B" w:rsidRDefault="00095448" w:rsidP="00167898">
            <w:pPr>
              <w:widowControl/>
              <w:autoSpaceDE/>
              <w:autoSpaceDN/>
              <w:adjustRightInd/>
              <w:jc w:val="both"/>
              <w:rPr>
                <w:rFonts w:ascii="Times New Roman" w:hAnsi="Times New Roman" w:cs="Times New Roman"/>
                <w:sz w:val="24"/>
                <w:szCs w:val="24"/>
              </w:rPr>
            </w:pPr>
          </w:p>
        </w:tc>
        <w:tc>
          <w:tcPr>
            <w:tcW w:w="1800" w:type="dxa"/>
          </w:tcPr>
          <w:p w14:paraId="246F360E" w14:textId="77777777" w:rsidR="00095448" w:rsidRPr="00B1259B"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2880" w:type="dxa"/>
          </w:tcPr>
          <w:p w14:paraId="5979860F" w14:textId="77777777" w:rsidR="00095448" w:rsidRPr="00B1259B"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2448" w:type="dxa"/>
          </w:tcPr>
          <w:p w14:paraId="2618D886" w14:textId="77777777" w:rsidR="00095448" w:rsidRPr="00B1259B"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095448" w:rsidRPr="00B1259B" w14:paraId="1C414200" w14:textId="77777777" w:rsidTr="0009544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3FE3CAD4" w14:textId="77777777" w:rsidR="00095448" w:rsidRPr="00B1259B" w:rsidRDefault="00095448" w:rsidP="00167898">
            <w:pPr>
              <w:widowControl/>
              <w:autoSpaceDE/>
              <w:autoSpaceDN/>
              <w:adjustRightInd/>
              <w:jc w:val="both"/>
              <w:rPr>
                <w:rFonts w:ascii="Times New Roman" w:hAnsi="Times New Roman" w:cs="Times New Roman"/>
                <w:sz w:val="24"/>
                <w:szCs w:val="24"/>
              </w:rPr>
            </w:pPr>
            <w:r w:rsidRPr="00B1259B">
              <w:rPr>
                <w:rFonts w:ascii="Times New Roman" w:hAnsi="Times New Roman" w:cs="Times New Roman"/>
                <w:sz w:val="24"/>
                <w:szCs w:val="24"/>
              </w:rPr>
              <w:t xml:space="preserve">Total of </w:t>
            </w:r>
            <w:r w:rsidR="009C4B0F" w:rsidRPr="00B1259B">
              <w:rPr>
                <w:rFonts w:ascii="Times New Roman" w:hAnsi="Times New Roman" w:cs="Times New Roman"/>
                <w:sz w:val="24"/>
                <w:szCs w:val="24"/>
              </w:rPr>
              <w:t>Commodity Expenses:</w:t>
            </w:r>
          </w:p>
        </w:tc>
        <w:tc>
          <w:tcPr>
            <w:tcW w:w="1800" w:type="dxa"/>
          </w:tcPr>
          <w:p w14:paraId="20E8FEAF" w14:textId="77777777" w:rsidR="00095448" w:rsidRPr="00B1259B"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szCs w:val="24"/>
              </w:rPr>
            </w:pPr>
          </w:p>
        </w:tc>
        <w:tc>
          <w:tcPr>
            <w:tcW w:w="2880" w:type="dxa"/>
          </w:tcPr>
          <w:p w14:paraId="257F46FC" w14:textId="77777777" w:rsidR="00095448" w:rsidRPr="00B1259B"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szCs w:val="24"/>
              </w:rPr>
            </w:pPr>
          </w:p>
        </w:tc>
        <w:tc>
          <w:tcPr>
            <w:tcW w:w="2448" w:type="dxa"/>
          </w:tcPr>
          <w:p w14:paraId="1ED2E8FF" w14:textId="77777777" w:rsidR="00095448" w:rsidRPr="00B1259B"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szCs w:val="24"/>
              </w:rPr>
            </w:pPr>
          </w:p>
        </w:tc>
      </w:tr>
    </w:tbl>
    <w:p w14:paraId="0E8DB8CB" w14:textId="77777777" w:rsidR="00167898" w:rsidRPr="00B1259B" w:rsidRDefault="00167898" w:rsidP="00167898">
      <w:pPr>
        <w:widowControl/>
        <w:autoSpaceDE/>
        <w:autoSpaceDN/>
        <w:adjustRightInd/>
        <w:jc w:val="both"/>
        <w:rPr>
          <w:rFonts w:ascii="Times New Roman" w:hAnsi="Times New Roman" w:cs="Times New Roman"/>
          <w:sz w:val="24"/>
          <w:szCs w:val="24"/>
        </w:rPr>
      </w:pPr>
    </w:p>
    <w:p w14:paraId="6DF6FF76" w14:textId="77777777" w:rsidR="00095448" w:rsidRPr="00B1259B" w:rsidRDefault="00095448" w:rsidP="00095448">
      <w:pPr>
        <w:widowControl/>
        <w:autoSpaceDE/>
        <w:autoSpaceDN/>
        <w:adjustRightInd/>
        <w:rPr>
          <w:rFonts w:ascii="Times New Roman" w:eastAsiaTheme="minorHAnsi" w:hAnsi="Times New Roman" w:cs="Times New Roman"/>
          <w:b/>
          <w:sz w:val="24"/>
          <w:szCs w:val="24"/>
          <w:u w:val="single"/>
        </w:rPr>
      </w:pPr>
      <w:r w:rsidRPr="00B1259B">
        <w:rPr>
          <w:rFonts w:ascii="Times New Roman" w:eastAsiaTheme="minorHAnsi" w:hAnsi="Times New Roman" w:cs="Times New Roman"/>
          <w:b/>
          <w:sz w:val="24"/>
          <w:szCs w:val="24"/>
          <w:u w:val="single"/>
        </w:rPr>
        <w:t>Examples of Proposed Commodities Expenses:</w:t>
      </w:r>
    </w:p>
    <w:p w14:paraId="37B34927" w14:textId="77777777" w:rsidR="00095448" w:rsidRPr="00B1259B" w:rsidRDefault="00095448" w:rsidP="00095448">
      <w:pPr>
        <w:widowControl/>
        <w:autoSpaceDE/>
        <w:autoSpaceDN/>
        <w:adjustRightInd/>
        <w:rPr>
          <w:rFonts w:ascii="Times New Roman" w:eastAsiaTheme="minorHAnsi" w:hAnsi="Times New Roman" w:cs="Times New Roman"/>
          <w:sz w:val="24"/>
          <w:szCs w:val="24"/>
          <w:u w:val="single"/>
        </w:rPr>
      </w:pPr>
    </w:p>
    <w:p w14:paraId="740A3D99" w14:textId="1C527F9D" w:rsidR="00095448" w:rsidRPr="00B1259B" w:rsidRDefault="00095448" w:rsidP="00E6029C">
      <w:pPr>
        <w:pStyle w:val="ListParagraph"/>
        <w:widowControl/>
        <w:numPr>
          <w:ilvl w:val="0"/>
          <w:numId w:val="5"/>
        </w:numPr>
        <w:autoSpaceDE/>
        <w:autoSpaceDN/>
        <w:adjustRightInd/>
        <w:rPr>
          <w:rFonts w:ascii="Times New Roman" w:eastAsiaTheme="minorHAnsi" w:hAnsi="Times New Roman" w:cs="Times New Roman"/>
          <w:sz w:val="24"/>
          <w:szCs w:val="24"/>
          <w:u w:val="single"/>
        </w:rPr>
      </w:pPr>
      <w:r w:rsidRPr="00B1259B">
        <w:rPr>
          <w:rFonts w:ascii="Times New Roman" w:eastAsiaTheme="minorHAnsi" w:hAnsi="Times New Roman" w:cs="Times New Roman"/>
          <w:sz w:val="24"/>
          <w:szCs w:val="24"/>
          <w:u w:val="single"/>
        </w:rPr>
        <w:t>(Type of Service)</w:t>
      </w:r>
      <w:r w:rsidR="0051082C" w:rsidRPr="00B1259B">
        <w:rPr>
          <w:rFonts w:ascii="Times New Roman" w:eastAsiaTheme="minorHAnsi" w:hAnsi="Times New Roman" w:cs="Times New Roman"/>
          <w:sz w:val="24"/>
          <w:szCs w:val="24"/>
          <w:u w:val="single"/>
        </w:rPr>
        <w:t>:</w:t>
      </w:r>
      <w:r w:rsidR="0051082C" w:rsidRPr="00B1259B">
        <w:rPr>
          <w:rFonts w:ascii="Times New Roman" w:eastAsiaTheme="minorHAnsi" w:hAnsi="Times New Roman" w:cs="Times New Roman"/>
          <w:sz w:val="24"/>
          <w:szCs w:val="24"/>
        </w:rPr>
        <w:t xml:space="preserve"> (</w:t>
      </w:r>
      <w:r w:rsidRPr="00B1259B">
        <w:rPr>
          <w:rFonts w:ascii="Times New Roman" w:eastAsiaTheme="minorHAnsi" w:hAnsi="Times New Roman" w:cs="Times New Roman"/>
          <w:sz w:val="24"/>
          <w:szCs w:val="24"/>
          <w:u w:val="single"/>
        </w:rPr>
        <w:t>Quantity)</w:t>
      </w:r>
      <w:r w:rsidRPr="00B1259B">
        <w:rPr>
          <w:rFonts w:ascii="Times New Roman" w:eastAsiaTheme="minorHAnsi" w:hAnsi="Times New Roman" w:cs="Times New Roman"/>
          <w:sz w:val="24"/>
          <w:szCs w:val="24"/>
        </w:rPr>
        <w:t xml:space="preserve"> X </w:t>
      </w:r>
      <w:r w:rsidRPr="00B1259B">
        <w:rPr>
          <w:rFonts w:ascii="Times New Roman" w:eastAsiaTheme="minorHAnsi" w:hAnsi="Times New Roman" w:cs="Times New Roman"/>
          <w:sz w:val="24"/>
          <w:szCs w:val="24"/>
          <w:u w:val="single"/>
        </w:rPr>
        <w:t>(Price)</w:t>
      </w:r>
      <w:r w:rsidRPr="00B1259B">
        <w:rPr>
          <w:rFonts w:ascii="Times New Roman" w:eastAsiaTheme="minorHAnsi" w:hAnsi="Times New Roman" w:cs="Times New Roman"/>
          <w:sz w:val="24"/>
          <w:szCs w:val="24"/>
        </w:rPr>
        <w:t xml:space="preserve"> = </w:t>
      </w:r>
      <w:r w:rsidRPr="00B1259B">
        <w:rPr>
          <w:rFonts w:ascii="Times New Roman" w:eastAsiaTheme="minorHAnsi" w:hAnsi="Times New Roman" w:cs="Times New Roman"/>
          <w:sz w:val="24"/>
          <w:szCs w:val="24"/>
          <w:u w:val="single"/>
        </w:rPr>
        <w:t>(total)</w:t>
      </w:r>
    </w:p>
    <w:p w14:paraId="47EA0E05" w14:textId="77777777" w:rsidR="00095448" w:rsidRPr="00B1259B" w:rsidRDefault="00095448" w:rsidP="00095448">
      <w:pPr>
        <w:widowControl/>
        <w:autoSpaceDE/>
        <w:autoSpaceDN/>
        <w:adjustRightInd/>
        <w:rPr>
          <w:rFonts w:ascii="Times New Roman" w:eastAsiaTheme="minorHAnsi" w:hAnsi="Times New Roman" w:cs="Times New Roman"/>
          <w:sz w:val="24"/>
          <w:szCs w:val="24"/>
        </w:rPr>
      </w:pPr>
    </w:p>
    <w:p w14:paraId="79289DF8" w14:textId="77777777" w:rsidR="00776BEE" w:rsidRPr="00B1259B" w:rsidRDefault="00776BEE" w:rsidP="00175FAB">
      <w:pPr>
        <w:widowControl/>
        <w:autoSpaceDE/>
        <w:autoSpaceDN/>
        <w:adjustRightInd/>
        <w:jc w:val="center"/>
        <w:rPr>
          <w:rFonts w:ascii="Times New Roman" w:eastAsia="Arial" w:hAnsi="Times New Roman" w:cs="Times New Roman"/>
          <w:sz w:val="24"/>
          <w:szCs w:val="24"/>
        </w:rPr>
      </w:pPr>
    </w:p>
    <w:p w14:paraId="5EC4A51A" w14:textId="77CAA24B" w:rsidR="00EE3F45" w:rsidRPr="00B1259B" w:rsidRDefault="00EE3F45" w:rsidP="0051082C">
      <w:pPr>
        <w:widowControl/>
        <w:autoSpaceDE/>
        <w:autoSpaceDN/>
        <w:adjustRightInd/>
        <w:rPr>
          <w:rFonts w:ascii="Times New Roman" w:eastAsia="Arial" w:hAnsi="Times New Roman" w:cs="Times New Roman"/>
          <w:sz w:val="24"/>
          <w:szCs w:val="24"/>
        </w:rPr>
      </w:pPr>
    </w:p>
    <w:p w14:paraId="33C11E7E" w14:textId="77777777" w:rsidR="00A841E7" w:rsidRPr="00B1259B" w:rsidRDefault="00A841E7" w:rsidP="00175FAB">
      <w:pPr>
        <w:widowControl/>
        <w:autoSpaceDE/>
        <w:autoSpaceDN/>
        <w:adjustRightInd/>
        <w:jc w:val="center"/>
        <w:rPr>
          <w:rFonts w:ascii="Times New Roman" w:eastAsia="Arial" w:hAnsi="Times New Roman" w:cs="Times New Roman"/>
          <w:sz w:val="24"/>
          <w:szCs w:val="24"/>
        </w:rPr>
      </w:pPr>
    </w:p>
    <w:p w14:paraId="16BF32A3" w14:textId="77777777" w:rsidR="00A841E7" w:rsidRPr="00D72D92" w:rsidRDefault="00A841E7" w:rsidP="00A841E7">
      <w:pPr>
        <w:jc w:val="center"/>
        <w:rPr>
          <w:rFonts w:ascii="Times New Roman" w:eastAsia="Arial" w:hAnsi="Times New Roman" w:cs="Times New Roman"/>
          <w:b/>
          <w:bCs/>
          <w:sz w:val="32"/>
          <w:szCs w:val="32"/>
        </w:rPr>
      </w:pPr>
      <w:bookmarkStart w:id="22" w:name="_Hlk62470378"/>
      <w:r w:rsidRPr="00D72D92">
        <w:rPr>
          <w:rFonts w:ascii="Times New Roman" w:eastAsia="Arial" w:hAnsi="Times New Roman" w:cs="Times New Roman"/>
          <w:b/>
          <w:bCs/>
          <w:sz w:val="32"/>
          <w:szCs w:val="32"/>
        </w:rPr>
        <w:t>Mississippi Office</w:t>
      </w:r>
      <w:r w:rsidRPr="00D72D92">
        <w:rPr>
          <w:rFonts w:ascii="Times New Roman" w:eastAsia="Arial" w:hAnsi="Times New Roman" w:cs="Times New Roman"/>
          <w:b/>
          <w:bCs/>
          <w:spacing w:val="2"/>
          <w:sz w:val="32"/>
          <w:szCs w:val="32"/>
        </w:rPr>
        <w:t xml:space="preserve"> of</w:t>
      </w:r>
      <w:r w:rsidRPr="00D72D92">
        <w:rPr>
          <w:rFonts w:ascii="Times New Roman" w:eastAsia="Arial" w:hAnsi="Times New Roman" w:cs="Times New Roman"/>
          <w:b/>
          <w:bCs/>
          <w:sz w:val="32"/>
          <w:szCs w:val="32"/>
        </w:rPr>
        <w:t xml:space="preserve"> </w:t>
      </w:r>
      <w:r w:rsidRPr="00D72D92">
        <w:rPr>
          <w:rFonts w:ascii="Times New Roman" w:eastAsia="Arial" w:hAnsi="Times New Roman" w:cs="Times New Roman"/>
          <w:b/>
          <w:bCs/>
          <w:spacing w:val="-1"/>
          <w:sz w:val="32"/>
          <w:szCs w:val="32"/>
        </w:rPr>
        <w:t xml:space="preserve">Highway </w:t>
      </w:r>
      <w:r w:rsidRPr="00D72D92">
        <w:rPr>
          <w:rFonts w:ascii="Times New Roman" w:eastAsia="Arial" w:hAnsi="Times New Roman" w:cs="Times New Roman"/>
          <w:b/>
          <w:bCs/>
          <w:spacing w:val="2"/>
          <w:sz w:val="32"/>
          <w:szCs w:val="32"/>
        </w:rPr>
        <w:t>Safety</w:t>
      </w:r>
    </w:p>
    <w:p w14:paraId="6C7FAF0F" w14:textId="42C067B3" w:rsidR="001E4F5A" w:rsidRPr="00B1259B" w:rsidRDefault="00A841E7" w:rsidP="001E4F5A">
      <w:pPr>
        <w:spacing w:before="32" w:line="248" w:lineRule="exact"/>
        <w:ind w:right="-20"/>
        <w:jc w:val="center"/>
        <w:rPr>
          <w:rFonts w:ascii="Times New Roman" w:eastAsia="Arial" w:hAnsi="Times New Roman" w:cs="Times New Roman"/>
          <w:b/>
          <w:bCs/>
          <w:spacing w:val="-8"/>
          <w:position w:val="-1"/>
          <w:sz w:val="24"/>
          <w:szCs w:val="24"/>
          <w:u w:val="single"/>
        </w:rPr>
      </w:pPr>
      <w:r w:rsidRPr="00B1259B">
        <w:rPr>
          <w:rFonts w:ascii="Times New Roman" w:eastAsia="Arial" w:hAnsi="Times New Roman" w:cs="Times New Roman"/>
          <w:b/>
          <w:bCs/>
          <w:spacing w:val="-8"/>
          <w:position w:val="-1"/>
          <w:sz w:val="24"/>
          <w:szCs w:val="24"/>
          <w:u w:val="single"/>
        </w:rPr>
        <w:t>MOHS FY2</w:t>
      </w:r>
      <w:r w:rsidR="00EC02C4">
        <w:rPr>
          <w:rFonts w:ascii="Times New Roman" w:eastAsia="Arial" w:hAnsi="Times New Roman" w:cs="Times New Roman"/>
          <w:b/>
          <w:bCs/>
          <w:spacing w:val="-8"/>
          <w:position w:val="-1"/>
          <w:sz w:val="24"/>
          <w:szCs w:val="24"/>
          <w:u w:val="single"/>
        </w:rPr>
        <w:t>3</w:t>
      </w:r>
      <w:r w:rsidRPr="00B1259B">
        <w:rPr>
          <w:rFonts w:ascii="Times New Roman" w:eastAsia="Arial" w:hAnsi="Times New Roman" w:cs="Times New Roman"/>
          <w:b/>
          <w:bCs/>
          <w:spacing w:val="-8"/>
          <w:position w:val="-1"/>
          <w:sz w:val="24"/>
          <w:szCs w:val="24"/>
          <w:u w:val="single"/>
        </w:rPr>
        <w:t xml:space="preserve"> Application Submission</w:t>
      </w:r>
    </w:p>
    <w:p w14:paraId="4E354569" w14:textId="77777777" w:rsidR="00A841E7" w:rsidRPr="00B1259B" w:rsidRDefault="00A841E7" w:rsidP="00A841E7">
      <w:pPr>
        <w:jc w:val="both"/>
        <w:rPr>
          <w:rFonts w:ascii="Times New Roman" w:eastAsia="Arial" w:hAnsi="Times New Roman" w:cs="Times New Roman"/>
          <w:sz w:val="24"/>
          <w:szCs w:val="24"/>
        </w:rPr>
      </w:pPr>
      <w:r w:rsidRPr="00B1259B">
        <w:rPr>
          <w:rFonts w:ascii="Times New Roman" w:eastAsia="Arial" w:hAnsi="Times New Roman" w:cs="Times New Roman"/>
          <w:sz w:val="24"/>
          <w:szCs w:val="24"/>
        </w:rPr>
        <w:t>The application submitted to the MOHS is a request for funds. Funding is based on funds available to the MOHS through federal and state funds.  Application requests received are not guaranteed and will be subject to be adjusted, as funding is available.</w:t>
      </w:r>
    </w:p>
    <w:p w14:paraId="6CB4A376" w14:textId="77777777" w:rsidR="00A841E7" w:rsidRPr="00B1259B" w:rsidRDefault="00A841E7" w:rsidP="00A841E7">
      <w:pPr>
        <w:jc w:val="both"/>
        <w:rPr>
          <w:rFonts w:ascii="Times New Roman" w:eastAsia="Arial" w:hAnsi="Times New Roman" w:cs="Times New Roman"/>
          <w:sz w:val="24"/>
          <w:szCs w:val="24"/>
        </w:rPr>
      </w:pPr>
    </w:p>
    <w:p w14:paraId="68EFC94B" w14:textId="03E0D691" w:rsidR="00A841E7" w:rsidRPr="00B1259B" w:rsidRDefault="00A841E7" w:rsidP="00A841E7">
      <w:pPr>
        <w:jc w:val="both"/>
        <w:rPr>
          <w:rFonts w:ascii="Times New Roman" w:eastAsia="Arial" w:hAnsi="Times New Roman" w:cs="Times New Roman"/>
          <w:sz w:val="24"/>
          <w:szCs w:val="24"/>
        </w:rPr>
      </w:pPr>
      <w:r w:rsidRPr="00B1259B">
        <w:rPr>
          <w:rFonts w:ascii="Times New Roman" w:eastAsia="Arial" w:hAnsi="Times New Roman" w:cs="Times New Roman"/>
          <w:sz w:val="24"/>
          <w:szCs w:val="24"/>
        </w:rPr>
        <w:t xml:space="preserve">Each application will be reviewed by the MOHS staff and management for application completeness, data provided, citation information, budget requests of personnel, contractual services, travel, </w:t>
      </w:r>
      <w:r w:rsidR="0051082C" w:rsidRPr="00B1259B">
        <w:rPr>
          <w:rFonts w:ascii="Times New Roman" w:eastAsia="Arial" w:hAnsi="Times New Roman" w:cs="Times New Roman"/>
          <w:sz w:val="24"/>
          <w:szCs w:val="24"/>
        </w:rPr>
        <w:t>equipment,</w:t>
      </w:r>
      <w:r w:rsidRPr="00B1259B">
        <w:rPr>
          <w:rFonts w:ascii="Times New Roman" w:eastAsia="Arial" w:hAnsi="Times New Roman" w:cs="Times New Roman"/>
          <w:sz w:val="24"/>
          <w:szCs w:val="24"/>
        </w:rPr>
        <w:t xml:space="preserve"> and other expenses requested to enhance the already existing program. The proposed targets, performance measure and strategies are also reviewed for effectiveness and efficiency. </w:t>
      </w:r>
    </w:p>
    <w:p w14:paraId="520A43F2" w14:textId="77777777" w:rsidR="00A841E7" w:rsidRPr="00B1259B" w:rsidRDefault="00A841E7" w:rsidP="00A841E7">
      <w:pPr>
        <w:jc w:val="both"/>
        <w:rPr>
          <w:rFonts w:ascii="Times New Roman" w:eastAsia="Arial" w:hAnsi="Times New Roman" w:cs="Times New Roman"/>
          <w:sz w:val="24"/>
          <w:szCs w:val="24"/>
        </w:rPr>
      </w:pPr>
    </w:p>
    <w:p w14:paraId="6EDD84DC" w14:textId="60D675B2" w:rsidR="00A841E7" w:rsidRPr="00B1259B" w:rsidRDefault="00A841E7" w:rsidP="00A841E7">
      <w:pPr>
        <w:jc w:val="both"/>
        <w:rPr>
          <w:rFonts w:ascii="Times New Roman" w:eastAsia="Arial" w:hAnsi="Times New Roman" w:cs="Times New Roman"/>
          <w:sz w:val="24"/>
          <w:szCs w:val="24"/>
        </w:rPr>
      </w:pPr>
      <w:r w:rsidRPr="00B1259B">
        <w:rPr>
          <w:rFonts w:ascii="Times New Roman" w:eastAsia="Arial" w:hAnsi="Times New Roman" w:cs="Times New Roman"/>
          <w:sz w:val="24"/>
          <w:szCs w:val="24"/>
        </w:rPr>
        <w:t xml:space="preserve">Applications received from continuation grant agencies will be reviewed by MOHS staff and management for application completeness, data provided, citation information, budget requests of personnel, contractual services, travel, </w:t>
      </w:r>
      <w:r w:rsidR="0051082C" w:rsidRPr="00B1259B">
        <w:rPr>
          <w:rFonts w:ascii="Times New Roman" w:eastAsia="Arial" w:hAnsi="Times New Roman" w:cs="Times New Roman"/>
          <w:sz w:val="24"/>
          <w:szCs w:val="24"/>
        </w:rPr>
        <w:t>equipment,</w:t>
      </w:r>
      <w:r w:rsidRPr="00B1259B">
        <w:rPr>
          <w:rFonts w:ascii="Times New Roman" w:eastAsia="Arial" w:hAnsi="Times New Roman" w:cs="Times New Roman"/>
          <w:sz w:val="24"/>
          <w:szCs w:val="24"/>
        </w:rPr>
        <w:t xml:space="preserve"> and other expenses requested to enhance the already existing program. Grants will also be funded based on the review of past grant performance of meeting targets and performance measures, expenditure of previous grant funds and information from program documentation and assessments.</w:t>
      </w:r>
    </w:p>
    <w:p w14:paraId="433EE5FB" w14:textId="77777777" w:rsidR="00A841E7" w:rsidRPr="00B1259B" w:rsidRDefault="00A841E7" w:rsidP="00A841E7">
      <w:pPr>
        <w:jc w:val="both"/>
        <w:rPr>
          <w:rFonts w:ascii="Times New Roman" w:eastAsia="Arial" w:hAnsi="Times New Roman" w:cs="Times New Roman"/>
          <w:sz w:val="24"/>
          <w:szCs w:val="24"/>
        </w:rPr>
      </w:pPr>
    </w:p>
    <w:p w14:paraId="5F09A3FA" w14:textId="2B129924" w:rsidR="00A841E7" w:rsidRPr="00B1259B" w:rsidRDefault="00A841E7" w:rsidP="00A841E7">
      <w:pPr>
        <w:jc w:val="both"/>
        <w:rPr>
          <w:rFonts w:ascii="Times New Roman" w:eastAsia="Arial" w:hAnsi="Times New Roman" w:cs="Times New Roman"/>
          <w:sz w:val="24"/>
          <w:szCs w:val="24"/>
        </w:rPr>
      </w:pPr>
      <w:r w:rsidRPr="00B1259B">
        <w:rPr>
          <w:rFonts w:ascii="Times New Roman" w:eastAsia="Arial" w:hAnsi="Times New Roman" w:cs="Times New Roman"/>
          <w:sz w:val="24"/>
          <w:szCs w:val="24"/>
        </w:rPr>
        <w:t xml:space="preserve">The MOHS grant program is a data driven program and all applications must represent a need and the ability to help reach the State’s target and performance measures to help reduce fatalities, </w:t>
      </w:r>
      <w:r w:rsidR="0051082C" w:rsidRPr="00B1259B">
        <w:rPr>
          <w:rFonts w:ascii="Times New Roman" w:eastAsia="Arial" w:hAnsi="Times New Roman" w:cs="Times New Roman"/>
          <w:sz w:val="24"/>
          <w:szCs w:val="24"/>
        </w:rPr>
        <w:t>crashes,</w:t>
      </w:r>
      <w:r w:rsidRPr="00B1259B">
        <w:rPr>
          <w:rFonts w:ascii="Times New Roman" w:eastAsia="Arial" w:hAnsi="Times New Roman" w:cs="Times New Roman"/>
          <w:sz w:val="24"/>
          <w:szCs w:val="24"/>
        </w:rPr>
        <w:t xml:space="preserve"> and injuries.</w:t>
      </w:r>
    </w:p>
    <w:p w14:paraId="0FE486D7" w14:textId="77777777" w:rsidR="00A841E7" w:rsidRPr="00B1259B" w:rsidRDefault="00A841E7" w:rsidP="00A841E7">
      <w:pPr>
        <w:ind w:right="-20"/>
        <w:jc w:val="center"/>
        <w:rPr>
          <w:rFonts w:ascii="Times New Roman" w:eastAsia="Arial" w:hAnsi="Times New Roman" w:cs="Times New Roman"/>
          <w:b/>
          <w:bCs/>
          <w:spacing w:val="-8"/>
          <w:position w:val="-1"/>
          <w:sz w:val="24"/>
          <w:szCs w:val="24"/>
          <w:u w:val="single"/>
        </w:rPr>
      </w:pPr>
    </w:p>
    <w:p w14:paraId="4D15917D" w14:textId="77777777" w:rsidR="00A841E7" w:rsidRPr="00B1259B" w:rsidRDefault="00A841E7" w:rsidP="00A841E7">
      <w:pPr>
        <w:tabs>
          <w:tab w:val="center" w:pos="5410"/>
          <w:tab w:val="left" w:pos="8778"/>
        </w:tabs>
        <w:ind w:right="-20"/>
        <w:jc w:val="center"/>
        <w:rPr>
          <w:rFonts w:ascii="Times New Roman" w:eastAsia="Arial" w:hAnsi="Times New Roman" w:cs="Times New Roman"/>
          <w:b/>
          <w:bCs/>
          <w:color w:val="000000" w:themeColor="text1"/>
          <w:spacing w:val="-8"/>
          <w:position w:val="-1"/>
          <w:sz w:val="24"/>
          <w:szCs w:val="24"/>
          <w:u w:val="single"/>
        </w:rPr>
      </w:pPr>
      <w:r w:rsidRPr="00B1259B">
        <w:rPr>
          <w:rFonts w:ascii="Times New Roman" w:eastAsia="Arial" w:hAnsi="Times New Roman" w:cs="Times New Roman"/>
          <w:b/>
          <w:bCs/>
          <w:color w:val="000000" w:themeColor="text1"/>
          <w:spacing w:val="-8"/>
          <w:position w:val="-1"/>
          <w:sz w:val="24"/>
          <w:szCs w:val="24"/>
          <w:u w:val="single"/>
        </w:rPr>
        <w:t>Submission of A-133 Financial Audit</w:t>
      </w:r>
    </w:p>
    <w:p w14:paraId="4F7B48C4" w14:textId="73D76479" w:rsidR="00A841E7" w:rsidRPr="00B1259B" w:rsidRDefault="00A841E7" w:rsidP="00A841E7">
      <w:pPr>
        <w:tabs>
          <w:tab w:val="center" w:pos="5410"/>
          <w:tab w:val="left" w:pos="8778"/>
        </w:tabs>
        <w:ind w:right="-20"/>
        <w:jc w:val="both"/>
        <w:rPr>
          <w:rFonts w:ascii="Times New Roman" w:eastAsia="Arial" w:hAnsi="Times New Roman" w:cs="Times New Roman"/>
          <w:bCs/>
          <w:color w:val="000000" w:themeColor="text1"/>
          <w:spacing w:val="-8"/>
          <w:position w:val="-1"/>
          <w:sz w:val="24"/>
          <w:szCs w:val="24"/>
        </w:rPr>
      </w:pPr>
      <w:r w:rsidRPr="00B1259B">
        <w:rPr>
          <w:rFonts w:ascii="Times New Roman" w:eastAsia="Arial" w:hAnsi="Times New Roman" w:cs="Times New Roman"/>
          <w:bCs/>
          <w:color w:val="000000" w:themeColor="text1"/>
          <w:spacing w:val="-8"/>
          <w:position w:val="-1"/>
          <w:sz w:val="24"/>
          <w:szCs w:val="24"/>
        </w:rPr>
        <w:t>All applicants for the FY2</w:t>
      </w:r>
      <w:r w:rsidR="00604B76">
        <w:rPr>
          <w:rFonts w:ascii="Times New Roman" w:eastAsia="Arial" w:hAnsi="Times New Roman" w:cs="Times New Roman"/>
          <w:bCs/>
          <w:color w:val="000000" w:themeColor="text1"/>
          <w:spacing w:val="-8"/>
          <w:position w:val="-1"/>
          <w:sz w:val="24"/>
          <w:szCs w:val="24"/>
        </w:rPr>
        <w:t>3</w:t>
      </w:r>
      <w:r w:rsidRPr="00B1259B">
        <w:rPr>
          <w:rFonts w:ascii="Times New Roman" w:eastAsia="Arial" w:hAnsi="Times New Roman" w:cs="Times New Roman"/>
          <w:bCs/>
          <w:color w:val="000000" w:themeColor="text1"/>
          <w:spacing w:val="-8"/>
          <w:position w:val="-1"/>
          <w:sz w:val="24"/>
          <w:szCs w:val="24"/>
        </w:rPr>
        <w:t xml:space="preserve"> MOHS Grant Application must submit a copy of the most recent A-133 financial audit from the requesting agency. If the A-133 financial audit is not included with the grant application, the application will not be considered for funding eligibility.</w:t>
      </w:r>
    </w:p>
    <w:p w14:paraId="47A377AC" w14:textId="77777777" w:rsidR="00A841E7" w:rsidRPr="00B1259B" w:rsidRDefault="00A841E7" w:rsidP="00A841E7">
      <w:pPr>
        <w:tabs>
          <w:tab w:val="center" w:pos="5410"/>
          <w:tab w:val="left" w:pos="8778"/>
        </w:tabs>
        <w:ind w:right="-20"/>
        <w:jc w:val="center"/>
        <w:rPr>
          <w:rFonts w:ascii="Times New Roman" w:eastAsia="Arial" w:hAnsi="Times New Roman" w:cs="Times New Roman"/>
          <w:b/>
          <w:bCs/>
          <w:color w:val="FF0000"/>
          <w:spacing w:val="-8"/>
          <w:position w:val="-1"/>
          <w:sz w:val="24"/>
          <w:szCs w:val="24"/>
          <w:u w:val="single"/>
        </w:rPr>
      </w:pPr>
    </w:p>
    <w:p w14:paraId="6532CD9C" w14:textId="77777777" w:rsidR="00A841E7" w:rsidRPr="00B1259B" w:rsidRDefault="00A841E7" w:rsidP="00A841E7">
      <w:pPr>
        <w:tabs>
          <w:tab w:val="center" w:pos="5410"/>
          <w:tab w:val="left" w:pos="8778"/>
        </w:tabs>
        <w:ind w:right="-20"/>
        <w:jc w:val="center"/>
        <w:rPr>
          <w:rFonts w:ascii="Times New Roman" w:eastAsia="Arial" w:hAnsi="Times New Roman" w:cs="Times New Roman"/>
          <w:b/>
          <w:bCs/>
          <w:spacing w:val="-8"/>
          <w:position w:val="-1"/>
          <w:sz w:val="24"/>
          <w:szCs w:val="24"/>
          <w:u w:val="single"/>
        </w:rPr>
      </w:pPr>
      <w:r w:rsidRPr="00B1259B">
        <w:rPr>
          <w:rFonts w:ascii="Times New Roman" w:eastAsia="Arial" w:hAnsi="Times New Roman" w:cs="Times New Roman"/>
          <w:b/>
          <w:bCs/>
          <w:spacing w:val="-8"/>
          <w:position w:val="-1"/>
          <w:sz w:val="24"/>
          <w:szCs w:val="24"/>
          <w:u w:val="single"/>
        </w:rPr>
        <w:t>Incomplete Applications:</w:t>
      </w:r>
    </w:p>
    <w:p w14:paraId="6906C87D" w14:textId="77777777" w:rsidR="00A841E7" w:rsidRPr="00B1259B" w:rsidRDefault="00A841E7" w:rsidP="00A841E7">
      <w:pPr>
        <w:tabs>
          <w:tab w:val="center" w:pos="5410"/>
          <w:tab w:val="left" w:pos="8778"/>
        </w:tabs>
        <w:ind w:right="-20"/>
        <w:rPr>
          <w:rFonts w:ascii="Times New Roman" w:eastAsia="Arial" w:hAnsi="Times New Roman" w:cs="Times New Roman"/>
          <w:bCs/>
          <w:spacing w:val="-8"/>
          <w:position w:val="-1"/>
          <w:sz w:val="24"/>
          <w:szCs w:val="24"/>
        </w:rPr>
      </w:pPr>
      <w:r w:rsidRPr="00B1259B">
        <w:rPr>
          <w:rFonts w:ascii="Times New Roman" w:eastAsia="Arial" w:hAnsi="Times New Roman" w:cs="Times New Roman"/>
          <w:bCs/>
          <w:spacing w:val="-8"/>
          <w:position w:val="-1"/>
          <w:sz w:val="24"/>
          <w:szCs w:val="24"/>
        </w:rPr>
        <w:t>If all sections of this Application are not filled out, documentation provided and/or justifications provided, this Application will not be considered for review and/or approval.  This includes missing signatures.</w:t>
      </w:r>
    </w:p>
    <w:p w14:paraId="4446560D" w14:textId="77777777" w:rsidR="00A841E7" w:rsidRPr="00B1259B" w:rsidRDefault="00A841E7" w:rsidP="00A841E7">
      <w:pPr>
        <w:tabs>
          <w:tab w:val="center" w:pos="5410"/>
          <w:tab w:val="left" w:pos="8778"/>
        </w:tabs>
        <w:ind w:right="-20"/>
        <w:rPr>
          <w:rFonts w:ascii="Times New Roman" w:eastAsia="Arial" w:hAnsi="Times New Roman" w:cs="Times New Roman"/>
          <w:bCs/>
          <w:spacing w:val="-8"/>
          <w:position w:val="-1"/>
          <w:sz w:val="24"/>
          <w:szCs w:val="24"/>
        </w:rPr>
      </w:pPr>
    </w:p>
    <w:p w14:paraId="5960071D" w14:textId="77777777" w:rsidR="00A841E7" w:rsidRPr="00B1259B" w:rsidRDefault="00A841E7" w:rsidP="00A841E7">
      <w:pPr>
        <w:tabs>
          <w:tab w:val="center" w:pos="5410"/>
          <w:tab w:val="left" w:pos="8778"/>
        </w:tabs>
        <w:ind w:right="-20"/>
        <w:jc w:val="center"/>
        <w:rPr>
          <w:rFonts w:ascii="Times New Roman" w:eastAsia="Arial" w:hAnsi="Times New Roman" w:cs="Times New Roman"/>
          <w:sz w:val="24"/>
          <w:szCs w:val="24"/>
          <w:u w:val="single"/>
        </w:rPr>
      </w:pPr>
      <w:r w:rsidRPr="00B1259B">
        <w:rPr>
          <w:rFonts w:ascii="Times New Roman" w:eastAsia="Arial" w:hAnsi="Times New Roman" w:cs="Times New Roman"/>
          <w:b/>
          <w:bCs/>
          <w:spacing w:val="-8"/>
          <w:position w:val="-1"/>
          <w:sz w:val="24"/>
          <w:szCs w:val="24"/>
          <w:u w:val="single"/>
        </w:rPr>
        <w:t>A</w:t>
      </w:r>
      <w:r w:rsidRPr="00B1259B">
        <w:rPr>
          <w:rFonts w:ascii="Times New Roman" w:eastAsia="Arial" w:hAnsi="Times New Roman" w:cs="Times New Roman"/>
          <w:b/>
          <w:bCs/>
          <w:position w:val="-1"/>
          <w:sz w:val="24"/>
          <w:szCs w:val="24"/>
          <w:u w:val="single"/>
        </w:rPr>
        <w:t>greement</w:t>
      </w:r>
      <w:r w:rsidRPr="00B1259B">
        <w:rPr>
          <w:rFonts w:ascii="Times New Roman" w:eastAsia="Arial" w:hAnsi="Times New Roman" w:cs="Times New Roman"/>
          <w:b/>
          <w:bCs/>
          <w:spacing w:val="2"/>
          <w:position w:val="-1"/>
          <w:sz w:val="24"/>
          <w:szCs w:val="24"/>
          <w:u w:val="single"/>
        </w:rPr>
        <w:t xml:space="preserve"> </w:t>
      </w:r>
      <w:r w:rsidRPr="00B1259B">
        <w:rPr>
          <w:rFonts w:ascii="Times New Roman" w:eastAsia="Arial" w:hAnsi="Times New Roman" w:cs="Times New Roman"/>
          <w:b/>
          <w:bCs/>
          <w:position w:val="-1"/>
          <w:sz w:val="24"/>
          <w:szCs w:val="24"/>
          <w:u w:val="single"/>
        </w:rPr>
        <w:t>of</w:t>
      </w:r>
      <w:r w:rsidRPr="00B1259B">
        <w:rPr>
          <w:rFonts w:ascii="Times New Roman" w:eastAsia="Arial" w:hAnsi="Times New Roman" w:cs="Times New Roman"/>
          <w:b/>
          <w:bCs/>
          <w:spacing w:val="2"/>
          <w:position w:val="-1"/>
          <w:sz w:val="24"/>
          <w:szCs w:val="24"/>
          <w:u w:val="single"/>
        </w:rPr>
        <w:t xml:space="preserve"> </w:t>
      </w:r>
      <w:r w:rsidRPr="00B1259B">
        <w:rPr>
          <w:rFonts w:ascii="Times New Roman" w:eastAsia="Arial" w:hAnsi="Times New Roman" w:cs="Times New Roman"/>
          <w:b/>
          <w:bCs/>
          <w:spacing w:val="-1"/>
          <w:position w:val="-1"/>
          <w:sz w:val="24"/>
          <w:szCs w:val="24"/>
          <w:u w:val="single"/>
        </w:rPr>
        <w:t>U</w:t>
      </w:r>
      <w:r w:rsidRPr="00B1259B">
        <w:rPr>
          <w:rFonts w:ascii="Times New Roman" w:eastAsia="Arial" w:hAnsi="Times New Roman" w:cs="Times New Roman"/>
          <w:b/>
          <w:bCs/>
          <w:position w:val="-1"/>
          <w:sz w:val="24"/>
          <w:szCs w:val="24"/>
          <w:u w:val="single"/>
        </w:rPr>
        <w:t>nders</w:t>
      </w:r>
      <w:r w:rsidRPr="00B1259B">
        <w:rPr>
          <w:rFonts w:ascii="Times New Roman" w:eastAsia="Arial" w:hAnsi="Times New Roman" w:cs="Times New Roman"/>
          <w:b/>
          <w:bCs/>
          <w:spacing w:val="1"/>
          <w:position w:val="-1"/>
          <w:sz w:val="24"/>
          <w:szCs w:val="24"/>
          <w:u w:val="single"/>
        </w:rPr>
        <w:t>t</w:t>
      </w:r>
      <w:r w:rsidRPr="00B1259B">
        <w:rPr>
          <w:rFonts w:ascii="Times New Roman" w:eastAsia="Arial" w:hAnsi="Times New Roman" w:cs="Times New Roman"/>
          <w:b/>
          <w:bCs/>
          <w:position w:val="-1"/>
          <w:sz w:val="24"/>
          <w:szCs w:val="24"/>
          <w:u w:val="single"/>
        </w:rPr>
        <w:t>and</w:t>
      </w:r>
      <w:r w:rsidRPr="00B1259B">
        <w:rPr>
          <w:rFonts w:ascii="Times New Roman" w:eastAsia="Arial" w:hAnsi="Times New Roman" w:cs="Times New Roman"/>
          <w:b/>
          <w:bCs/>
          <w:spacing w:val="1"/>
          <w:position w:val="-1"/>
          <w:sz w:val="24"/>
          <w:szCs w:val="24"/>
          <w:u w:val="single"/>
        </w:rPr>
        <w:t>i</w:t>
      </w:r>
      <w:r w:rsidRPr="00B1259B">
        <w:rPr>
          <w:rFonts w:ascii="Times New Roman" w:eastAsia="Arial" w:hAnsi="Times New Roman" w:cs="Times New Roman"/>
          <w:b/>
          <w:bCs/>
          <w:position w:val="-1"/>
          <w:sz w:val="24"/>
          <w:szCs w:val="24"/>
          <w:u w:val="single"/>
        </w:rPr>
        <w:t>ng</w:t>
      </w:r>
      <w:r w:rsidRPr="00B1259B">
        <w:rPr>
          <w:rFonts w:ascii="Times New Roman" w:eastAsia="Arial" w:hAnsi="Times New Roman" w:cs="Times New Roman"/>
          <w:b/>
          <w:bCs/>
          <w:spacing w:val="1"/>
          <w:position w:val="-1"/>
          <w:sz w:val="24"/>
          <w:szCs w:val="24"/>
          <w:u w:val="single"/>
        </w:rPr>
        <w:t xml:space="preserve"> </w:t>
      </w:r>
      <w:r w:rsidRPr="00B1259B">
        <w:rPr>
          <w:rFonts w:ascii="Times New Roman" w:eastAsia="Arial" w:hAnsi="Times New Roman" w:cs="Times New Roman"/>
          <w:b/>
          <w:bCs/>
          <w:position w:val="-1"/>
          <w:sz w:val="24"/>
          <w:szCs w:val="24"/>
          <w:u w:val="single"/>
        </w:rPr>
        <w:t>and</w:t>
      </w:r>
      <w:r w:rsidRPr="00B1259B">
        <w:rPr>
          <w:rFonts w:ascii="Times New Roman" w:eastAsia="Arial" w:hAnsi="Times New Roman" w:cs="Times New Roman"/>
          <w:b/>
          <w:bCs/>
          <w:spacing w:val="1"/>
          <w:position w:val="-1"/>
          <w:sz w:val="24"/>
          <w:szCs w:val="24"/>
          <w:u w:val="single"/>
        </w:rPr>
        <w:t xml:space="preserve"> </w:t>
      </w:r>
      <w:r w:rsidRPr="00B1259B">
        <w:rPr>
          <w:rFonts w:ascii="Times New Roman" w:eastAsia="Arial" w:hAnsi="Times New Roman" w:cs="Times New Roman"/>
          <w:b/>
          <w:bCs/>
          <w:spacing w:val="-1"/>
          <w:position w:val="-1"/>
          <w:sz w:val="24"/>
          <w:szCs w:val="24"/>
          <w:u w:val="single"/>
        </w:rPr>
        <w:t>C</w:t>
      </w:r>
      <w:r w:rsidRPr="00B1259B">
        <w:rPr>
          <w:rFonts w:ascii="Times New Roman" w:eastAsia="Arial" w:hAnsi="Times New Roman" w:cs="Times New Roman"/>
          <w:b/>
          <w:bCs/>
          <w:position w:val="-1"/>
          <w:sz w:val="24"/>
          <w:szCs w:val="24"/>
          <w:u w:val="single"/>
        </w:rPr>
        <w:t>omp</w:t>
      </w:r>
      <w:r w:rsidRPr="00B1259B">
        <w:rPr>
          <w:rFonts w:ascii="Times New Roman" w:eastAsia="Arial" w:hAnsi="Times New Roman" w:cs="Times New Roman"/>
          <w:b/>
          <w:bCs/>
          <w:spacing w:val="1"/>
          <w:position w:val="-1"/>
          <w:sz w:val="24"/>
          <w:szCs w:val="24"/>
          <w:u w:val="single"/>
        </w:rPr>
        <w:t>li</w:t>
      </w:r>
      <w:r w:rsidRPr="00B1259B">
        <w:rPr>
          <w:rFonts w:ascii="Times New Roman" w:eastAsia="Arial" w:hAnsi="Times New Roman" w:cs="Times New Roman"/>
          <w:b/>
          <w:bCs/>
          <w:position w:val="-1"/>
          <w:sz w:val="24"/>
          <w:szCs w:val="24"/>
          <w:u w:val="single"/>
        </w:rPr>
        <w:t>ance:</w:t>
      </w:r>
    </w:p>
    <w:p w14:paraId="53FDCDEF" w14:textId="7C1FD395" w:rsidR="00A841E7" w:rsidRPr="00B1259B" w:rsidRDefault="00A841E7" w:rsidP="00A841E7">
      <w:pPr>
        <w:jc w:val="both"/>
        <w:rPr>
          <w:rFonts w:ascii="Times New Roman" w:eastAsia="Arial" w:hAnsi="Times New Roman" w:cs="Times New Roman"/>
          <w:sz w:val="24"/>
          <w:szCs w:val="24"/>
        </w:rPr>
      </w:pPr>
      <w:r w:rsidRPr="00B1259B">
        <w:rPr>
          <w:rFonts w:ascii="Times New Roman" w:hAnsi="Times New Roman" w:cs="Times New Roman"/>
          <w:sz w:val="24"/>
          <w:szCs w:val="24"/>
        </w:rPr>
        <w:t>The Agreement of Understanding and Compliance documents will be attached within the FY2</w:t>
      </w:r>
      <w:r w:rsidR="00E40823">
        <w:rPr>
          <w:rFonts w:ascii="Times New Roman" w:hAnsi="Times New Roman" w:cs="Times New Roman"/>
          <w:sz w:val="24"/>
          <w:szCs w:val="24"/>
        </w:rPr>
        <w:t>3</w:t>
      </w:r>
      <w:r w:rsidRPr="00B1259B">
        <w:rPr>
          <w:rFonts w:ascii="Times New Roman" w:hAnsi="Times New Roman" w:cs="Times New Roman"/>
          <w:sz w:val="24"/>
          <w:szCs w:val="24"/>
        </w:rPr>
        <w:t xml:space="preserve"> Grant Agreement. The Applicant will be required to sign all compliance documents upon receipt of the finalized Grant Agreement between the State, </w:t>
      </w:r>
      <w:r w:rsidR="0051082C" w:rsidRPr="00B1259B">
        <w:rPr>
          <w:rFonts w:ascii="Times New Roman" w:hAnsi="Times New Roman" w:cs="Times New Roman"/>
          <w:sz w:val="24"/>
          <w:szCs w:val="24"/>
        </w:rPr>
        <w:t>MOHS,</w:t>
      </w:r>
      <w:r w:rsidRPr="00B1259B">
        <w:rPr>
          <w:rFonts w:ascii="Times New Roman" w:hAnsi="Times New Roman" w:cs="Times New Roman"/>
          <w:sz w:val="24"/>
          <w:szCs w:val="24"/>
        </w:rPr>
        <w:t xml:space="preserve"> and applicant. Certifications and assurances will be included in the Grant Agreement. </w:t>
      </w:r>
      <w:r w:rsidRPr="00B1259B">
        <w:rPr>
          <w:rFonts w:ascii="Times New Roman" w:eastAsia="Arial" w:hAnsi="Times New Roman" w:cs="Times New Roman"/>
          <w:b/>
          <w:bCs/>
          <w:sz w:val="24"/>
          <w:szCs w:val="24"/>
        </w:rPr>
        <w:tab/>
      </w:r>
      <w:r w:rsidRPr="00B1259B">
        <w:rPr>
          <w:rFonts w:ascii="Times New Roman" w:eastAsia="Arial" w:hAnsi="Times New Roman" w:cs="Times New Roman"/>
          <w:b/>
          <w:bCs/>
          <w:spacing w:val="1"/>
          <w:sz w:val="24"/>
          <w:szCs w:val="24"/>
        </w:rPr>
        <w:t xml:space="preserve">   </w:t>
      </w:r>
      <w:r w:rsidRPr="00B1259B">
        <w:rPr>
          <w:rFonts w:ascii="Times New Roman" w:eastAsia="Arial" w:hAnsi="Times New Roman" w:cs="Times New Roman"/>
          <w:b/>
          <w:bCs/>
          <w:spacing w:val="1"/>
          <w:sz w:val="24"/>
          <w:szCs w:val="24"/>
        </w:rPr>
        <w:tab/>
      </w:r>
      <w:bookmarkEnd w:id="22"/>
    </w:p>
    <w:p w14:paraId="599312E7" w14:textId="77777777" w:rsidR="00051D98" w:rsidRDefault="00051D98" w:rsidP="00B2384E">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0"/>
        <w:jc w:val="both"/>
        <w:rPr>
          <w:rFonts w:ascii="Times New Roman" w:eastAsia="Arial" w:hAnsi="Times New Roman" w:cs="Times New Roman"/>
          <w:b/>
          <w:bCs/>
          <w:spacing w:val="1"/>
          <w:sz w:val="20"/>
          <w:szCs w:val="20"/>
        </w:rPr>
      </w:pPr>
    </w:p>
    <w:p w14:paraId="7A491589" w14:textId="77777777" w:rsidR="00051D98" w:rsidRDefault="00051D98" w:rsidP="00B2384E">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0"/>
        <w:jc w:val="both"/>
        <w:rPr>
          <w:rFonts w:ascii="Times New Roman" w:eastAsia="Arial" w:hAnsi="Times New Roman" w:cs="Times New Roman"/>
          <w:b/>
          <w:bCs/>
          <w:spacing w:val="1"/>
          <w:sz w:val="20"/>
          <w:szCs w:val="20"/>
        </w:rPr>
      </w:pPr>
    </w:p>
    <w:p w14:paraId="31258BE5" w14:textId="77777777" w:rsidR="00EE3F45" w:rsidRDefault="00EE3F45" w:rsidP="00B70AB8">
      <w:pPr>
        <w:widowControl/>
        <w:tabs>
          <w:tab w:val="center" w:pos="5410"/>
          <w:tab w:val="left" w:pos="8778"/>
        </w:tabs>
        <w:autoSpaceDE/>
        <w:autoSpaceDN/>
        <w:adjustRightInd/>
        <w:ind w:right="-20"/>
        <w:rPr>
          <w:rFonts w:ascii="Times New Roman" w:eastAsia="Arial" w:hAnsi="Times New Roman" w:cs="Times New Roman"/>
          <w:b/>
          <w:bCs/>
          <w:spacing w:val="1"/>
          <w:sz w:val="20"/>
          <w:szCs w:val="20"/>
        </w:rPr>
      </w:pPr>
      <w:bookmarkStart w:id="23" w:name="_1__24_"/>
      <w:bookmarkEnd w:id="23"/>
    </w:p>
    <w:p w14:paraId="0874967A" w14:textId="21D75A55" w:rsidR="00EE3F45" w:rsidRDefault="00EE3F45" w:rsidP="001B3088">
      <w:pPr>
        <w:widowControl/>
        <w:tabs>
          <w:tab w:val="center" w:pos="5410"/>
          <w:tab w:val="left" w:pos="8778"/>
        </w:tabs>
        <w:autoSpaceDE/>
        <w:autoSpaceDN/>
        <w:adjustRightInd/>
        <w:ind w:right="-20"/>
        <w:jc w:val="center"/>
        <w:rPr>
          <w:rFonts w:ascii="Times New Roman" w:eastAsia="Arial" w:hAnsi="Times New Roman" w:cs="Times New Roman"/>
          <w:b/>
          <w:bCs/>
          <w:spacing w:val="1"/>
          <w:sz w:val="20"/>
          <w:szCs w:val="20"/>
        </w:rPr>
      </w:pPr>
    </w:p>
    <w:p w14:paraId="5DB13CF4" w14:textId="737C4C52" w:rsidR="00B70AB8" w:rsidRDefault="00B70AB8" w:rsidP="001B3088">
      <w:pPr>
        <w:widowControl/>
        <w:tabs>
          <w:tab w:val="center" w:pos="5410"/>
          <w:tab w:val="left" w:pos="8778"/>
        </w:tabs>
        <w:autoSpaceDE/>
        <w:autoSpaceDN/>
        <w:adjustRightInd/>
        <w:ind w:right="-20"/>
        <w:jc w:val="center"/>
        <w:rPr>
          <w:rFonts w:ascii="Times New Roman" w:eastAsia="Arial" w:hAnsi="Times New Roman" w:cs="Times New Roman"/>
          <w:b/>
          <w:bCs/>
          <w:spacing w:val="1"/>
          <w:sz w:val="20"/>
          <w:szCs w:val="20"/>
        </w:rPr>
      </w:pPr>
    </w:p>
    <w:p w14:paraId="0288C8B3" w14:textId="54882583" w:rsidR="00B70AB8" w:rsidRDefault="00B70AB8" w:rsidP="001B3088">
      <w:pPr>
        <w:widowControl/>
        <w:tabs>
          <w:tab w:val="center" w:pos="5410"/>
          <w:tab w:val="left" w:pos="8778"/>
        </w:tabs>
        <w:autoSpaceDE/>
        <w:autoSpaceDN/>
        <w:adjustRightInd/>
        <w:ind w:right="-20"/>
        <w:jc w:val="center"/>
        <w:rPr>
          <w:rFonts w:ascii="Times New Roman" w:eastAsia="Arial" w:hAnsi="Times New Roman" w:cs="Times New Roman"/>
          <w:b/>
          <w:bCs/>
          <w:spacing w:val="1"/>
          <w:sz w:val="20"/>
          <w:szCs w:val="20"/>
        </w:rPr>
      </w:pPr>
    </w:p>
    <w:p w14:paraId="0613EC0F" w14:textId="4553C148" w:rsidR="00B70AB8" w:rsidRDefault="00B70AB8" w:rsidP="001B3088">
      <w:pPr>
        <w:widowControl/>
        <w:tabs>
          <w:tab w:val="center" w:pos="5410"/>
          <w:tab w:val="left" w:pos="8778"/>
        </w:tabs>
        <w:autoSpaceDE/>
        <w:autoSpaceDN/>
        <w:adjustRightInd/>
        <w:ind w:right="-20"/>
        <w:jc w:val="center"/>
        <w:rPr>
          <w:rFonts w:ascii="Times New Roman" w:eastAsia="Arial" w:hAnsi="Times New Roman" w:cs="Times New Roman"/>
          <w:b/>
          <w:bCs/>
          <w:spacing w:val="1"/>
          <w:sz w:val="20"/>
          <w:szCs w:val="20"/>
        </w:rPr>
      </w:pPr>
    </w:p>
    <w:p w14:paraId="392ACC16" w14:textId="39E4352B" w:rsidR="00B70AB8" w:rsidRDefault="00B70AB8" w:rsidP="001B3088">
      <w:pPr>
        <w:widowControl/>
        <w:tabs>
          <w:tab w:val="center" w:pos="5410"/>
          <w:tab w:val="left" w:pos="8778"/>
        </w:tabs>
        <w:autoSpaceDE/>
        <w:autoSpaceDN/>
        <w:adjustRightInd/>
        <w:ind w:right="-20"/>
        <w:jc w:val="center"/>
        <w:rPr>
          <w:rFonts w:ascii="Times New Roman" w:eastAsia="Arial" w:hAnsi="Times New Roman" w:cs="Times New Roman"/>
          <w:b/>
          <w:bCs/>
          <w:spacing w:val="1"/>
          <w:sz w:val="20"/>
          <w:szCs w:val="20"/>
        </w:rPr>
      </w:pPr>
    </w:p>
    <w:p w14:paraId="02D88FE9" w14:textId="49159697" w:rsidR="00B70AB8" w:rsidRDefault="00B70AB8" w:rsidP="001B3088">
      <w:pPr>
        <w:widowControl/>
        <w:tabs>
          <w:tab w:val="center" w:pos="5410"/>
          <w:tab w:val="left" w:pos="8778"/>
        </w:tabs>
        <w:autoSpaceDE/>
        <w:autoSpaceDN/>
        <w:adjustRightInd/>
        <w:ind w:right="-20"/>
        <w:jc w:val="center"/>
        <w:rPr>
          <w:rFonts w:ascii="Times New Roman" w:eastAsia="Arial" w:hAnsi="Times New Roman" w:cs="Times New Roman"/>
          <w:b/>
          <w:bCs/>
          <w:spacing w:val="1"/>
          <w:sz w:val="20"/>
          <w:szCs w:val="20"/>
        </w:rPr>
      </w:pPr>
    </w:p>
    <w:p w14:paraId="5C3EFA7E" w14:textId="771CAA3B" w:rsidR="00B70AB8" w:rsidRDefault="00B70AB8" w:rsidP="001B3088">
      <w:pPr>
        <w:widowControl/>
        <w:tabs>
          <w:tab w:val="center" w:pos="5410"/>
          <w:tab w:val="left" w:pos="8778"/>
        </w:tabs>
        <w:autoSpaceDE/>
        <w:autoSpaceDN/>
        <w:adjustRightInd/>
        <w:ind w:right="-20"/>
        <w:jc w:val="center"/>
        <w:rPr>
          <w:rFonts w:ascii="Times New Roman" w:eastAsia="Arial" w:hAnsi="Times New Roman" w:cs="Times New Roman"/>
          <w:b/>
          <w:bCs/>
          <w:spacing w:val="1"/>
          <w:sz w:val="20"/>
          <w:szCs w:val="20"/>
        </w:rPr>
      </w:pPr>
    </w:p>
    <w:p w14:paraId="21BBA04F" w14:textId="3601A861" w:rsidR="00B70AB8" w:rsidRDefault="00B70AB8" w:rsidP="001B3088">
      <w:pPr>
        <w:widowControl/>
        <w:tabs>
          <w:tab w:val="center" w:pos="5410"/>
          <w:tab w:val="left" w:pos="8778"/>
        </w:tabs>
        <w:autoSpaceDE/>
        <w:autoSpaceDN/>
        <w:adjustRightInd/>
        <w:ind w:right="-20"/>
        <w:jc w:val="center"/>
        <w:rPr>
          <w:rFonts w:ascii="Times New Roman" w:eastAsia="Arial" w:hAnsi="Times New Roman" w:cs="Times New Roman"/>
          <w:b/>
          <w:bCs/>
          <w:spacing w:val="1"/>
          <w:sz w:val="20"/>
          <w:szCs w:val="20"/>
        </w:rPr>
      </w:pPr>
    </w:p>
    <w:p w14:paraId="78A5551F" w14:textId="79BF75D4" w:rsidR="00B70AB8" w:rsidRDefault="00B70AB8" w:rsidP="001B3088">
      <w:pPr>
        <w:widowControl/>
        <w:tabs>
          <w:tab w:val="center" w:pos="5410"/>
          <w:tab w:val="left" w:pos="8778"/>
        </w:tabs>
        <w:autoSpaceDE/>
        <w:autoSpaceDN/>
        <w:adjustRightInd/>
        <w:ind w:right="-20"/>
        <w:jc w:val="center"/>
        <w:rPr>
          <w:rFonts w:ascii="Times New Roman" w:eastAsia="Arial" w:hAnsi="Times New Roman" w:cs="Times New Roman"/>
          <w:b/>
          <w:bCs/>
          <w:spacing w:val="1"/>
          <w:sz w:val="20"/>
          <w:szCs w:val="20"/>
        </w:rPr>
      </w:pPr>
    </w:p>
    <w:p w14:paraId="411831B0" w14:textId="58370786" w:rsidR="00B70AB8" w:rsidRDefault="00B70AB8" w:rsidP="001B3088">
      <w:pPr>
        <w:widowControl/>
        <w:tabs>
          <w:tab w:val="center" w:pos="5410"/>
          <w:tab w:val="left" w:pos="8778"/>
        </w:tabs>
        <w:autoSpaceDE/>
        <w:autoSpaceDN/>
        <w:adjustRightInd/>
        <w:ind w:right="-20"/>
        <w:jc w:val="center"/>
        <w:rPr>
          <w:rFonts w:ascii="Times New Roman" w:eastAsia="Arial" w:hAnsi="Times New Roman" w:cs="Times New Roman"/>
          <w:b/>
          <w:bCs/>
          <w:spacing w:val="1"/>
          <w:sz w:val="20"/>
          <w:szCs w:val="20"/>
        </w:rPr>
      </w:pPr>
    </w:p>
    <w:p w14:paraId="522890AC" w14:textId="7942ED06" w:rsidR="00B70AB8" w:rsidRDefault="00B70AB8" w:rsidP="001B3088">
      <w:pPr>
        <w:widowControl/>
        <w:tabs>
          <w:tab w:val="center" w:pos="5410"/>
          <w:tab w:val="left" w:pos="8778"/>
        </w:tabs>
        <w:autoSpaceDE/>
        <w:autoSpaceDN/>
        <w:adjustRightInd/>
        <w:ind w:right="-20"/>
        <w:jc w:val="center"/>
        <w:rPr>
          <w:rFonts w:ascii="Times New Roman" w:eastAsia="Arial" w:hAnsi="Times New Roman" w:cs="Times New Roman"/>
          <w:b/>
          <w:bCs/>
          <w:spacing w:val="1"/>
          <w:sz w:val="20"/>
          <w:szCs w:val="20"/>
        </w:rPr>
      </w:pPr>
    </w:p>
    <w:p w14:paraId="178BF784" w14:textId="77777777" w:rsidR="00B70AB8" w:rsidRDefault="00B70AB8" w:rsidP="001B3088">
      <w:pPr>
        <w:widowControl/>
        <w:tabs>
          <w:tab w:val="center" w:pos="5410"/>
          <w:tab w:val="left" w:pos="8778"/>
        </w:tabs>
        <w:autoSpaceDE/>
        <w:autoSpaceDN/>
        <w:adjustRightInd/>
        <w:ind w:right="-20"/>
        <w:jc w:val="center"/>
        <w:rPr>
          <w:rFonts w:ascii="Times New Roman" w:eastAsia="Arial" w:hAnsi="Times New Roman" w:cs="Times New Roman"/>
          <w:b/>
          <w:bCs/>
          <w:spacing w:val="1"/>
          <w:sz w:val="20"/>
          <w:szCs w:val="20"/>
        </w:rPr>
      </w:pPr>
    </w:p>
    <w:p w14:paraId="7BBD8854" w14:textId="77777777" w:rsidR="00EE3F45" w:rsidRDefault="00EE3F45" w:rsidP="001B3088">
      <w:pPr>
        <w:widowControl/>
        <w:tabs>
          <w:tab w:val="center" w:pos="5410"/>
          <w:tab w:val="left" w:pos="8778"/>
        </w:tabs>
        <w:autoSpaceDE/>
        <w:autoSpaceDN/>
        <w:adjustRightInd/>
        <w:ind w:right="-20"/>
        <w:jc w:val="center"/>
        <w:rPr>
          <w:rFonts w:ascii="Times New Roman" w:eastAsia="Arial" w:hAnsi="Times New Roman" w:cs="Times New Roman"/>
          <w:b/>
          <w:bCs/>
          <w:spacing w:val="1"/>
          <w:sz w:val="20"/>
          <w:szCs w:val="20"/>
        </w:rPr>
      </w:pPr>
    </w:p>
    <w:p w14:paraId="3123FFB1" w14:textId="77777777" w:rsidR="001B3088" w:rsidRDefault="001B3088" w:rsidP="001B3088">
      <w:pPr>
        <w:widowControl/>
        <w:tabs>
          <w:tab w:val="center" w:pos="5410"/>
          <w:tab w:val="left" w:pos="8778"/>
        </w:tabs>
        <w:autoSpaceDE/>
        <w:autoSpaceDN/>
        <w:adjustRightInd/>
        <w:ind w:right="-20"/>
        <w:jc w:val="center"/>
        <w:rPr>
          <w:rFonts w:ascii="Times New Roman" w:eastAsia="Arial" w:hAnsi="Times New Roman" w:cs="Times New Roman"/>
          <w:b/>
          <w:bCs/>
          <w:spacing w:val="1"/>
          <w:sz w:val="20"/>
          <w:szCs w:val="20"/>
        </w:rPr>
      </w:pPr>
    </w:p>
    <w:p w14:paraId="4D1508D5" w14:textId="77777777" w:rsidR="00051D98" w:rsidRPr="00051D98" w:rsidRDefault="00051D98" w:rsidP="001B3088">
      <w:pPr>
        <w:widowControl/>
        <w:tabs>
          <w:tab w:val="center" w:pos="5410"/>
          <w:tab w:val="left" w:pos="8778"/>
        </w:tabs>
        <w:autoSpaceDE/>
        <w:autoSpaceDN/>
        <w:adjustRightInd/>
        <w:ind w:right="-20"/>
        <w:jc w:val="center"/>
        <w:rPr>
          <w:rFonts w:ascii="Times New Roman" w:eastAsia="Arial" w:hAnsi="Times New Roman" w:cs="Times New Roman"/>
          <w:b/>
          <w:bCs/>
          <w:spacing w:val="-8"/>
          <w:position w:val="-1"/>
          <w:sz w:val="32"/>
          <w:szCs w:val="32"/>
          <w:u w:val="single"/>
        </w:rPr>
      </w:pPr>
      <w:r w:rsidRPr="00051D98">
        <w:rPr>
          <w:rFonts w:ascii="Times New Roman" w:eastAsia="Arial" w:hAnsi="Times New Roman" w:cs="Times New Roman"/>
          <w:b/>
          <w:bCs/>
          <w:spacing w:val="-8"/>
          <w:position w:val="-1"/>
          <w:sz w:val="32"/>
          <w:szCs w:val="32"/>
          <w:u w:val="single"/>
        </w:rPr>
        <w:t>REMINDER</w:t>
      </w:r>
    </w:p>
    <w:p w14:paraId="3B00C3EC" w14:textId="77777777" w:rsidR="00051D98" w:rsidRDefault="00051D98" w:rsidP="00051D98">
      <w:pPr>
        <w:widowControl/>
        <w:tabs>
          <w:tab w:val="center" w:pos="5410"/>
          <w:tab w:val="left" w:pos="8778"/>
        </w:tabs>
        <w:autoSpaceDE/>
        <w:autoSpaceDN/>
        <w:adjustRightInd/>
        <w:ind w:right="-20"/>
        <w:jc w:val="center"/>
        <w:rPr>
          <w:rFonts w:ascii="Times New Roman" w:eastAsia="Arial" w:hAnsi="Times New Roman" w:cs="Times New Roman"/>
          <w:b/>
          <w:bCs/>
          <w:spacing w:val="-8"/>
          <w:position w:val="-1"/>
          <w:sz w:val="32"/>
          <w:szCs w:val="32"/>
        </w:rPr>
      </w:pPr>
    </w:p>
    <w:p w14:paraId="276907D5" w14:textId="77777777" w:rsidR="00051D98" w:rsidRPr="00051D98" w:rsidRDefault="00051D98" w:rsidP="00051D98">
      <w:pPr>
        <w:widowControl/>
        <w:tabs>
          <w:tab w:val="center" w:pos="5410"/>
          <w:tab w:val="left" w:pos="8778"/>
        </w:tabs>
        <w:autoSpaceDE/>
        <w:autoSpaceDN/>
        <w:adjustRightInd/>
        <w:ind w:right="-20"/>
        <w:jc w:val="center"/>
        <w:rPr>
          <w:rFonts w:ascii="Times New Roman" w:eastAsia="Arial" w:hAnsi="Times New Roman" w:cs="Times New Roman"/>
          <w:b/>
          <w:bCs/>
          <w:spacing w:val="-8"/>
          <w:position w:val="-1"/>
          <w:sz w:val="32"/>
          <w:szCs w:val="32"/>
        </w:rPr>
      </w:pPr>
    </w:p>
    <w:p w14:paraId="035E3AB8" w14:textId="77777777" w:rsidR="00051D98" w:rsidRPr="00051D98" w:rsidRDefault="00051D98" w:rsidP="00051D98">
      <w:pPr>
        <w:widowControl/>
        <w:tabs>
          <w:tab w:val="center" w:pos="5410"/>
          <w:tab w:val="left" w:pos="8778"/>
        </w:tabs>
        <w:autoSpaceDE/>
        <w:autoSpaceDN/>
        <w:adjustRightInd/>
        <w:ind w:right="-20"/>
        <w:rPr>
          <w:rFonts w:ascii="Times New Roman" w:eastAsia="Arial" w:hAnsi="Times New Roman" w:cs="Times New Roman"/>
          <w:b/>
          <w:bCs/>
          <w:spacing w:val="-8"/>
          <w:position w:val="-1"/>
          <w:sz w:val="32"/>
          <w:szCs w:val="32"/>
        </w:rPr>
      </w:pPr>
      <w:r w:rsidRPr="00051D98">
        <w:rPr>
          <w:rFonts w:ascii="Times New Roman" w:eastAsia="Arial" w:hAnsi="Times New Roman" w:cs="Times New Roman"/>
          <w:b/>
          <w:bCs/>
          <w:spacing w:val="-8"/>
          <w:position w:val="-1"/>
          <w:sz w:val="32"/>
          <w:szCs w:val="32"/>
        </w:rPr>
        <w:t>Applications must include:</w:t>
      </w:r>
    </w:p>
    <w:p w14:paraId="50FF4B22" w14:textId="77777777" w:rsidR="00051D98" w:rsidRPr="00051D98" w:rsidRDefault="00051D98" w:rsidP="00051D98">
      <w:pPr>
        <w:widowControl/>
        <w:tabs>
          <w:tab w:val="center" w:pos="5410"/>
          <w:tab w:val="left" w:pos="8778"/>
        </w:tabs>
        <w:autoSpaceDE/>
        <w:autoSpaceDN/>
        <w:adjustRightInd/>
        <w:ind w:right="-20"/>
        <w:jc w:val="center"/>
        <w:rPr>
          <w:rFonts w:ascii="Times New Roman" w:eastAsia="Arial" w:hAnsi="Times New Roman" w:cs="Times New Roman"/>
          <w:b/>
          <w:bCs/>
          <w:spacing w:val="-8"/>
          <w:position w:val="-1"/>
          <w:sz w:val="32"/>
          <w:szCs w:val="32"/>
          <w:u w:val="single"/>
        </w:rPr>
      </w:pPr>
    </w:p>
    <w:p w14:paraId="6CF22A38" w14:textId="13873BF2" w:rsidR="00051D98" w:rsidRPr="00051D98" w:rsidRDefault="00051D98" w:rsidP="00E6029C">
      <w:pPr>
        <w:pStyle w:val="ListParagraph"/>
        <w:widowControl/>
        <w:numPr>
          <w:ilvl w:val="0"/>
          <w:numId w:val="5"/>
        </w:numPr>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32"/>
        </w:rPr>
      </w:pPr>
      <w:r w:rsidRPr="00051D98">
        <w:rPr>
          <w:rFonts w:ascii="Times New Roman" w:eastAsia="Arial" w:hAnsi="Times New Roman" w:cs="Times New Roman"/>
          <w:b/>
          <w:bCs/>
          <w:spacing w:val="-8"/>
          <w:position w:val="-1"/>
          <w:sz w:val="32"/>
          <w:szCs w:val="32"/>
        </w:rPr>
        <w:t>FY2</w:t>
      </w:r>
      <w:r w:rsidR="00E40823">
        <w:rPr>
          <w:rFonts w:ascii="Times New Roman" w:eastAsia="Arial" w:hAnsi="Times New Roman" w:cs="Times New Roman"/>
          <w:b/>
          <w:bCs/>
          <w:spacing w:val="-8"/>
          <w:position w:val="-1"/>
          <w:sz w:val="32"/>
          <w:szCs w:val="32"/>
        </w:rPr>
        <w:t>3</w:t>
      </w:r>
      <w:r w:rsidRPr="00051D98">
        <w:rPr>
          <w:rFonts w:ascii="Times New Roman" w:eastAsia="Arial" w:hAnsi="Times New Roman" w:cs="Times New Roman"/>
          <w:b/>
          <w:bCs/>
          <w:spacing w:val="-8"/>
          <w:position w:val="-1"/>
          <w:sz w:val="32"/>
          <w:szCs w:val="32"/>
        </w:rPr>
        <w:t xml:space="preserve"> </w:t>
      </w:r>
      <w:r w:rsidR="0051082C" w:rsidRPr="00051D98">
        <w:rPr>
          <w:rFonts w:ascii="Times New Roman" w:eastAsia="Arial" w:hAnsi="Times New Roman" w:cs="Times New Roman"/>
          <w:b/>
          <w:bCs/>
          <w:spacing w:val="-8"/>
          <w:position w:val="-1"/>
          <w:sz w:val="32"/>
          <w:szCs w:val="32"/>
        </w:rPr>
        <w:t>Application (</w:t>
      </w:r>
      <w:r w:rsidRPr="00051D98">
        <w:rPr>
          <w:rFonts w:ascii="Times New Roman" w:eastAsia="Arial" w:hAnsi="Times New Roman" w:cs="Times New Roman"/>
          <w:b/>
          <w:bCs/>
          <w:spacing w:val="-8"/>
          <w:position w:val="-1"/>
          <w:sz w:val="32"/>
          <w:szCs w:val="32"/>
        </w:rPr>
        <w:t>with Signatory Official signature and date included)</w:t>
      </w:r>
    </w:p>
    <w:p w14:paraId="214AA281" w14:textId="77777777" w:rsidR="00051D98" w:rsidRPr="00051D98" w:rsidRDefault="00051D98" w:rsidP="00051D98">
      <w:pPr>
        <w:pStyle w:val="ListParagraph"/>
        <w:widowControl/>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32"/>
        </w:rPr>
      </w:pPr>
    </w:p>
    <w:p w14:paraId="4748E197" w14:textId="77777777" w:rsidR="00051D98" w:rsidRPr="00051D98" w:rsidRDefault="00051D98" w:rsidP="005747F4">
      <w:pPr>
        <w:rPr>
          <w:rFonts w:eastAsia="Arial"/>
        </w:rPr>
      </w:pPr>
      <w:r w:rsidRPr="00051D98">
        <w:rPr>
          <w:rFonts w:eastAsia="Arial"/>
        </w:rPr>
        <w:t>Most Recent Financial Audit of Agency</w:t>
      </w:r>
    </w:p>
    <w:p w14:paraId="52033692" w14:textId="77777777" w:rsidR="00051D98" w:rsidRPr="00051D98" w:rsidRDefault="00051D98" w:rsidP="00051D98">
      <w:pPr>
        <w:pStyle w:val="ListParagraph"/>
        <w:widowControl/>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32"/>
        </w:rPr>
      </w:pPr>
    </w:p>
    <w:p w14:paraId="60515B46" w14:textId="06D4B22B" w:rsidR="00051D98" w:rsidRDefault="00051D98" w:rsidP="00E6029C">
      <w:pPr>
        <w:pStyle w:val="ListParagraph"/>
        <w:widowControl/>
        <w:numPr>
          <w:ilvl w:val="0"/>
          <w:numId w:val="5"/>
        </w:numPr>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32"/>
        </w:rPr>
      </w:pPr>
      <w:r w:rsidRPr="00051D98">
        <w:rPr>
          <w:rFonts w:ascii="Times New Roman" w:eastAsia="Arial" w:hAnsi="Times New Roman" w:cs="Times New Roman"/>
          <w:b/>
          <w:bCs/>
          <w:spacing w:val="-8"/>
          <w:position w:val="-1"/>
          <w:sz w:val="32"/>
          <w:szCs w:val="32"/>
        </w:rPr>
        <w:t>Cost Allocation of Contractual Services</w:t>
      </w:r>
      <w:r w:rsidR="00A841E7">
        <w:rPr>
          <w:rFonts w:ascii="Times New Roman" w:eastAsia="Arial" w:hAnsi="Times New Roman" w:cs="Times New Roman"/>
          <w:b/>
          <w:bCs/>
          <w:spacing w:val="-8"/>
          <w:position w:val="-1"/>
          <w:sz w:val="32"/>
          <w:szCs w:val="32"/>
        </w:rPr>
        <w:t xml:space="preserve"> (If Applicable)</w:t>
      </w:r>
    </w:p>
    <w:p w14:paraId="12E25A85" w14:textId="77777777" w:rsidR="00A841E7" w:rsidRPr="00A841E7" w:rsidRDefault="00A841E7" w:rsidP="00A841E7">
      <w:pPr>
        <w:pStyle w:val="ListParagraph"/>
        <w:rPr>
          <w:rFonts w:ascii="Times New Roman" w:eastAsia="Arial" w:hAnsi="Times New Roman" w:cs="Times New Roman"/>
          <w:b/>
          <w:bCs/>
          <w:spacing w:val="-8"/>
          <w:position w:val="-1"/>
          <w:sz w:val="32"/>
          <w:szCs w:val="32"/>
        </w:rPr>
      </w:pPr>
    </w:p>
    <w:p w14:paraId="25B1038F" w14:textId="52C586D8" w:rsidR="00A841E7" w:rsidRPr="00051D98" w:rsidRDefault="00A841E7" w:rsidP="00E6029C">
      <w:pPr>
        <w:pStyle w:val="ListParagraph"/>
        <w:widowControl/>
        <w:numPr>
          <w:ilvl w:val="0"/>
          <w:numId w:val="5"/>
        </w:numPr>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32"/>
        </w:rPr>
      </w:pPr>
      <w:r>
        <w:rPr>
          <w:rFonts w:ascii="Times New Roman" w:eastAsia="Arial" w:hAnsi="Times New Roman" w:cs="Times New Roman"/>
          <w:b/>
          <w:bCs/>
          <w:spacing w:val="-8"/>
          <w:position w:val="-1"/>
          <w:sz w:val="32"/>
          <w:szCs w:val="32"/>
        </w:rPr>
        <w:t>Quotes for Equipment and Commodities (If Applicable)</w:t>
      </w:r>
    </w:p>
    <w:p w14:paraId="2C277D46" w14:textId="77777777" w:rsidR="00051D98" w:rsidRPr="00051D98" w:rsidRDefault="00051D98" w:rsidP="00051D98">
      <w:pPr>
        <w:pStyle w:val="ListParagraph"/>
        <w:jc w:val="both"/>
        <w:rPr>
          <w:rFonts w:ascii="Times New Roman" w:eastAsia="Arial" w:hAnsi="Times New Roman" w:cs="Times New Roman"/>
          <w:b/>
          <w:bCs/>
          <w:spacing w:val="-8"/>
          <w:position w:val="-1"/>
          <w:sz w:val="32"/>
          <w:szCs w:val="32"/>
        </w:rPr>
      </w:pPr>
    </w:p>
    <w:p w14:paraId="01FDAF0A" w14:textId="7E43B5FF" w:rsidR="00051D98" w:rsidRPr="00051D98" w:rsidRDefault="00051D98" w:rsidP="00E6029C">
      <w:pPr>
        <w:pStyle w:val="ListParagraph"/>
        <w:widowControl/>
        <w:numPr>
          <w:ilvl w:val="0"/>
          <w:numId w:val="5"/>
        </w:numPr>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32"/>
        </w:rPr>
      </w:pPr>
      <w:r w:rsidRPr="00051D98">
        <w:rPr>
          <w:rFonts w:ascii="Times New Roman" w:eastAsia="Arial" w:hAnsi="Times New Roman" w:cs="Times New Roman"/>
          <w:b/>
          <w:bCs/>
          <w:spacing w:val="-8"/>
          <w:position w:val="-1"/>
          <w:sz w:val="32"/>
          <w:szCs w:val="32"/>
        </w:rPr>
        <w:t xml:space="preserve">Applications are due: </w:t>
      </w:r>
      <w:r w:rsidR="00DB0653">
        <w:rPr>
          <w:rFonts w:ascii="Times New Roman" w:eastAsia="Arial" w:hAnsi="Times New Roman" w:cs="Times New Roman"/>
          <w:b/>
          <w:bCs/>
          <w:spacing w:val="-8"/>
          <w:position w:val="-1"/>
          <w:sz w:val="32"/>
          <w:szCs w:val="32"/>
        </w:rPr>
        <w:t>February 1</w:t>
      </w:r>
      <w:r w:rsidR="00EB3971">
        <w:rPr>
          <w:rFonts w:ascii="Times New Roman" w:eastAsia="Arial" w:hAnsi="Times New Roman" w:cs="Times New Roman"/>
          <w:b/>
          <w:bCs/>
          <w:spacing w:val="-8"/>
          <w:position w:val="-1"/>
          <w:sz w:val="32"/>
          <w:szCs w:val="32"/>
        </w:rPr>
        <w:t>4</w:t>
      </w:r>
      <w:r w:rsidR="00DB0653">
        <w:rPr>
          <w:rFonts w:ascii="Times New Roman" w:eastAsia="Arial" w:hAnsi="Times New Roman" w:cs="Times New Roman"/>
          <w:b/>
          <w:bCs/>
          <w:spacing w:val="-8"/>
          <w:position w:val="-1"/>
          <w:sz w:val="32"/>
          <w:szCs w:val="32"/>
        </w:rPr>
        <w:t>, 2022</w:t>
      </w:r>
    </w:p>
    <w:p w14:paraId="7C30C67B" w14:textId="77777777" w:rsidR="00051D98" w:rsidRDefault="00051D98" w:rsidP="003C5B72">
      <w:pPr>
        <w:pStyle w:val="Level1"/>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0"/>
        <w:jc w:val="center"/>
        <w:rPr>
          <w:rFonts w:cs="Times New Roman"/>
          <w:b/>
          <w:bCs/>
          <w:sz w:val="32"/>
          <w:szCs w:val="32"/>
          <w:u w:val="single"/>
        </w:rPr>
      </w:pPr>
    </w:p>
    <w:p w14:paraId="37D1D399" w14:textId="77777777" w:rsidR="00051D98" w:rsidRDefault="00051D98" w:rsidP="00B70AB8">
      <w:pPr>
        <w:pStyle w:val="Level1"/>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0"/>
        <w:rPr>
          <w:rFonts w:cs="Times New Roman"/>
          <w:b/>
          <w:bCs/>
          <w:sz w:val="32"/>
          <w:szCs w:val="32"/>
          <w:u w:val="single"/>
        </w:rPr>
      </w:pPr>
    </w:p>
    <w:p w14:paraId="07AF7851" w14:textId="77777777" w:rsidR="003C5B72" w:rsidRPr="00051D98" w:rsidRDefault="003C5B72" w:rsidP="003C5B72">
      <w:pPr>
        <w:pStyle w:val="Level1"/>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0"/>
        <w:jc w:val="center"/>
        <w:rPr>
          <w:rFonts w:cs="Times New Roman"/>
          <w:sz w:val="32"/>
          <w:szCs w:val="32"/>
        </w:rPr>
      </w:pPr>
      <w:bookmarkStart w:id="24" w:name="_Hlk64388995"/>
      <w:r w:rsidRPr="00051D98">
        <w:rPr>
          <w:rFonts w:cs="Times New Roman"/>
          <w:b/>
          <w:bCs/>
          <w:sz w:val="32"/>
          <w:szCs w:val="32"/>
          <w:u w:val="single"/>
        </w:rPr>
        <w:t>Contact</w:t>
      </w:r>
      <w:r w:rsidR="00051D98">
        <w:rPr>
          <w:rFonts w:cs="Times New Roman"/>
          <w:b/>
          <w:bCs/>
          <w:sz w:val="32"/>
          <w:szCs w:val="32"/>
          <w:u w:val="single"/>
        </w:rPr>
        <w:t xml:space="preserve"> Information</w:t>
      </w:r>
      <w:r w:rsidRPr="00051D98">
        <w:rPr>
          <w:rFonts w:cs="Times New Roman"/>
          <w:b/>
          <w:bCs/>
          <w:sz w:val="32"/>
          <w:szCs w:val="32"/>
          <w:u w:val="single"/>
        </w:rPr>
        <w:t>:</w:t>
      </w:r>
    </w:p>
    <w:p w14:paraId="71A765D5" w14:textId="77777777" w:rsidR="00051D98" w:rsidRPr="00051D98" w:rsidRDefault="00051D98" w:rsidP="00051D98">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32"/>
          <w:szCs w:val="32"/>
        </w:rPr>
      </w:pPr>
      <w:r w:rsidRPr="00051D98">
        <w:rPr>
          <w:rFonts w:ascii="Times New Roman" w:hAnsi="Times New Roman" w:cs="Times New Roman"/>
          <w:b/>
          <w:sz w:val="32"/>
          <w:szCs w:val="32"/>
        </w:rPr>
        <w:t>Mississippi Office of Highway Safety</w:t>
      </w:r>
    </w:p>
    <w:p w14:paraId="3DFA953D" w14:textId="77777777" w:rsidR="003C5B72" w:rsidRPr="00051D98" w:rsidRDefault="003C5B72" w:rsidP="003C5B7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32"/>
          <w:szCs w:val="32"/>
        </w:rPr>
      </w:pPr>
      <w:r w:rsidRPr="00051D98">
        <w:rPr>
          <w:rFonts w:ascii="Times New Roman" w:hAnsi="Times New Roman" w:cs="Times New Roman"/>
          <w:b/>
          <w:sz w:val="32"/>
          <w:szCs w:val="32"/>
        </w:rPr>
        <w:t>Mississippi Department of Public Safety</w:t>
      </w:r>
    </w:p>
    <w:p w14:paraId="513C1E8D" w14:textId="77777777" w:rsidR="003C5B72" w:rsidRPr="00051D98" w:rsidRDefault="003C5B72" w:rsidP="003C5B7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32"/>
          <w:szCs w:val="32"/>
        </w:rPr>
      </w:pPr>
      <w:r w:rsidRPr="00051D98">
        <w:rPr>
          <w:rFonts w:ascii="Times New Roman" w:hAnsi="Times New Roman" w:cs="Times New Roman"/>
          <w:b/>
          <w:sz w:val="32"/>
          <w:szCs w:val="32"/>
        </w:rPr>
        <w:t>Division of Public Safety Planning</w:t>
      </w:r>
    </w:p>
    <w:p w14:paraId="0A6CD574" w14:textId="77777777" w:rsidR="003C5B72" w:rsidRPr="00051D98" w:rsidRDefault="003C5B72" w:rsidP="003C5B7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32"/>
          <w:szCs w:val="32"/>
        </w:rPr>
      </w:pPr>
      <w:r w:rsidRPr="00051D98">
        <w:rPr>
          <w:rFonts w:ascii="Times New Roman" w:hAnsi="Times New Roman" w:cs="Times New Roman"/>
          <w:b/>
          <w:sz w:val="32"/>
          <w:szCs w:val="32"/>
        </w:rPr>
        <w:t>1025 Northpark Drive</w:t>
      </w:r>
    </w:p>
    <w:p w14:paraId="0C456889" w14:textId="77777777" w:rsidR="003C5B72" w:rsidRPr="00051D98" w:rsidRDefault="003C5B72" w:rsidP="003C5B7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32"/>
          <w:szCs w:val="32"/>
        </w:rPr>
      </w:pPr>
      <w:r w:rsidRPr="00051D98">
        <w:rPr>
          <w:rFonts w:ascii="Times New Roman" w:hAnsi="Times New Roman" w:cs="Times New Roman"/>
          <w:b/>
          <w:sz w:val="32"/>
          <w:szCs w:val="32"/>
        </w:rPr>
        <w:t>Ridgeland, Mississippi 39157</w:t>
      </w:r>
    </w:p>
    <w:p w14:paraId="5DC7F562" w14:textId="118E9077" w:rsidR="003C5B72" w:rsidRPr="00051D98" w:rsidRDefault="00066F44" w:rsidP="003C5B7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32"/>
          <w:szCs w:val="32"/>
        </w:rPr>
      </w:pPr>
      <w:r w:rsidRPr="00051D98">
        <w:rPr>
          <w:rFonts w:ascii="Times New Roman" w:hAnsi="Times New Roman" w:cs="Times New Roman"/>
          <w:b/>
          <w:sz w:val="32"/>
          <w:szCs w:val="32"/>
        </w:rPr>
        <w:t xml:space="preserve">Office </w:t>
      </w:r>
      <w:r w:rsidR="00A81E38">
        <w:rPr>
          <w:rFonts w:ascii="Times New Roman" w:hAnsi="Times New Roman" w:cs="Times New Roman"/>
          <w:b/>
          <w:sz w:val="32"/>
          <w:szCs w:val="32"/>
        </w:rPr>
        <w:t>–</w:t>
      </w:r>
      <w:r w:rsidRPr="00051D98">
        <w:rPr>
          <w:rFonts w:ascii="Times New Roman" w:hAnsi="Times New Roman" w:cs="Times New Roman"/>
          <w:b/>
          <w:sz w:val="32"/>
          <w:szCs w:val="32"/>
        </w:rPr>
        <w:t xml:space="preserve"> 601</w:t>
      </w:r>
      <w:r w:rsidR="00A81E38">
        <w:rPr>
          <w:rFonts w:ascii="Times New Roman" w:hAnsi="Times New Roman" w:cs="Times New Roman"/>
          <w:b/>
          <w:sz w:val="32"/>
          <w:szCs w:val="32"/>
        </w:rPr>
        <w:t>-</w:t>
      </w:r>
      <w:r w:rsidRPr="00051D98">
        <w:rPr>
          <w:rFonts w:ascii="Times New Roman" w:hAnsi="Times New Roman" w:cs="Times New Roman"/>
          <w:b/>
          <w:sz w:val="32"/>
          <w:szCs w:val="32"/>
        </w:rPr>
        <w:t>977</w:t>
      </w:r>
      <w:r w:rsidR="00A81E38">
        <w:rPr>
          <w:rFonts w:ascii="Times New Roman" w:hAnsi="Times New Roman" w:cs="Times New Roman"/>
          <w:b/>
          <w:sz w:val="32"/>
          <w:szCs w:val="32"/>
        </w:rPr>
        <w:t>-</w:t>
      </w:r>
      <w:r w:rsidRPr="00051D98">
        <w:rPr>
          <w:rFonts w:ascii="Times New Roman" w:hAnsi="Times New Roman" w:cs="Times New Roman"/>
          <w:b/>
          <w:sz w:val="32"/>
          <w:szCs w:val="32"/>
        </w:rPr>
        <w:t>3700</w:t>
      </w:r>
    </w:p>
    <w:p w14:paraId="5B1D917C" w14:textId="2548F16F" w:rsidR="00996E91" w:rsidRPr="00051D98" w:rsidRDefault="003C5B72" w:rsidP="00996E91">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32"/>
          <w:szCs w:val="32"/>
        </w:rPr>
      </w:pPr>
      <w:r w:rsidRPr="00051D98">
        <w:rPr>
          <w:rFonts w:ascii="Times New Roman" w:hAnsi="Times New Roman" w:cs="Times New Roman"/>
          <w:b/>
          <w:sz w:val="32"/>
          <w:szCs w:val="32"/>
        </w:rPr>
        <w:t>Email:</w:t>
      </w:r>
      <w:r w:rsidR="00A81E38">
        <w:rPr>
          <w:rFonts w:ascii="Times New Roman" w:hAnsi="Times New Roman" w:cs="Times New Roman"/>
          <w:b/>
          <w:sz w:val="32"/>
          <w:szCs w:val="32"/>
        </w:rPr>
        <w:t xml:space="preserve"> </w:t>
      </w:r>
      <w:r w:rsidR="007C0912" w:rsidRPr="00051D98">
        <w:rPr>
          <w:rFonts w:ascii="Times New Roman" w:hAnsi="Times New Roman" w:cs="Times New Roman"/>
          <w:b/>
          <w:sz w:val="32"/>
          <w:szCs w:val="32"/>
        </w:rPr>
        <w:t>mohs@</w:t>
      </w:r>
      <w:r w:rsidR="00056B6C" w:rsidRPr="00051D98">
        <w:rPr>
          <w:rFonts w:ascii="Times New Roman" w:hAnsi="Times New Roman" w:cs="Times New Roman"/>
          <w:b/>
          <w:sz w:val="32"/>
          <w:szCs w:val="32"/>
        </w:rPr>
        <w:t>dps.ms.</w:t>
      </w:r>
      <w:r w:rsidR="007C0912" w:rsidRPr="00051D98">
        <w:rPr>
          <w:rFonts w:ascii="Times New Roman" w:hAnsi="Times New Roman" w:cs="Times New Roman"/>
          <w:b/>
          <w:sz w:val="32"/>
          <w:szCs w:val="32"/>
        </w:rPr>
        <w:t>gov</w:t>
      </w:r>
    </w:p>
    <w:p w14:paraId="2C658E52" w14:textId="77777777" w:rsidR="00181B6B" w:rsidRPr="00051D98" w:rsidRDefault="003C5B72" w:rsidP="007B4D9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Style w:val="Hyperlink"/>
          <w:rFonts w:ascii="Times New Roman" w:hAnsi="Times New Roman" w:cs="Times New Roman"/>
          <w:b/>
          <w:sz w:val="32"/>
          <w:szCs w:val="32"/>
        </w:rPr>
      </w:pPr>
      <w:r w:rsidRPr="00051D98">
        <w:rPr>
          <w:rFonts w:ascii="Times New Roman" w:hAnsi="Times New Roman" w:cs="Times New Roman"/>
          <w:b/>
          <w:sz w:val="32"/>
          <w:szCs w:val="32"/>
        </w:rPr>
        <w:t xml:space="preserve">Website: </w:t>
      </w:r>
      <w:hyperlink r:id="rId21" w:history="1">
        <w:r w:rsidR="00051D98" w:rsidRPr="00051D98">
          <w:rPr>
            <w:rStyle w:val="Hyperlink"/>
            <w:rFonts w:ascii="Times New Roman" w:hAnsi="Times New Roman" w:cs="Times New Roman"/>
            <w:b/>
            <w:sz w:val="32"/>
            <w:szCs w:val="32"/>
          </w:rPr>
          <w:t>www.dps.ms.</w:t>
        </w:r>
      </w:hyperlink>
      <w:r w:rsidR="00996E91" w:rsidRPr="00051D98">
        <w:rPr>
          <w:rStyle w:val="Hyperlink"/>
          <w:rFonts w:ascii="Times New Roman" w:hAnsi="Times New Roman" w:cs="Times New Roman"/>
          <w:b/>
          <w:sz w:val="32"/>
          <w:szCs w:val="32"/>
        </w:rPr>
        <w:t>gov</w:t>
      </w:r>
    </w:p>
    <w:bookmarkEnd w:id="24"/>
    <w:p w14:paraId="4F11AADE" w14:textId="77777777" w:rsidR="00776BEE" w:rsidRPr="00051D98" w:rsidRDefault="00776BEE" w:rsidP="007B4D9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Style w:val="Hyperlink"/>
          <w:rFonts w:ascii="Times New Roman" w:hAnsi="Times New Roman" w:cs="Times New Roman"/>
          <w:sz w:val="32"/>
          <w:szCs w:val="32"/>
        </w:rPr>
      </w:pPr>
    </w:p>
    <w:p w14:paraId="73D4E0A2" w14:textId="77777777" w:rsidR="00776BEE" w:rsidRPr="00051D98" w:rsidRDefault="00776BEE" w:rsidP="007B4D9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Style w:val="Hyperlink"/>
          <w:rFonts w:ascii="Times New Roman" w:hAnsi="Times New Roman" w:cs="Times New Roman"/>
          <w:sz w:val="32"/>
          <w:szCs w:val="32"/>
        </w:rPr>
      </w:pPr>
    </w:p>
    <w:p w14:paraId="48BAACD3" w14:textId="77777777" w:rsidR="00776BEE" w:rsidRPr="00051D98" w:rsidRDefault="00776BEE" w:rsidP="007B4D9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Style w:val="Hyperlink"/>
          <w:rFonts w:ascii="Times New Roman" w:hAnsi="Times New Roman" w:cs="Times New Roman"/>
          <w:sz w:val="32"/>
          <w:szCs w:val="32"/>
        </w:rPr>
      </w:pPr>
    </w:p>
    <w:p w14:paraId="3C84EBCD" w14:textId="77777777" w:rsidR="00776BEE" w:rsidRPr="00051D98" w:rsidRDefault="00776BEE" w:rsidP="00051D98">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Style w:val="Hyperlink"/>
          <w:rFonts w:ascii="Times New Roman" w:hAnsi="Times New Roman" w:cs="Times New Roman"/>
          <w:sz w:val="32"/>
          <w:szCs w:val="32"/>
        </w:rPr>
      </w:pPr>
    </w:p>
    <w:p w14:paraId="6AD38E7C" w14:textId="77777777" w:rsidR="00776BEE" w:rsidRPr="00051D98" w:rsidRDefault="00776BEE" w:rsidP="00B466E5">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32"/>
          <w:szCs w:val="32"/>
        </w:rPr>
      </w:pPr>
    </w:p>
    <w:sectPr w:rsidR="00776BEE" w:rsidRPr="00051D98" w:rsidSect="00705AA8">
      <w:headerReference w:type="default" r:id="rId22"/>
      <w:footerReference w:type="default" r:id="rId23"/>
      <w:pgSz w:w="12240" w:h="15840" w:code="1"/>
      <w:pgMar w:top="720" w:right="720" w:bottom="720" w:left="720" w:header="720" w:footer="720"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179DA" w14:textId="77777777" w:rsidR="009C38CA" w:rsidRDefault="009C38CA">
      <w:r>
        <w:separator/>
      </w:r>
    </w:p>
  </w:endnote>
  <w:endnote w:type="continuationSeparator" w:id="0">
    <w:p w14:paraId="1FB8621E" w14:textId="77777777" w:rsidR="009C38CA" w:rsidRDefault="009C38CA">
      <w:r>
        <w:continuationSeparator/>
      </w:r>
    </w:p>
  </w:endnote>
  <w:endnote w:type="continuationNotice" w:id="1">
    <w:p w14:paraId="28A539D8" w14:textId="77777777" w:rsidR="009C38CA" w:rsidRDefault="009C3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38365"/>
      <w:docPartObj>
        <w:docPartGallery w:val="Page Numbers (Bottom of Page)"/>
        <w:docPartUnique/>
      </w:docPartObj>
    </w:sdtPr>
    <w:sdtEndPr>
      <w:rPr>
        <w:noProof/>
      </w:rPr>
    </w:sdtEndPr>
    <w:sdtContent>
      <w:p w14:paraId="2F4A1955" w14:textId="77777777" w:rsidR="001B0E46" w:rsidRDefault="001B0E46">
        <w:pPr>
          <w:pStyle w:val="Footer"/>
          <w:jc w:val="right"/>
        </w:pPr>
        <w:r>
          <w:rPr>
            <w:lang w:val="en-US"/>
          </w:rPr>
          <w:t>1</w:t>
        </w:r>
      </w:p>
    </w:sdtContent>
  </w:sdt>
  <w:p w14:paraId="48BAA606" w14:textId="77777777" w:rsidR="001B0E46" w:rsidRDefault="001B0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366319"/>
      <w:docPartObj>
        <w:docPartGallery w:val="Page Numbers (Bottom of Page)"/>
        <w:docPartUnique/>
      </w:docPartObj>
    </w:sdtPr>
    <w:sdtEndPr>
      <w:rPr>
        <w:noProof/>
      </w:rPr>
    </w:sdtEndPr>
    <w:sdtContent>
      <w:p w14:paraId="371197E0" w14:textId="77777777" w:rsidR="001B0E46" w:rsidRDefault="001B0E46">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38FC3176" w14:textId="77777777" w:rsidR="001B0E46" w:rsidRDefault="001B0E46">
    <w:pPr>
      <w:tabs>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8DBA7" w14:textId="77777777" w:rsidR="009C38CA" w:rsidRDefault="009C38CA">
      <w:r>
        <w:separator/>
      </w:r>
    </w:p>
  </w:footnote>
  <w:footnote w:type="continuationSeparator" w:id="0">
    <w:p w14:paraId="2497A1F8" w14:textId="77777777" w:rsidR="009C38CA" w:rsidRDefault="009C38CA">
      <w:r>
        <w:continuationSeparator/>
      </w:r>
    </w:p>
  </w:footnote>
  <w:footnote w:type="continuationNotice" w:id="1">
    <w:p w14:paraId="3308F5E5" w14:textId="77777777" w:rsidR="009C38CA" w:rsidRDefault="009C38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C8A7" w14:textId="77777777" w:rsidR="001B0E46" w:rsidRPr="008B43B6" w:rsidRDefault="001B0E46" w:rsidP="008B43B6">
    <w:pPr>
      <w:pStyle w:val="Header"/>
      <w:jc w:val="center"/>
      <w:rPr>
        <w:rFonts w:ascii="Times New Roman" w:hAnsi="Times New Roman" w:cs="Times New Roman"/>
        <w:sz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F30ED"/>
    <w:multiLevelType w:val="hybridMultilevel"/>
    <w:tmpl w:val="2072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3019E"/>
    <w:multiLevelType w:val="hybridMultilevel"/>
    <w:tmpl w:val="5492E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47D36"/>
    <w:multiLevelType w:val="hybridMultilevel"/>
    <w:tmpl w:val="C72C7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56709"/>
    <w:multiLevelType w:val="hybridMultilevel"/>
    <w:tmpl w:val="57C4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71D0C"/>
    <w:multiLevelType w:val="hybridMultilevel"/>
    <w:tmpl w:val="4E98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C737A"/>
    <w:multiLevelType w:val="hybridMultilevel"/>
    <w:tmpl w:val="B78CF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B3004"/>
    <w:multiLevelType w:val="hybridMultilevel"/>
    <w:tmpl w:val="EB1E8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5639C"/>
    <w:multiLevelType w:val="hybridMultilevel"/>
    <w:tmpl w:val="37F04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975A9B"/>
    <w:multiLevelType w:val="hybridMultilevel"/>
    <w:tmpl w:val="842E3D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DA6F9A"/>
    <w:multiLevelType w:val="hybridMultilevel"/>
    <w:tmpl w:val="5FB86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1"/>
  </w:num>
  <w:num w:numId="5">
    <w:abstractNumId w:val="0"/>
  </w:num>
  <w:num w:numId="6">
    <w:abstractNumId w:val="9"/>
  </w:num>
  <w:num w:numId="7">
    <w:abstractNumId w:val="7"/>
  </w:num>
  <w:num w:numId="8">
    <w:abstractNumId w:val="5"/>
  </w:num>
  <w:num w:numId="9">
    <w:abstractNumId w:val="4"/>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4F"/>
    <w:rsid w:val="00017100"/>
    <w:rsid w:val="0001719A"/>
    <w:rsid w:val="0003094B"/>
    <w:rsid w:val="00034A1A"/>
    <w:rsid w:val="0003729D"/>
    <w:rsid w:val="00041191"/>
    <w:rsid w:val="00042F91"/>
    <w:rsid w:val="00046EA4"/>
    <w:rsid w:val="00051D98"/>
    <w:rsid w:val="00056B6C"/>
    <w:rsid w:val="000668D9"/>
    <w:rsid w:val="00066F44"/>
    <w:rsid w:val="000741FD"/>
    <w:rsid w:val="00080EE2"/>
    <w:rsid w:val="00081D07"/>
    <w:rsid w:val="00082582"/>
    <w:rsid w:val="000839DA"/>
    <w:rsid w:val="00086811"/>
    <w:rsid w:val="000912DF"/>
    <w:rsid w:val="00091F31"/>
    <w:rsid w:val="00095448"/>
    <w:rsid w:val="00097ADA"/>
    <w:rsid w:val="000A3E00"/>
    <w:rsid w:val="000B4C87"/>
    <w:rsid w:val="000C5F88"/>
    <w:rsid w:val="000E2308"/>
    <w:rsid w:val="000E4D8D"/>
    <w:rsid w:val="001026EC"/>
    <w:rsid w:val="0010557D"/>
    <w:rsid w:val="00112000"/>
    <w:rsid w:val="0011375C"/>
    <w:rsid w:val="00125E95"/>
    <w:rsid w:val="001300D3"/>
    <w:rsid w:val="00137473"/>
    <w:rsid w:val="00142DFD"/>
    <w:rsid w:val="00143C4F"/>
    <w:rsid w:val="00150E84"/>
    <w:rsid w:val="00154476"/>
    <w:rsid w:val="001547E2"/>
    <w:rsid w:val="00161D52"/>
    <w:rsid w:val="001663C6"/>
    <w:rsid w:val="00167898"/>
    <w:rsid w:val="001708E5"/>
    <w:rsid w:val="00175FAB"/>
    <w:rsid w:val="00177140"/>
    <w:rsid w:val="00181B6B"/>
    <w:rsid w:val="00183429"/>
    <w:rsid w:val="00187F11"/>
    <w:rsid w:val="00190BA0"/>
    <w:rsid w:val="00192187"/>
    <w:rsid w:val="0019239B"/>
    <w:rsid w:val="001945E9"/>
    <w:rsid w:val="00196DB9"/>
    <w:rsid w:val="001A7312"/>
    <w:rsid w:val="001B0E46"/>
    <w:rsid w:val="001B3088"/>
    <w:rsid w:val="001B6653"/>
    <w:rsid w:val="001C030B"/>
    <w:rsid w:val="001C75DD"/>
    <w:rsid w:val="001D557B"/>
    <w:rsid w:val="001E09E0"/>
    <w:rsid w:val="001E4AFB"/>
    <w:rsid w:val="001E4F5A"/>
    <w:rsid w:val="001E60B4"/>
    <w:rsid w:val="001F08D3"/>
    <w:rsid w:val="001F4F6E"/>
    <w:rsid w:val="001F51DF"/>
    <w:rsid w:val="00201BB5"/>
    <w:rsid w:val="00204589"/>
    <w:rsid w:val="00210D6E"/>
    <w:rsid w:val="0021379B"/>
    <w:rsid w:val="00214395"/>
    <w:rsid w:val="002154CB"/>
    <w:rsid w:val="0022087B"/>
    <w:rsid w:val="002242D3"/>
    <w:rsid w:val="002333C2"/>
    <w:rsid w:val="00243023"/>
    <w:rsid w:val="00244883"/>
    <w:rsid w:val="002564BE"/>
    <w:rsid w:val="00265D17"/>
    <w:rsid w:val="00274795"/>
    <w:rsid w:val="002812B6"/>
    <w:rsid w:val="00281922"/>
    <w:rsid w:val="00284126"/>
    <w:rsid w:val="002859CE"/>
    <w:rsid w:val="002A171F"/>
    <w:rsid w:val="002A5F58"/>
    <w:rsid w:val="002A6FD5"/>
    <w:rsid w:val="002C13EC"/>
    <w:rsid w:val="002C1804"/>
    <w:rsid w:val="002C2BDB"/>
    <w:rsid w:val="002C6B21"/>
    <w:rsid w:val="002C7C23"/>
    <w:rsid w:val="002D53A8"/>
    <w:rsid w:val="002E0247"/>
    <w:rsid w:val="002E3B17"/>
    <w:rsid w:val="002E4611"/>
    <w:rsid w:val="002F28FE"/>
    <w:rsid w:val="002F5FC7"/>
    <w:rsid w:val="00301E7A"/>
    <w:rsid w:val="00303EE4"/>
    <w:rsid w:val="00306C0D"/>
    <w:rsid w:val="0031050B"/>
    <w:rsid w:val="00317248"/>
    <w:rsid w:val="00317539"/>
    <w:rsid w:val="003259FD"/>
    <w:rsid w:val="003305F8"/>
    <w:rsid w:val="0034620E"/>
    <w:rsid w:val="003509A8"/>
    <w:rsid w:val="0035568F"/>
    <w:rsid w:val="00380D8C"/>
    <w:rsid w:val="00384166"/>
    <w:rsid w:val="0038729E"/>
    <w:rsid w:val="00387B9E"/>
    <w:rsid w:val="003A11E9"/>
    <w:rsid w:val="003A2A0B"/>
    <w:rsid w:val="003A56C2"/>
    <w:rsid w:val="003A70C4"/>
    <w:rsid w:val="003A779F"/>
    <w:rsid w:val="003B27B7"/>
    <w:rsid w:val="003B6879"/>
    <w:rsid w:val="003C5B72"/>
    <w:rsid w:val="003D031C"/>
    <w:rsid w:val="003D179F"/>
    <w:rsid w:val="003E4EB5"/>
    <w:rsid w:val="003F1B5C"/>
    <w:rsid w:val="003F5345"/>
    <w:rsid w:val="0040311E"/>
    <w:rsid w:val="00405312"/>
    <w:rsid w:val="00413930"/>
    <w:rsid w:val="004146C3"/>
    <w:rsid w:val="004236F1"/>
    <w:rsid w:val="00426931"/>
    <w:rsid w:val="00432DF3"/>
    <w:rsid w:val="00444B8B"/>
    <w:rsid w:val="004451B0"/>
    <w:rsid w:val="004456AF"/>
    <w:rsid w:val="00447107"/>
    <w:rsid w:val="00455D3C"/>
    <w:rsid w:val="00456A22"/>
    <w:rsid w:val="00461DA9"/>
    <w:rsid w:val="004658C1"/>
    <w:rsid w:val="004755D2"/>
    <w:rsid w:val="004866C5"/>
    <w:rsid w:val="004873CD"/>
    <w:rsid w:val="004A4F3B"/>
    <w:rsid w:val="004B7074"/>
    <w:rsid w:val="004C0F87"/>
    <w:rsid w:val="004C52C4"/>
    <w:rsid w:val="004E0547"/>
    <w:rsid w:val="004E0BCE"/>
    <w:rsid w:val="004F5313"/>
    <w:rsid w:val="0050460D"/>
    <w:rsid w:val="00505B9D"/>
    <w:rsid w:val="0051082C"/>
    <w:rsid w:val="00516C02"/>
    <w:rsid w:val="00524725"/>
    <w:rsid w:val="00530A20"/>
    <w:rsid w:val="0053372B"/>
    <w:rsid w:val="005350C3"/>
    <w:rsid w:val="00542BAC"/>
    <w:rsid w:val="005470DB"/>
    <w:rsid w:val="0055135D"/>
    <w:rsid w:val="00551F82"/>
    <w:rsid w:val="0056064D"/>
    <w:rsid w:val="00563817"/>
    <w:rsid w:val="00571248"/>
    <w:rsid w:val="00571A83"/>
    <w:rsid w:val="005747F4"/>
    <w:rsid w:val="00576345"/>
    <w:rsid w:val="005778A9"/>
    <w:rsid w:val="0058386E"/>
    <w:rsid w:val="00586B0E"/>
    <w:rsid w:val="005875C5"/>
    <w:rsid w:val="00591602"/>
    <w:rsid w:val="0059494A"/>
    <w:rsid w:val="005A1F63"/>
    <w:rsid w:val="005A5C3C"/>
    <w:rsid w:val="005B2029"/>
    <w:rsid w:val="005C1B41"/>
    <w:rsid w:val="005C514F"/>
    <w:rsid w:val="005D0527"/>
    <w:rsid w:val="005D6C49"/>
    <w:rsid w:val="005E27F3"/>
    <w:rsid w:val="005E3027"/>
    <w:rsid w:val="00602AF4"/>
    <w:rsid w:val="00604AC2"/>
    <w:rsid w:val="00604B76"/>
    <w:rsid w:val="00606FD8"/>
    <w:rsid w:val="00607934"/>
    <w:rsid w:val="00611A2C"/>
    <w:rsid w:val="00613BFD"/>
    <w:rsid w:val="0061407F"/>
    <w:rsid w:val="0062058F"/>
    <w:rsid w:val="00622848"/>
    <w:rsid w:val="006239CE"/>
    <w:rsid w:val="00630B8A"/>
    <w:rsid w:val="00646F1C"/>
    <w:rsid w:val="00647FE2"/>
    <w:rsid w:val="0066452A"/>
    <w:rsid w:val="0066507E"/>
    <w:rsid w:val="00665F77"/>
    <w:rsid w:val="006663AF"/>
    <w:rsid w:val="006708C5"/>
    <w:rsid w:val="00683950"/>
    <w:rsid w:val="006A12C3"/>
    <w:rsid w:val="006A25EE"/>
    <w:rsid w:val="006A35DD"/>
    <w:rsid w:val="006A4D8F"/>
    <w:rsid w:val="006B218F"/>
    <w:rsid w:val="006B21C0"/>
    <w:rsid w:val="006B360C"/>
    <w:rsid w:val="006C2E80"/>
    <w:rsid w:val="006C698E"/>
    <w:rsid w:val="006D16EE"/>
    <w:rsid w:val="006D6935"/>
    <w:rsid w:val="006E17C1"/>
    <w:rsid w:val="006E1EE1"/>
    <w:rsid w:val="006E2AF8"/>
    <w:rsid w:val="006E4B3F"/>
    <w:rsid w:val="006E54CD"/>
    <w:rsid w:val="006E5E8A"/>
    <w:rsid w:val="006E7A96"/>
    <w:rsid w:val="006F4433"/>
    <w:rsid w:val="006F7201"/>
    <w:rsid w:val="007022D6"/>
    <w:rsid w:val="00704A32"/>
    <w:rsid w:val="00705AA8"/>
    <w:rsid w:val="007259AA"/>
    <w:rsid w:val="00730ECD"/>
    <w:rsid w:val="00731134"/>
    <w:rsid w:val="00731AD1"/>
    <w:rsid w:val="007352B1"/>
    <w:rsid w:val="007375D2"/>
    <w:rsid w:val="00740F3F"/>
    <w:rsid w:val="00742AEE"/>
    <w:rsid w:val="00742C01"/>
    <w:rsid w:val="00744106"/>
    <w:rsid w:val="00744674"/>
    <w:rsid w:val="0074471C"/>
    <w:rsid w:val="00745697"/>
    <w:rsid w:val="00752FEB"/>
    <w:rsid w:val="00757ADE"/>
    <w:rsid w:val="00765561"/>
    <w:rsid w:val="00776BEE"/>
    <w:rsid w:val="00783A5A"/>
    <w:rsid w:val="007874A8"/>
    <w:rsid w:val="007903A6"/>
    <w:rsid w:val="00796DA8"/>
    <w:rsid w:val="007970C6"/>
    <w:rsid w:val="00797E0C"/>
    <w:rsid w:val="007A24F2"/>
    <w:rsid w:val="007A50B5"/>
    <w:rsid w:val="007B0507"/>
    <w:rsid w:val="007B2229"/>
    <w:rsid w:val="007B3D17"/>
    <w:rsid w:val="007B4D94"/>
    <w:rsid w:val="007B5DBB"/>
    <w:rsid w:val="007B77C9"/>
    <w:rsid w:val="007C0912"/>
    <w:rsid w:val="007D1122"/>
    <w:rsid w:val="007D21AB"/>
    <w:rsid w:val="007D24E4"/>
    <w:rsid w:val="007D3DE6"/>
    <w:rsid w:val="007D5373"/>
    <w:rsid w:val="007E2C21"/>
    <w:rsid w:val="007E3200"/>
    <w:rsid w:val="007E4647"/>
    <w:rsid w:val="007E4B11"/>
    <w:rsid w:val="007F09A1"/>
    <w:rsid w:val="007F210D"/>
    <w:rsid w:val="007F4EFE"/>
    <w:rsid w:val="007F58D5"/>
    <w:rsid w:val="008065B1"/>
    <w:rsid w:val="00807999"/>
    <w:rsid w:val="00816681"/>
    <w:rsid w:val="00841761"/>
    <w:rsid w:val="00842D11"/>
    <w:rsid w:val="008477E8"/>
    <w:rsid w:val="00863C1A"/>
    <w:rsid w:val="00872943"/>
    <w:rsid w:val="008804AF"/>
    <w:rsid w:val="00881DB5"/>
    <w:rsid w:val="0088247B"/>
    <w:rsid w:val="00882EB0"/>
    <w:rsid w:val="008926D1"/>
    <w:rsid w:val="00894AAF"/>
    <w:rsid w:val="00894FB9"/>
    <w:rsid w:val="008A40A0"/>
    <w:rsid w:val="008B43B6"/>
    <w:rsid w:val="008D2213"/>
    <w:rsid w:val="008E07F0"/>
    <w:rsid w:val="008E697A"/>
    <w:rsid w:val="008F0FC7"/>
    <w:rsid w:val="008F6E3D"/>
    <w:rsid w:val="008F7515"/>
    <w:rsid w:val="0090321D"/>
    <w:rsid w:val="00904E29"/>
    <w:rsid w:val="00905F9D"/>
    <w:rsid w:val="00917070"/>
    <w:rsid w:val="0092182D"/>
    <w:rsid w:val="00921D54"/>
    <w:rsid w:val="009260EF"/>
    <w:rsid w:val="009267D9"/>
    <w:rsid w:val="00930E31"/>
    <w:rsid w:val="0093536A"/>
    <w:rsid w:val="00941E59"/>
    <w:rsid w:val="00950D41"/>
    <w:rsid w:val="00952B27"/>
    <w:rsid w:val="0096102D"/>
    <w:rsid w:val="009622C7"/>
    <w:rsid w:val="00965F9B"/>
    <w:rsid w:val="00966E19"/>
    <w:rsid w:val="0097139E"/>
    <w:rsid w:val="00972281"/>
    <w:rsid w:val="00975C61"/>
    <w:rsid w:val="0098064C"/>
    <w:rsid w:val="009828A2"/>
    <w:rsid w:val="00983F19"/>
    <w:rsid w:val="00987E0F"/>
    <w:rsid w:val="00990A1D"/>
    <w:rsid w:val="0099318D"/>
    <w:rsid w:val="0099585C"/>
    <w:rsid w:val="00996E91"/>
    <w:rsid w:val="009A50E0"/>
    <w:rsid w:val="009A6FE6"/>
    <w:rsid w:val="009A71BC"/>
    <w:rsid w:val="009B2C0B"/>
    <w:rsid w:val="009B72B1"/>
    <w:rsid w:val="009B7E37"/>
    <w:rsid w:val="009C38CA"/>
    <w:rsid w:val="009C4B0F"/>
    <w:rsid w:val="009C79A9"/>
    <w:rsid w:val="009D00A1"/>
    <w:rsid w:val="009D3E1A"/>
    <w:rsid w:val="009D56FC"/>
    <w:rsid w:val="009D769A"/>
    <w:rsid w:val="009F4662"/>
    <w:rsid w:val="009F6B8E"/>
    <w:rsid w:val="009F7AFA"/>
    <w:rsid w:val="009F7D20"/>
    <w:rsid w:val="00A035D8"/>
    <w:rsid w:val="00A11538"/>
    <w:rsid w:val="00A12D03"/>
    <w:rsid w:val="00A15AA7"/>
    <w:rsid w:val="00A2361B"/>
    <w:rsid w:val="00A2477C"/>
    <w:rsid w:val="00A32453"/>
    <w:rsid w:val="00A35803"/>
    <w:rsid w:val="00A362BB"/>
    <w:rsid w:val="00A3796E"/>
    <w:rsid w:val="00A4625C"/>
    <w:rsid w:val="00A4796E"/>
    <w:rsid w:val="00A7048B"/>
    <w:rsid w:val="00A709F7"/>
    <w:rsid w:val="00A81E38"/>
    <w:rsid w:val="00A841E7"/>
    <w:rsid w:val="00A84AF5"/>
    <w:rsid w:val="00A93C5A"/>
    <w:rsid w:val="00A96FD7"/>
    <w:rsid w:val="00A972D7"/>
    <w:rsid w:val="00AA032E"/>
    <w:rsid w:val="00AA3E0C"/>
    <w:rsid w:val="00AA6D25"/>
    <w:rsid w:val="00AA6FBB"/>
    <w:rsid w:val="00AC0973"/>
    <w:rsid w:val="00AC13B0"/>
    <w:rsid w:val="00AC2264"/>
    <w:rsid w:val="00AC3C31"/>
    <w:rsid w:val="00AD481D"/>
    <w:rsid w:val="00AE6810"/>
    <w:rsid w:val="00B00D2E"/>
    <w:rsid w:val="00B05165"/>
    <w:rsid w:val="00B1259B"/>
    <w:rsid w:val="00B14707"/>
    <w:rsid w:val="00B16C2E"/>
    <w:rsid w:val="00B17DE7"/>
    <w:rsid w:val="00B2384E"/>
    <w:rsid w:val="00B25A43"/>
    <w:rsid w:val="00B32E62"/>
    <w:rsid w:val="00B466E5"/>
    <w:rsid w:val="00B56662"/>
    <w:rsid w:val="00B67070"/>
    <w:rsid w:val="00B70AB8"/>
    <w:rsid w:val="00B74406"/>
    <w:rsid w:val="00B92820"/>
    <w:rsid w:val="00B93A07"/>
    <w:rsid w:val="00B93C86"/>
    <w:rsid w:val="00B964E9"/>
    <w:rsid w:val="00BA1E83"/>
    <w:rsid w:val="00BA4235"/>
    <w:rsid w:val="00BA60DC"/>
    <w:rsid w:val="00BA7ECF"/>
    <w:rsid w:val="00BC5E77"/>
    <w:rsid w:val="00BC6A2C"/>
    <w:rsid w:val="00BD79AC"/>
    <w:rsid w:val="00BE55F4"/>
    <w:rsid w:val="00BF5BD5"/>
    <w:rsid w:val="00C07679"/>
    <w:rsid w:val="00C10D36"/>
    <w:rsid w:val="00C12D2E"/>
    <w:rsid w:val="00C17A4B"/>
    <w:rsid w:val="00C20B41"/>
    <w:rsid w:val="00C21862"/>
    <w:rsid w:val="00C24341"/>
    <w:rsid w:val="00C249B4"/>
    <w:rsid w:val="00C269BA"/>
    <w:rsid w:val="00C31AB7"/>
    <w:rsid w:val="00C330EF"/>
    <w:rsid w:val="00C36208"/>
    <w:rsid w:val="00C41619"/>
    <w:rsid w:val="00C42563"/>
    <w:rsid w:val="00C4463A"/>
    <w:rsid w:val="00C53842"/>
    <w:rsid w:val="00C629FC"/>
    <w:rsid w:val="00C63D0B"/>
    <w:rsid w:val="00C73050"/>
    <w:rsid w:val="00C73FF2"/>
    <w:rsid w:val="00C811F4"/>
    <w:rsid w:val="00C957C5"/>
    <w:rsid w:val="00C9790C"/>
    <w:rsid w:val="00CB3492"/>
    <w:rsid w:val="00CD3109"/>
    <w:rsid w:val="00CD64BC"/>
    <w:rsid w:val="00CE100B"/>
    <w:rsid w:val="00CE401D"/>
    <w:rsid w:val="00CE4BF6"/>
    <w:rsid w:val="00CF0437"/>
    <w:rsid w:val="00CF1765"/>
    <w:rsid w:val="00CF44D6"/>
    <w:rsid w:val="00CF4EEE"/>
    <w:rsid w:val="00D0193D"/>
    <w:rsid w:val="00D02581"/>
    <w:rsid w:val="00D06C3A"/>
    <w:rsid w:val="00D10102"/>
    <w:rsid w:val="00D11F6A"/>
    <w:rsid w:val="00D124C6"/>
    <w:rsid w:val="00D1706C"/>
    <w:rsid w:val="00D2037A"/>
    <w:rsid w:val="00D229BB"/>
    <w:rsid w:val="00D27909"/>
    <w:rsid w:val="00D312F3"/>
    <w:rsid w:val="00D34761"/>
    <w:rsid w:val="00D35943"/>
    <w:rsid w:val="00D35C5B"/>
    <w:rsid w:val="00D60C37"/>
    <w:rsid w:val="00D67CC1"/>
    <w:rsid w:val="00D71AA9"/>
    <w:rsid w:val="00D72D92"/>
    <w:rsid w:val="00D74BD5"/>
    <w:rsid w:val="00D76453"/>
    <w:rsid w:val="00D801A0"/>
    <w:rsid w:val="00D809ED"/>
    <w:rsid w:val="00D81223"/>
    <w:rsid w:val="00D8239D"/>
    <w:rsid w:val="00D8626A"/>
    <w:rsid w:val="00D86731"/>
    <w:rsid w:val="00D8679E"/>
    <w:rsid w:val="00D87AAA"/>
    <w:rsid w:val="00D92F35"/>
    <w:rsid w:val="00DA1D02"/>
    <w:rsid w:val="00DA2591"/>
    <w:rsid w:val="00DB0653"/>
    <w:rsid w:val="00DB3321"/>
    <w:rsid w:val="00DB4CAA"/>
    <w:rsid w:val="00DC08A4"/>
    <w:rsid w:val="00DC0BCA"/>
    <w:rsid w:val="00DC5B08"/>
    <w:rsid w:val="00DD0722"/>
    <w:rsid w:val="00DD1893"/>
    <w:rsid w:val="00DE1B0E"/>
    <w:rsid w:val="00DE4652"/>
    <w:rsid w:val="00DE4E4B"/>
    <w:rsid w:val="00DF2F3C"/>
    <w:rsid w:val="00E00408"/>
    <w:rsid w:val="00E06239"/>
    <w:rsid w:val="00E11ABA"/>
    <w:rsid w:val="00E124BC"/>
    <w:rsid w:val="00E16C2F"/>
    <w:rsid w:val="00E20D94"/>
    <w:rsid w:val="00E258A4"/>
    <w:rsid w:val="00E26036"/>
    <w:rsid w:val="00E2623A"/>
    <w:rsid w:val="00E277E0"/>
    <w:rsid w:val="00E32114"/>
    <w:rsid w:val="00E32A8D"/>
    <w:rsid w:val="00E345E1"/>
    <w:rsid w:val="00E40823"/>
    <w:rsid w:val="00E56004"/>
    <w:rsid w:val="00E6029C"/>
    <w:rsid w:val="00E67936"/>
    <w:rsid w:val="00E67B21"/>
    <w:rsid w:val="00E70A35"/>
    <w:rsid w:val="00E730D1"/>
    <w:rsid w:val="00E74EB0"/>
    <w:rsid w:val="00E75444"/>
    <w:rsid w:val="00E809DD"/>
    <w:rsid w:val="00E84CF6"/>
    <w:rsid w:val="00E87F0C"/>
    <w:rsid w:val="00E93132"/>
    <w:rsid w:val="00E94F50"/>
    <w:rsid w:val="00EA0CBB"/>
    <w:rsid w:val="00EA2B71"/>
    <w:rsid w:val="00EA2F98"/>
    <w:rsid w:val="00EA32DB"/>
    <w:rsid w:val="00EA40D8"/>
    <w:rsid w:val="00EB3971"/>
    <w:rsid w:val="00EB3978"/>
    <w:rsid w:val="00EB4657"/>
    <w:rsid w:val="00EB5B29"/>
    <w:rsid w:val="00EC02C4"/>
    <w:rsid w:val="00EC524A"/>
    <w:rsid w:val="00ED1009"/>
    <w:rsid w:val="00EE3F45"/>
    <w:rsid w:val="00EE66B7"/>
    <w:rsid w:val="00EE68CF"/>
    <w:rsid w:val="00EE7A99"/>
    <w:rsid w:val="00EF2FCE"/>
    <w:rsid w:val="00EF4903"/>
    <w:rsid w:val="00F0202C"/>
    <w:rsid w:val="00F12A8F"/>
    <w:rsid w:val="00F30CA8"/>
    <w:rsid w:val="00F34111"/>
    <w:rsid w:val="00F36D8F"/>
    <w:rsid w:val="00F3795E"/>
    <w:rsid w:val="00F4358D"/>
    <w:rsid w:val="00F437A2"/>
    <w:rsid w:val="00F45CC3"/>
    <w:rsid w:val="00F47285"/>
    <w:rsid w:val="00F50064"/>
    <w:rsid w:val="00F653AF"/>
    <w:rsid w:val="00F741FA"/>
    <w:rsid w:val="00F7581E"/>
    <w:rsid w:val="00F76F72"/>
    <w:rsid w:val="00F81032"/>
    <w:rsid w:val="00F816F4"/>
    <w:rsid w:val="00F90911"/>
    <w:rsid w:val="00F969A9"/>
    <w:rsid w:val="00FA40F5"/>
    <w:rsid w:val="00FB3E78"/>
    <w:rsid w:val="00FB431D"/>
    <w:rsid w:val="00FB66EA"/>
    <w:rsid w:val="00FC5685"/>
    <w:rsid w:val="00FC6B03"/>
    <w:rsid w:val="00FD2BBD"/>
    <w:rsid w:val="00FD5D19"/>
    <w:rsid w:val="00FD761F"/>
    <w:rsid w:val="00FE0ADE"/>
    <w:rsid w:val="00FE45F1"/>
    <w:rsid w:val="00FF0D97"/>
    <w:rsid w:val="00FF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698751"/>
  <w15:docId w15:val="{6B5F9164-8FD2-4ADD-A616-80AC9D87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Univer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2D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912DF"/>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5">
    <w:name w:val="Level 5"/>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6">
    <w:name w:val="Level 6"/>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7">
    <w:name w:val="Level 7"/>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8">
    <w:name w:val="Level 8"/>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9">
    <w:name w:val="Level 9"/>
    <w:uiPriority w:val="99"/>
    <w:rsid w:val="000912DF"/>
    <w:pPr>
      <w:widowControl w:val="0"/>
      <w:autoSpaceDE w:val="0"/>
      <w:autoSpaceDN w:val="0"/>
      <w:adjustRightInd w:val="0"/>
      <w:ind w:left="-1440"/>
      <w:jc w:val="both"/>
    </w:pPr>
    <w:rPr>
      <w:rFonts w:ascii="Times New Roman" w:hAnsi="Times New Roman"/>
      <w:b/>
      <w:bCs/>
      <w:sz w:val="24"/>
      <w:szCs w:val="24"/>
    </w:rPr>
  </w:style>
  <w:style w:type="character" w:customStyle="1" w:styleId="SYSHYPERTEXT">
    <w:name w:val="SYS_HYPERTEXT"/>
    <w:uiPriority w:val="99"/>
    <w:rsid w:val="000912DF"/>
    <w:rPr>
      <w:color w:val="0000FF"/>
      <w:u w:val="single"/>
    </w:rPr>
  </w:style>
  <w:style w:type="paragraph" w:styleId="Header">
    <w:name w:val="header"/>
    <w:basedOn w:val="Normal"/>
    <w:link w:val="HeaderChar"/>
    <w:uiPriority w:val="99"/>
    <w:unhideWhenUsed/>
    <w:rsid w:val="00F653AF"/>
    <w:pPr>
      <w:tabs>
        <w:tab w:val="center" w:pos="4680"/>
        <w:tab w:val="right" w:pos="9360"/>
      </w:tabs>
    </w:pPr>
    <w:rPr>
      <w:lang w:val="x-none" w:eastAsia="x-none"/>
    </w:rPr>
  </w:style>
  <w:style w:type="character" w:customStyle="1" w:styleId="HeaderChar">
    <w:name w:val="Header Char"/>
    <w:link w:val="Header"/>
    <w:uiPriority w:val="99"/>
    <w:rsid w:val="00F653AF"/>
    <w:rPr>
      <w:rFonts w:ascii="Times New Roman" w:hAnsi="Times New Roman" w:cs="Times New Roman"/>
      <w:sz w:val="20"/>
      <w:szCs w:val="20"/>
    </w:rPr>
  </w:style>
  <w:style w:type="paragraph" w:styleId="Footer">
    <w:name w:val="footer"/>
    <w:basedOn w:val="Normal"/>
    <w:link w:val="FooterChar"/>
    <w:uiPriority w:val="99"/>
    <w:unhideWhenUsed/>
    <w:rsid w:val="00F653AF"/>
    <w:pPr>
      <w:tabs>
        <w:tab w:val="center" w:pos="4680"/>
        <w:tab w:val="right" w:pos="9360"/>
      </w:tabs>
    </w:pPr>
    <w:rPr>
      <w:lang w:val="x-none" w:eastAsia="x-none"/>
    </w:rPr>
  </w:style>
  <w:style w:type="character" w:customStyle="1" w:styleId="FooterChar">
    <w:name w:val="Footer Char"/>
    <w:link w:val="Footer"/>
    <w:uiPriority w:val="99"/>
    <w:rsid w:val="00F653AF"/>
    <w:rPr>
      <w:rFonts w:ascii="Times New Roman" w:hAnsi="Times New Roman" w:cs="Times New Roman"/>
      <w:sz w:val="20"/>
      <w:szCs w:val="20"/>
    </w:rPr>
  </w:style>
  <w:style w:type="character" w:styleId="Hyperlink">
    <w:name w:val="Hyperlink"/>
    <w:uiPriority w:val="99"/>
    <w:unhideWhenUsed/>
    <w:rsid w:val="00046EA4"/>
    <w:rPr>
      <w:color w:val="0000FF"/>
      <w:u w:val="single"/>
    </w:rPr>
  </w:style>
  <w:style w:type="paragraph" w:styleId="ListParagraph">
    <w:name w:val="List Paragraph"/>
    <w:basedOn w:val="Normal"/>
    <w:uiPriority w:val="34"/>
    <w:qFormat/>
    <w:rsid w:val="00D60C37"/>
    <w:pPr>
      <w:ind w:left="720"/>
    </w:pPr>
  </w:style>
  <w:style w:type="character" w:styleId="FollowedHyperlink">
    <w:name w:val="FollowedHyperlink"/>
    <w:uiPriority w:val="99"/>
    <w:semiHidden/>
    <w:unhideWhenUsed/>
    <w:rsid w:val="0021379B"/>
    <w:rPr>
      <w:color w:val="800080"/>
      <w:u w:val="single"/>
    </w:rPr>
  </w:style>
  <w:style w:type="paragraph" w:styleId="BalloonText">
    <w:name w:val="Balloon Text"/>
    <w:basedOn w:val="Normal"/>
    <w:link w:val="BalloonTextChar"/>
    <w:uiPriority w:val="99"/>
    <w:semiHidden/>
    <w:unhideWhenUsed/>
    <w:rsid w:val="00796DA8"/>
    <w:rPr>
      <w:rFonts w:ascii="Tahoma" w:hAnsi="Tahoma" w:cs="Tahoma"/>
      <w:sz w:val="16"/>
      <w:szCs w:val="16"/>
    </w:rPr>
  </w:style>
  <w:style w:type="character" w:customStyle="1" w:styleId="BalloonTextChar">
    <w:name w:val="Balloon Text Char"/>
    <w:basedOn w:val="DefaultParagraphFont"/>
    <w:link w:val="BalloonText"/>
    <w:uiPriority w:val="99"/>
    <w:semiHidden/>
    <w:rsid w:val="00796DA8"/>
    <w:rPr>
      <w:rFonts w:ascii="Tahoma" w:hAnsi="Tahoma" w:cs="Tahoma"/>
      <w:sz w:val="16"/>
      <w:szCs w:val="16"/>
    </w:rPr>
  </w:style>
  <w:style w:type="paragraph" w:styleId="TOC1">
    <w:name w:val="toc 1"/>
    <w:basedOn w:val="Normal"/>
    <w:next w:val="Normal"/>
    <w:autoRedefine/>
    <w:uiPriority w:val="39"/>
    <w:unhideWhenUsed/>
    <w:rsid w:val="00C811F4"/>
    <w:pPr>
      <w:tabs>
        <w:tab w:val="left" w:pos="540"/>
        <w:tab w:val="right" w:leader="dot" w:pos="9350"/>
      </w:tabs>
      <w:spacing w:before="120" w:after="120"/>
    </w:pPr>
    <w:rPr>
      <w:rFonts w:asciiTheme="minorHAnsi" w:hAnsiTheme="minorHAnsi" w:cstheme="minorHAnsi"/>
      <w:b/>
      <w:bCs/>
      <w:caps/>
    </w:rPr>
  </w:style>
  <w:style w:type="paragraph" w:styleId="TOC2">
    <w:name w:val="toc 2"/>
    <w:basedOn w:val="Normal"/>
    <w:next w:val="Normal"/>
    <w:autoRedefine/>
    <w:uiPriority w:val="39"/>
    <w:unhideWhenUsed/>
    <w:rsid w:val="00796DA8"/>
    <w:pPr>
      <w:ind w:left="200"/>
    </w:pPr>
    <w:rPr>
      <w:rFonts w:asciiTheme="minorHAnsi" w:hAnsiTheme="minorHAnsi" w:cstheme="minorHAnsi"/>
      <w:smallCaps/>
    </w:rPr>
  </w:style>
  <w:style w:type="paragraph" w:styleId="TOC3">
    <w:name w:val="toc 3"/>
    <w:basedOn w:val="Normal"/>
    <w:next w:val="Normal"/>
    <w:autoRedefine/>
    <w:uiPriority w:val="39"/>
    <w:unhideWhenUsed/>
    <w:rsid w:val="00796DA8"/>
    <w:pPr>
      <w:ind w:left="400"/>
    </w:pPr>
    <w:rPr>
      <w:rFonts w:asciiTheme="minorHAnsi" w:hAnsiTheme="minorHAnsi" w:cstheme="minorHAnsi"/>
      <w:i/>
      <w:iCs/>
    </w:rPr>
  </w:style>
  <w:style w:type="paragraph" w:styleId="TOC4">
    <w:name w:val="toc 4"/>
    <w:basedOn w:val="Normal"/>
    <w:next w:val="Normal"/>
    <w:autoRedefine/>
    <w:uiPriority w:val="39"/>
    <w:unhideWhenUsed/>
    <w:rsid w:val="00E00408"/>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E00408"/>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E00408"/>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E00408"/>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E00408"/>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E00408"/>
    <w:pPr>
      <w:ind w:left="1600"/>
    </w:pPr>
    <w:rPr>
      <w:rFonts w:asciiTheme="minorHAnsi" w:hAnsiTheme="minorHAnsi" w:cstheme="minorHAnsi"/>
      <w:sz w:val="18"/>
      <w:szCs w:val="18"/>
    </w:rPr>
  </w:style>
  <w:style w:type="character" w:styleId="PlaceholderText">
    <w:name w:val="Placeholder Text"/>
    <w:basedOn w:val="DefaultParagraphFont"/>
    <w:uiPriority w:val="99"/>
    <w:semiHidden/>
    <w:rsid w:val="00FF0D97"/>
    <w:rPr>
      <w:color w:val="808080"/>
    </w:rPr>
  </w:style>
  <w:style w:type="paragraph" w:styleId="NormalWeb">
    <w:name w:val="Normal (Web)"/>
    <w:basedOn w:val="Normal"/>
    <w:uiPriority w:val="99"/>
    <w:semiHidden/>
    <w:unhideWhenUsed/>
    <w:rsid w:val="00281922"/>
    <w:pPr>
      <w:widowControl/>
      <w:autoSpaceDE/>
      <w:autoSpaceDN/>
      <w:adjustRightInd/>
      <w:spacing w:before="100" w:beforeAutospacing="1" w:after="100" w:afterAutospacing="1"/>
    </w:pPr>
    <w:rPr>
      <w:rFonts w:ascii="Times New Roman" w:hAnsi="Times New Roman" w:cs="Times New Roman"/>
      <w:sz w:val="24"/>
      <w:szCs w:val="24"/>
    </w:rPr>
  </w:style>
  <w:style w:type="table" w:styleId="TableGrid">
    <w:name w:val="Table Grid"/>
    <w:basedOn w:val="TableNormal"/>
    <w:uiPriority w:val="59"/>
    <w:rsid w:val="00EC524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B4C87"/>
    <w:rPr>
      <w:rFonts w:ascii="Times New Roman" w:hAnsi="Times New Roman"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7A24F2"/>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
    <w:name w:val="Light Shading"/>
    <w:basedOn w:val="TableNormal"/>
    <w:uiPriority w:val="60"/>
    <w:rsid w:val="00175FAB"/>
    <w:rPr>
      <w:rFonts w:ascii="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Accent11">
    <w:name w:val="Light Grid - Accent 11"/>
    <w:basedOn w:val="TableNormal"/>
    <w:next w:val="LightGrid-Accent1"/>
    <w:uiPriority w:val="62"/>
    <w:rsid w:val="009F7D20"/>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2">
    <w:name w:val="Light Grid - Accent 12"/>
    <w:basedOn w:val="TableNormal"/>
    <w:next w:val="LightGrid-Accent1"/>
    <w:uiPriority w:val="62"/>
    <w:rsid w:val="009F7D20"/>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Emphasis">
    <w:name w:val="Emphasis"/>
    <w:basedOn w:val="DefaultParagraphFont"/>
    <w:uiPriority w:val="20"/>
    <w:qFormat/>
    <w:rsid w:val="004451B0"/>
    <w:rPr>
      <w:i/>
      <w:iCs/>
    </w:rPr>
  </w:style>
  <w:style w:type="table" w:customStyle="1" w:styleId="LightGrid-Accent13">
    <w:name w:val="Light Grid - Accent 13"/>
    <w:basedOn w:val="TableNormal"/>
    <w:next w:val="LightGrid-Accent1"/>
    <w:uiPriority w:val="62"/>
    <w:rsid w:val="004451B0"/>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4">
    <w:name w:val="Light Grid - Accent 14"/>
    <w:basedOn w:val="TableNormal"/>
    <w:next w:val="LightGrid-Accent1"/>
    <w:uiPriority w:val="62"/>
    <w:rsid w:val="00FD2BBD"/>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1">
    <w:name w:val="Light Grid - Accent 111"/>
    <w:basedOn w:val="TableNormal"/>
    <w:next w:val="LightGrid-Accent1"/>
    <w:uiPriority w:val="62"/>
    <w:rsid w:val="00FD2BBD"/>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5">
    <w:name w:val="Light Grid - Accent 15"/>
    <w:basedOn w:val="TableNormal"/>
    <w:next w:val="LightGrid-Accent1"/>
    <w:uiPriority w:val="62"/>
    <w:rsid w:val="001B6653"/>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2">
    <w:name w:val="Light Grid - Accent 112"/>
    <w:basedOn w:val="TableNormal"/>
    <w:next w:val="LightGrid-Accent1"/>
    <w:uiPriority w:val="62"/>
    <w:rsid w:val="001B6653"/>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6">
    <w:name w:val="Light Grid - Accent 16"/>
    <w:basedOn w:val="TableNormal"/>
    <w:next w:val="LightGrid-Accent1"/>
    <w:uiPriority w:val="62"/>
    <w:rsid w:val="00456A22"/>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3">
    <w:name w:val="Light Grid - Accent 113"/>
    <w:basedOn w:val="TableNormal"/>
    <w:next w:val="LightGrid-Accent1"/>
    <w:uiPriority w:val="62"/>
    <w:rsid w:val="00456A22"/>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7">
    <w:name w:val="Light Grid - Accent 17"/>
    <w:basedOn w:val="TableNormal"/>
    <w:next w:val="LightGrid-Accent1"/>
    <w:uiPriority w:val="62"/>
    <w:rsid w:val="00456A22"/>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4">
    <w:name w:val="Light Grid - Accent 114"/>
    <w:basedOn w:val="TableNormal"/>
    <w:next w:val="LightGrid-Accent1"/>
    <w:uiPriority w:val="62"/>
    <w:rsid w:val="00456A22"/>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nresolvedMention1">
    <w:name w:val="Unresolved Mention1"/>
    <w:basedOn w:val="DefaultParagraphFont"/>
    <w:uiPriority w:val="99"/>
    <w:semiHidden/>
    <w:unhideWhenUsed/>
    <w:rsid w:val="007C0912"/>
    <w:rPr>
      <w:color w:val="605E5C"/>
      <w:shd w:val="clear" w:color="auto" w:fill="E1DFDD"/>
    </w:rPr>
  </w:style>
  <w:style w:type="character" w:styleId="UnresolvedMention">
    <w:name w:val="Unresolved Mention"/>
    <w:basedOn w:val="DefaultParagraphFont"/>
    <w:uiPriority w:val="99"/>
    <w:semiHidden/>
    <w:unhideWhenUsed/>
    <w:rsid w:val="00AE6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90701">
      <w:bodyDiv w:val="1"/>
      <w:marLeft w:val="0"/>
      <w:marRight w:val="0"/>
      <w:marTop w:val="0"/>
      <w:marBottom w:val="0"/>
      <w:divBdr>
        <w:top w:val="none" w:sz="0" w:space="0" w:color="auto"/>
        <w:left w:val="none" w:sz="0" w:space="0" w:color="auto"/>
        <w:bottom w:val="none" w:sz="0" w:space="0" w:color="auto"/>
        <w:right w:val="none" w:sz="0" w:space="0" w:color="auto"/>
      </w:divBdr>
      <w:divsChild>
        <w:div w:id="2069181291">
          <w:marLeft w:val="547"/>
          <w:marRight w:val="0"/>
          <w:marTop w:val="0"/>
          <w:marBottom w:val="0"/>
          <w:divBdr>
            <w:top w:val="none" w:sz="0" w:space="0" w:color="auto"/>
            <w:left w:val="none" w:sz="0" w:space="0" w:color="auto"/>
            <w:bottom w:val="none" w:sz="0" w:space="0" w:color="auto"/>
            <w:right w:val="none" w:sz="0" w:space="0" w:color="auto"/>
          </w:divBdr>
        </w:div>
      </w:divsChild>
    </w:div>
    <w:div w:id="969625660">
      <w:bodyDiv w:val="1"/>
      <w:marLeft w:val="0"/>
      <w:marRight w:val="0"/>
      <w:marTop w:val="0"/>
      <w:marBottom w:val="0"/>
      <w:divBdr>
        <w:top w:val="none" w:sz="0" w:space="0" w:color="auto"/>
        <w:left w:val="none" w:sz="0" w:space="0" w:color="auto"/>
        <w:bottom w:val="none" w:sz="0" w:space="0" w:color="auto"/>
        <w:right w:val="none" w:sz="0" w:space="0" w:color="auto"/>
      </w:divBdr>
    </w:div>
    <w:div w:id="1676298561">
      <w:bodyDiv w:val="1"/>
      <w:marLeft w:val="0"/>
      <w:marRight w:val="0"/>
      <w:marTop w:val="0"/>
      <w:marBottom w:val="0"/>
      <w:divBdr>
        <w:top w:val="none" w:sz="0" w:space="0" w:color="auto"/>
        <w:left w:val="none" w:sz="0" w:space="0" w:color="auto"/>
        <w:bottom w:val="none" w:sz="0" w:space="0" w:color="auto"/>
        <w:right w:val="none" w:sz="0" w:space="0" w:color="auto"/>
      </w:divBdr>
    </w:div>
    <w:div w:id="168683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www.dot.gov/sites/dot.dev/files/docs/20121022_CPL_Calibrating_Units.pdf" TargetMode="External"/><Relationship Id="rId3" Type="http://schemas.openxmlformats.org/officeDocument/2006/relationships/customXml" Target="../customXml/item3.xml"/><Relationship Id="rId21" Type="http://schemas.openxmlformats.org/officeDocument/2006/relationships/hyperlink" Target="http://www.dps.m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gpo.gov/fdsys/pkg/FR-2012-06-14/pdf/2012-1458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po.gov/fdsys/pkg/FR-2012-06-14/pdf/2012-14582.pdf" TargetMode="External"/><Relationship Id="rId20" Type="http://schemas.openxmlformats.org/officeDocument/2006/relationships/hyperlink" Target="http://icsw.nhtsa.gov/people/injury/enforce/SpeedMeasure/lidarcpldec16200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ps.ms.go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nhtsa.gov/people/injury/enforce/SpeedMeasure/radarcpldec162002.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95C5C3CFA5894B9F1A45617AB5697F" ma:contentTypeVersion="9" ma:contentTypeDescription="Create a new document." ma:contentTypeScope="" ma:versionID="e630bde0745b455722baccc294a6d2c7">
  <xsd:schema xmlns:xsd="http://www.w3.org/2001/XMLSchema" xmlns:xs="http://www.w3.org/2001/XMLSchema" xmlns:p="http://schemas.microsoft.com/office/2006/metadata/properties" xmlns:ns2="c3f47abb-b0d3-4387-a01c-4469e7fba47d" xmlns:ns3="6f993661-a1fa-4447-bab1-8691ca827f56" targetNamespace="http://schemas.microsoft.com/office/2006/metadata/properties" ma:root="true" ma:fieldsID="a5757fc5a047aa3a6b0dcb5b89035870" ns2:_="" ns3:_="">
    <xsd:import namespace="c3f47abb-b0d3-4387-a01c-4469e7fba47d"/>
    <xsd:import namespace="6f993661-a1fa-4447-bab1-8691ca827f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47abb-b0d3-4387-a01c-4469e7fba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93661-a1fa-4447-bab1-8691ca827f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928168-8AD5-4DB2-806E-F1C014A0B5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1BF0FC-8561-4BE9-9DB4-E90B11E3B262}">
  <ds:schemaRefs>
    <ds:schemaRef ds:uri="http://schemas.openxmlformats.org/officeDocument/2006/bibliography"/>
  </ds:schemaRefs>
</ds:datastoreItem>
</file>

<file path=customXml/itemProps3.xml><?xml version="1.0" encoding="utf-8"?>
<ds:datastoreItem xmlns:ds="http://schemas.openxmlformats.org/officeDocument/2006/customXml" ds:itemID="{B0598F7E-DE45-454B-A2DA-2708E9E5F7E2}">
  <ds:schemaRefs>
    <ds:schemaRef ds:uri="http://schemas.microsoft.com/sharepoint/v3/contenttype/forms"/>
  </ds:schemaRefs>
</ds:datastoreItem>
</file>

<file path=customXml/itemProps4.xml><?xml version="1.0" encoding="utf-8"?>
<ds:datastoreItem xmlns:ds="http://schemas.openxmlformats.org/officeDocument/2006/customXml" ds:itemID="{1F24323C-47A8-4389-A344-F532E9BB3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47abb-b0d3-4387-a01c-4469e7fba47d"/>
    <ds:schemaRef ds:uri="6f993661-a1fa-4447-bab1-8691ca827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17</Pages>
  <Words>4558</Words>
  <Characters>25982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30480</CharactersWithSpaces>
  <SharedDoc>false</SharedDoc>
  <HLinks>
    <vt:vector size="36" baseType="variant">
      <vt:variant>
        <vt:i4>1769502</vt:i4>
      </vt:variant>
      <vt:variant>
        <vt:i4>72</vt:i4>
      </vt:variant>
      <vt:variant>
        <vt:i4>0</vt:i4>
      </vt:variant>
      <vt:variant>
        <vt:i4>5</vt:i4>
      </vt:variant>
      <vt:variant>
        <vt:lpwstr>http://www-nrd.nhtsa.dot.gov/departments/nrd-30/ncsa/STSI/USA WEB REPORT.HTM</vt:lpwstr>
      </vt:variant>
      <vt:variant>
        <vt:lpwstr/>
      </vt:variant>
      <vt:variant>
        <vt:i4>720896</vt:i4>
      </vt:variant>
      <vt:variant>
        <vt:i4>69</vt:i4>
      </vt:variant>
      <vt:variant>
        <vt:i4>0</vt:i4>
      </vt:variant>
      <vt:variant>
        <vt:i4>5</vt:i4>
      </vt:variant>
      <vt:variant>
        <vt:lpwstr>http://psdl.ssrc.msstate.edu/</vt:lpwstr>
      </vt:variant>
      <vt:variant>
        <vt:lpwstr/>
      </vt:variant>
      <vt:variant>
        <vt:i4>65661</vt:i4>
      </vt:variant>
      <vt:variant>
        <vt:i4>66</vt:i4>
      </vt:variant>
      <vt:variant>
        <vt:i4>0</vt:i4>
      </vt:variant>
      <vt:variant>
        <vt:i4>5</vt:i4>
      </vt:variant>
      <vt:variant>
        <vt:lpwstr>tbass@mdps.state.ms.us</vt:lpwstr>
      </vt:variant>
      <vt:variant>
        <vt:lpwstr/>
      </vt:variant>
      <vt:variant>
        <vt:i4>65661</vt:i4>
      </vt:variant>
      <vt:variant>
        <vt:i4>63</vt:i4>
      </vt:variant>
      <vt:variant>
        <vt:i4>0</vt:i4>
      </vt:variant>
      <vt:variant>
        <vt:i4>5</vt:i4>
      </vt:variant>
      <vt:variant>
        <vt:lpwstr>tbass@mdps.state.ms.us</vt:lpwstr>
      </vt:variant>
      <vt:variant>
        <vt:lpwstr/>
      </vt:variant>
      <vt:variant>
        <vt:i4>1769502</vt:i4>
      </vt:variant>
      <vt:variant>
        <vt:i4>60</vt:i4>
      </vt:variant>
      <vt:variant>
        <vt:i4>0</vt:i4>
      </vt:variant>
      <vt:variant>
        <vt:i4>5</vt:i4>
      </vt:variant>
      <vt:variant>
        <vt:lpwstr>http://www-nrd.nhtsa.dot.gov/departments/nrd-30/ncsa/STSI/USA WEB REPORT.HTM</vt:lpwstr>
      </vt:variant>
      <vt:variant>
        <vt:lpwstr/>
      </vt:variant>
      <vt:variant>
        <vt:i4>720896</vt:i4>
      </vt:variant>
      <vt:variant>
        <vt:i4>57</vt:i4>
      </vt:variant>
      <vt:variant>
        <vt:i4>0</vt:i4>
      </vt:variant>
      <vt:variant>
        <vt:i4>5</vt:i4>
      </vt:variant>
      <vt:variant>
        <vt:lpwstr>http://psdl.ssrc.msstate.edu/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DPSP</dc:creator>
  <cp:keywords/>
  <dc:description/>
  <cp:lastModifiedBy>Amisha Wilkerson</cp:lastModifiedBy>
  <cp:revision>63</cp:revision>
  <cp:lastPrinted>2021-02-17T22:13:00Z</cp:lastPrinted>
  <dcterms:created xsi:type="dcterms:W3CDTF">2021-01-25T22:05:00Z</dcterms:created>
  <dcterms:modified xsi:type="dcterms:W3CDTF">2022-01-05T18:35:00Z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0x010100B495C5C3CFA5894B9F1A45617AB5697F</vt:lpwstr>
  </property>
  <property fmtid="{D5CDD505-2E9C-101B-9397-08002B2CF9AE}" pid="3" name="Order">
    <vt:r8>836000</vt:r8>
  </property>
</Properties>
</file>